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145A4" w:rsidRPr="00426E88" w:rsidRDefault="007145A4" w:rsidP="005107EA">
      <w:pPr>
        <w:ind w:right="560"/>
        <w:rPr>
          <w:rFonts w:ascii="微软雅黑" w:eastAsia="微软雅黑" w:hAnsi="微软雅黑" w:hint="eastAsia"/>
          <w:color w:val="000000" w:themeColor="text1"/>
          <w:sz w:val="28"/>
          <w:szCs w:val="28"/>
        </w:rPr>
      </w:pPr>
    </w:p>
    <w:p w:rsidR="00B35D11" w:rsidRPr="000A2BEB" w:rsidRDefault="00AB3BB3" w:rsidP="00B35D11">
      <w:pPr>
        <w:jc w:val="center"/>
        <w:rPr>
          <w:rFonts w:ascii="黑体" w:eastAsia="黑体" w:hAnsi="黑体"/>
          <w:b/>
          <w:sz w:val="52"/>
          <w:szCs w:val="28"/>
        </w:rPr>
      </w:pPr>
      <w:r w:rsidRPr="000A2BEB">
        <w:rPr>
          <w:rFonts w:ascii="黑体" w:eastAsia="黑体" w:hAnsi="黑体" w:hint="eastAsia"/>
          <w:b/>
          <w:sz w:val="52"/>
          <w:szCs w:val="28"/>
        </w:rPr>
        <w:t>万新医药科技（苏州）有限</w:t>
      </w:r>
      <w:r w:rsidR="00B35D11" w:rsidRPr="000A2BEB">
        <w:rPr>
          <w:rFonts w:ascii="黑体" w:eastAsia="黑体" w:hAnsi="黑体" w:hint="eastAsia"/>
          <w:b/>
          <w:sz w:val="52"/>
          <w:szCs w:val="28"/>
        </w:rPr>
        <w:t>公司</w:t>
      </w:r>
    </w:p>
    <w:p w:rsidR="009F6F32" w:rsidRPr="000A2BEB" w:rsidRDefault="009F6F32" w:rsidP="004E4F4F">
      <w:pPr>
        <w:jc w:val="center"/>
        <w:rPr>
          <w:rFonts w:ascii="黑体" w:eastAsia="黑体" w:hAnsi="黑体"/>
          <w:b/>
          <w:sz w:val="52"/>
          <w:szCs w:val="28"/>
        </w:rPr>
      </w:pPr>
    </w:p>
    <w:p w:rsidR="009F6F32" w:rsidRPr="000A2BEB" w:rsidRDefault="009F6F32" w:rsidP="004E4F4F">
      <w:pPr>
        <w:jc w:val="center"/>
        <w:rPr>
          <w:rFonts w:ascii="黑体" w:eastAsia="黑体" w:hAnsi="黑体"/>
          <w:b/>
          <w:sz w:val="44"/>
          <w:szCs w:val="28"/>
        </w:rPr>
      </w:pPr>
    </w:p>
    <w:p w:rsidR="009F6F32" w:rsidRPr="000A2BEB" w:rsidRDefault="009F6F32" w:rsidP="004E4F4F">
      <w:pPr>
        <w:jc w:val="center"/>
        <w:rPr>
          <w:rFonts w:ascii="黑体" w:eastAsia="黑体" w:hAnsi="黑体"/>
          <w:b/>
          <w:sz w:val="44"/>
          <w:szCs w:val="28"/>
        </w:rPr>
      </w:pPr>
    </w:p>
    <w:p w:rsidR="004E4F4F" w:rsidRPr="000A2BEB" w:rsidRDefault="00FE3C51" w:rsidP="0083636F">
      <w:pPr>
        <w:ind w:firstLineChars="793" w:firstLine="3821"/>
        <w:rPr>
          <w:rFonts w:ascii="黑体" w:eastAsia="黑体" w:hAnsi="黑体"/>
          <w:b/>
          <w:sz w:val="48"/>
          <w:szCs w:val="48"/>
        </w:rPr>
      </w:pPr>
      <w:r>
        <w:rPr>
          <w:rFonts w:ascii="黑体" w:eastAsia="黑体" w:hAnsi="黑体" w:hint="eastAsia"/>
          <w:b/>
          <w:sz w:val="48"/>
          <w:szCs w:val="48"/>
        </w:rPr>
        <w:t>均质机</w:t>
      </w:r>
      <w:r w:rsidR="004E4F4F" w:rsidRPr="000A2BEB">
        <w:rPr>
          <w:rFonts w:ascii="黑体" w:eastAsia="黑体" w:hAnsi="黑体" w:hint="eastAsia"/>
          <w:b/>
          <w:sz w:val="48"/>
          <w:szCs w:val="48"/>
        </w:rPr>
        <w:t>项目</w:t>
      </w:r>
    </w:p>
    <w:p w:rsidR="004E4F4F" w:rsidRPr="000A2BEB" w:rsidRDefault="004E4F4F" w:rsidP="004E4F4F">
      <w:pPr>
        <w:jc w:val="center"/>
        <w:rPr>
          <w:rFonts w:ascii="黑体" w:eastAsia="黑体" w:hAnsi="黑体"/>
          <w:b/>
          <w:sz w:val="48"/>
          <w:szCs w:val="48"/>
        </w:rPr>
      </w:pPr>
    </w:p>
    <w:p w:rsidR="004E4F4F" w:rsidRPr="000A2BEB" w:rsidRDefault="0083636F" w:rsidP="004E4F4F">
      <w:pPr>
        <w:jc w:val="center"/>
        <w:rPr>
          <w:rFonts w:ascii="黑体" w:eastAsia="黑体" w:hAnsi="黑体"/>
          <w:b/>
          <w:sz w:val="48"/>
          <w:szCs w:val="48"/>
        </w:rPr>
      </w:pPr>
      <w:r>
        <w:rPr>
          <w:rFonts w:ascii="黑体" w:eastAsia="黑体" w:hAnsi="黑体" w:hint="eastAsia"/>
          <w:b/>
          <w:sz w:val="48"/>
          <w:szCs w:val="48"/>
        </w:rPr>
        <w:t xml:space="preserve"> </w:t>
      </w:r>
      <w:r w:rsidR="004E4F4F" w:rsidRPr="000A2BEB">
        <w:rPr>
          <w:rFonts w:ascii="黑体" w:eastAsia="黑体" w:hAnsi="黑体" w:hint="eastAsia"/>
          <w:b/>
          <w:sz w:val="48"/>
          <w:szCs w:val="48"/>
        </w:rPr>
        <w:t>招标文件</w:t>
      </w:r>
    </w:p>
    <w:p w:rsidR="004E4F4F" w:rsidRPr="000A2BEB" w:rsidRDefault="004E4F4F" w:rsidP="004E4F4F">
      <w:pPr>
        <w:jc w:val="right"/>
        <w:rPr>
          <w:rFonts w:ascii="黑体" w:eastAsia="黑体" w:hAnsi="黑体"/>
          <w:b/>
          <w:sz w:val="44"/>
          <w:szCs w:val="28"/>
        </w:rPr>
      </w:pPr>
    </w:p>
    <w:p w:rsidR="004E4F4F" w:rsidRPr="000A2BEB" w:rsidRDefault="004E4F4F" w:rsidP="004E4F4F">
      <w:pPr>
        <w:jc w:val="right"/>
        <w:rPr>
          <w:rFonts w:ascii="黑体" w:eastAsia="黑体" w:hAnsi="黑体"/>
          <w:b/>
          <w:sz w:val="44"/>
          <w:szCs w:val="28"/>
        </w:rPr>
      </w:pPr>
    </w:p>
    <w:p w:rsidR="004E4F4F" w:rsidRPr="000A2BEB" w:rsidRDefault="004E4F4F" w:rsidP="004E4F4F">
      <w:pPr>
        <w:jc w:val="right"/>
        <w:rPr>
          <w:rFonts w:ascii="黑体" w:eastAsia="黑体" w:hAnsi="黑体"/>
          <w:b/>
          <w:sz w:val="44"/>
          <w:szCs w:val="28"/>
        </w:rPr>
      </w:pPr>
    </w:p>
    <w:p w:rsidR="007145A4" w:rsidRPr="000A2BEB" w:rsidRDefault="007145A4" w:rsidP="004E4F4F">
      <w:pPr>
        <w:jc w:val="right"/>
        <w:rPr>
          <w:rFonts w:ascii="黑体" w:eastAsia="黑体" w:hAnsi="黑体"/>
          <w:b/>
          <w:sz w:val="44"/>
          <w:szCs w:val="28"/>
        </w:rPr>
      </w:pPr>
    </w:p>
    <w:p w:rsidR="004E4F4F" w:rsidRPr="000A2BEB" w:rsidRDefault="004E4F4F" w:rsidP="004E4F4F">
      <w:pPr>
        <w:jc w:val="right"/>
        <w:rPr>
          <w:rFonts w:ascii="黑体" w:eastAsia="黑体" w:hAnsi="黑体"/>
          <w:b/>
          <w:sz w:val="44"/>
          <w:szCs w:val="28"/>
        </w:rPr>
      </w:pPr>
    </w:p>
    <w:p w:rsidR="004E4F4F" w:rsidRPr="000A2BEB" w:rsidRDefault="00B35D11" w:rsidP="004E4F4F">
      <w:pPr>
        <w:jc w:val="center"/>
        <w:rPr>
          <w:rFonts w:ascii="黑体" w:eastAsia="黑体" w:hAnsi="黑体"/>
          <w:b/>
          <w:sz w:val="44"/>
          <w:szCs w:val="28"/>
        </w:rPr>
      </w:pPr>
      <w:r w:rsidRPr="000A2BEB">
        <w:rPr>
          <w:rFonts w:ascii="黑体" w:eastAsia="黑体" w:hAnsi="黑体" w:hint="eastAsia"/>
          <w:b/>
          <w:sz w:val="44"/>
          <w:szCs w:val="28"/>
        </w:rPr>
        <w:t>201</w:t>
      </w:r>
      <w:r w:rsidR="004057E6" w:rsidRPr="000A2BEB">
        <w:rPr>
          <w:rFonts w:ascii="黑体" w:eastAsia="黑体" w:hAnsi="黑体" w:hint="eastAsia"/>
          <w:b/>
          <w:sz w:val="44"/>
          <w:szCs w:val="28"/>
        </w:rPr>
        <w:t>9</w:t>
      </w:r>
      <w:r w:rsidR="004E4F4F" w:rsidRPr="000A2BEB">
        <w:rPr>
          <w:rFonts w:ascii="黑体" w:eastAsia="黑体" w:hAnsi="黑体" w:hint="eastAsia"/>
          <w:b/>
          <w:sz w:val="44"/>
          <w:szCs w:val="28"/>
        </w:rPr>
        <w:t>年</w:t>
      </w:r>
      <w:r w:rsidR="0083636F">
        <w:rPr>
          <w:rFonts w:ascii="黑体" w:eastAsia="黑体" w:hAnsi="黑体" w:hint="eastAsia"/>
          <w:b/>
          <w:sz w:val="44"/>
          <w:szCs w:val="28"/>
        </w:rPr>
        <w:t>11</w:t>
      </w:r>
      <w:r w:rsidR="004E4F4F" w:rsidRPr="000A2BEB">
        <w:rPr>
          <w:rFonts w:ascii="黑体" w:eastAsia="黑体" w:hAnsi="黑体" w:hint="eastAsia"/>
          <w:b/>
          <w:sz w:val="44"/>
          <w:szCs w:val="28"/>
        </w:rPr>
        <w:t>月</w:t>
      </w:r>
    </w:p>
    <w:p w:rsidR="009F6F32" w:rsidRPr="00426E88" w:rsidRDefault="009F6F32" w:rsidP="00405770">
      <w:pPr>
        <w:jc w:val="right"/>
        <w:rPr>
          <w:rFonts w:ascii="微软雅黑" w:eastAsia="微软雅黑" w:hAnsi="微软雅黑"/>
          <w:b/>
          <w:color w:val="000000" w:themeColor="text1"/>
          <w:sz w:val="44"/>
          <w:szCs w:val="28"/>
        </w:rPr>
      </w:pPr>
    </w:p>
    <w:p w:rsidR="007145A4" w:rsidRDefault="007145A4" w:rsidP="00405770">
      <w:pPr>
        <w:jc w:val="right"/>
        <w:rPr>
          <w:rFonts w:ascii="微软雅黑" w:eastAsia="微软雅黑" w:hAnsi="微软雅黑"/>
          <w:b/>
          <w:color w:val="000000" w:themeColor="text1"/>
          <w:sz w:val="44"/>
          <w:szCs w:val="28"/>
        </w:rPr>
      </w:pPr>
    </w:p>
    <w:p w:rsidR="00AB3BB3" w:rsidRPr="00426E88" w:rsidRDefault="00AB3BB3" w:rsidP="00405770">
      <w:pPr>
        <w:jc w:val="right"/>
        <w:rPr>
          <w:rFonts w:ascii="微软雅黑" w:eastAsia="微软雅黑" w:hAnsi="微软雅黑"/>
          <w:b/>
          <w:color w:val="000000" w:themeColor="text1"/>
          <w:sz w:val="44"/>
          <w:szCs w:val="28"/>
        </w:rPr>
      </w:pPr>
    </w:p>
    <w:p w:rsidR="009F6F32" w:rsidRPr="00426E88" w:rsidRDefault="009F6F32" w:rsidP="00405770">
      <w:pPr>
        <w:jc w:val="right"/>
        <w:rPr>
          <w:rFonts w:ascii="微软雅黑" w:eastAsia="微软雅黑" w:hAnsi="微软雅黑"/>
          <w:b/>
          <w:color w:val="000000" w:themeColor="text1"/>
          <w:sz w:val="44"/>
          <w:szCs w:val="28"/>
        </w:rPr>
      </w:pPr>
    </w:p>
    <w:sdt>
      <w:sdtPr>
        <w:rPr>
          <w:rFonts w:ascii="Calibri" w:eastAsia="宋体" w:hAnsi="Calibri" w:cs="Times New Roman"/>
          <w:b w:val="0"/>
          <w:bCs w:val="0"/>
          <w:color w:val="000000" w:themeColor="text1"/>
          <w:kern w:val="2"/>
          <w:sz w:val="21"/>
          <w:szCs w:val="22"/>
          <w:lang w:val="zh-CN"/>
        </w:rPr>
        <w:id w:val="-1360351960"/>
        <w:docPartObj>
          <w:docPartGallery w:val="Table of Contents"/>
          <w:docPartUnique/>
        </w:docPartObj>
      </w:sdtPr>
      <w:sdtEndPr/>
      <w:sdtContent>
        <w:p w:rsidR="007C2B5D" w:rsidRPr="00426E88" w:rsidRDefault="007C2B5D">
          <w:pPr>
            <w:pStyle w:val="TOC"/>
            <w:rPr>
              <w:rFonts w:ascii="华文细黑" w:eastAsia="华文细黑" w:hAnsi="华文细黑"/>
              <w:color w:val="000000" w:themeColor="text1"/>
              <w:sz w:val="44"/>
            </w:rPr>
          </w:pPr>
          <w:r w:rsidRPr="00426E88">
            <w:rPr>
              <w:rFonts w:ascii="华文细黑" w:eastAsia="华文细黑" w:hAnsi="华文细黑"/>
              <w:color w:val="000000" w:themeColor="text1"/>
              <w:sz w:val="44"/>
              <w:lang w:val="zh-CN"/>
            </w:rPr>
            <w:t>目录</w:t>
          </w:r>
        </w:p>
        <w:p w:rsidR="00EF54D4" w:rsidRPr="00426E88" w:rsidRDefault="007D7A72" w:rsidP="00426E88">
          <w:pPr>
            <w:pStyle w:val="10"/>
            <w:rPr>
              <w:rFonts w:cstheme="minorBidi"/>
              <w:noProof/>
              <w:color w:val="000000" w:themeColor="text1"/>
            </w:rPr>
          </w:pPr>
          <w:r w:rsidRPr="00426E88">
            <w:rPr>
              <w:color w:val="000000" w:themeColor="text1"/>
              <w:sz w:val="32"/>
            </w:rPr>
            <w:fldChar w:fldCharType="begin"/>
          </w:r>
          <w:r w:rsidR="007C2B5D" w:rsidRPr="00426E88">
            <w:rPr>
              <w:color w:val="000000" w:themeColor="text1"/>
              <w:sz w:val="32"/>
            </w:rPr>
            <w:instrText xml:space="preserve"> TOC \o "1-3" \h \z \u </w:instrText>
          </w:r>
          <w:r w:rsidRPr="00426E88">
            <w:rPr>
              <w:color w:val="000000" w:themeColor="text1"/>
              <w:sz w:val="32"/>
            </w:rPr>
            <w:fldChar w:fldCharType="separate"/>
          </w:r>
          <w:hyperlink w:anchor="_Toc411774266" w:history="1">
            <w:r w:rsidR="00EF54D4" w:rsidRPr="00426E88">
              <w:rPr>
                <w:rStyle w:val="a9"/>
                <w:rFonts w:ascii="华文细黑" w:eastAsia="华文细黑" w:hAnsi="华文细黑" w:hint="eastAsia"/>
                <w:noProof/>
                <w:color w:val="000000" w:themeColor="text1"/>
                <w:sz w:val="24"/>
              </w:rPr>
              <w:t>第一章 招标事项</w:t>
            </w:r>
            <w:r w:rsidR="00EF54D4" w:rsidRPr="00426E88">
              <w:rPr>
                <w:noProof/>
                <w:webHidden/>
                <w:color w:val="000000" w:themeColor="text1"/>
              </w:rPr>
              <w:tab/>
            </w:r>
            <w:r w:rsidRPr="00426E88">
              <w:rPr>
                <w:noProof/>
                <w:webHidden/>
                <w:color w:val="000000" w:themeColor="text1"/>
              </w:rPr>
              <w:fldChar w:fldCharType="begin"/>
            </w:r>
            <w:r w:rsidR="00EF54D4" w:rsidRPr="00426E88">
              <w:rPr>
                <w:noProof/>
                <w:webHidden/>
                <w:color w:val="000000" w:themeColor="text1"/>
              </w:rPr>
              <w:instrText xml:space="preserve"> PAGEREF _Toc411774266 \h </w:instrText>
            </w:r>
            <w:r w:rsidRPr="00426E88">
              <w:rPr>
                <w:noProof/>
                <w:webHidden/>
                <w:color w:val="000000" w:themeColor="text1"/>
              </w:rPr>
            </w:r>
            <w:r w:rsidRPr="00426E88">
              <w:rPr>
                <w:noProof/>
                <w:webHidden/>
                <w:color w:val="000000" w:themeColor="text1"/>
              </w:rPr>
              <w:fldChar w:fldCharType="separate"/>
            </w:r>
            <w:r w:rsidR="00E04712">
              <w:rPr>
                <w:noProof/>
                <w:webHidden/>
                <w:color w:val="000000" w:themeColor="text1"/>
              </w:rPr>
              <w:t>3</w:t>
            </w:r>
            <w:r w:rsidRPr="00426E88">
              <w:rPr>
                <w:noProof/>
                <w:webHidden/>
                <w:color w:val="000000" w:themeColor="text1"/>
              </w:rPr>
              <w:fldChar w:fldCharType="end"/>
            </w:r>
          </w:hyperlink>
        </w:p>
        <w:p w:rsidR="00EF54D4" w:rsidRPr="00426E88" w:rsidRDefault="00F55C7D" w:rsidP="00426E88">
          <w:pPr>
            <w:pStyle w:val="10"/>
            <w:rPr>
              <w:rFonts w:cstheme="minorBidi"/>
              <w:noProof/>
              <w:color w:val="000000" w:themeColor="text1"/>
            </w:rPr>
          </w:pPr>
          <w:hyperlink w:anchor="_Toc411774267" w:history="1">
            <w:r w:rsidR="00EF54D4" w:rsidRPr="00426E88">
              <w:rPr>
                <w:rStyle w:val="a9"/>
                <w:rFonts w:ascii="华文细黑" w:eastAsia="华文细黑" w:hAnsi="华文细黑" w:hint="eastAsia"/>
                <w:noProof/>
                <w:color w:val="000000" w:themeColor="text1"/>
                <w:sz w:val="24"/>
              </w:rPr>
              <w:t>第二章 投标单位须知</w:t>
            </w:r>
            <w:r w:rsidR="00EF54D4" w:rsidRPr="00426E88">
              <w:rPr>
                <w:noProof/>
                <w:webHidden/>
                <w:color w:val="000000" w:themeColor="text1"/>
              </w:rPr>
              <w:tab/>
            </w:r>
            <w:r w:rsidR="007D7A72" w:rsidRPr="00426E88">
              <w:rPr>
                <w:noProof/>
                <w:webHidden/>
                <w:color w:val="000000" w:themeColor="text1"/>
              </w:rPr>
              <w:fldChar w:fldCharType="begin"/>
            </w:r>
            <w:r w:rsidR="00EF54D4" w:rsidRPr="00426E88">
              <w:rPr>
                <w:noProof/>
                <w:webHidden/>
                <w:color w:val="000000" w:themeColor="text1"/>
              </w:rPr>
              <w:instrText xml:space="preserve"> PAGEREF _Toc411774267 \h </w:instrText>
            </w:r>
            <w:r w:rsidR="007D7A72" w:rsidRPr="00426E88">
              <w:rPr>
                <w:noProof/>
                <w:webHidden/>
                <w:color w:val="000000" w:themeColor="text1"/>
              </w:rPr>
            </w:r>
            <w:r w:rsidR="007D7A72" w:rsidRPr="00426E88">
              <w:rPr>
                <w:noProof/>
                <w:webHidden/>
                <w:color w:val="000000" w:themeColor="text1"/>
              </w:rPr>
              <w:fldChar w:fldCharType="separate"/>
            </w:r>
            <w:r w:rsidR="00E04712">
              <w:rPr>
                <w:noProof/>
                <w:webHidden/>
                <w:color w:val="000000" w:themeColor="text1"/>
              </w:rPr>
              <w:t>4</w:t>
            </w:r>
            <w:r w:rsidR="007D7A72" w:rsidRPr="00426E88">
              <w:rPr>
                <w:noProof/>
                <w:webHidden/>
                <w:color w:val="000000" w:themeColor="text1"/>
              </w:rPr>
              <w:fldChar w:fldCharType="end"/>
            </w:r>
          </w:hyperlink>
        </w:p>
        <w:p w:rsidR="00EF54D4" w:rsidRPr="00426E88" w:rsidRDefault="00F55C7D" w:rsidP="00426E88">
          <w:pPr>
            <w:pStyle w:val="10"/>
            <w:rPr>
              <w:rFonts w:cstheme="minorBidi"/>
              <w:noProof/>
              <w:color w:val="000000" w:themeColor="text1"/>
            </w:rPr>
          </w:pPr>
          <w:hyperlink w:anchor="_Toc411774268" w:history="1">
            <w:r w:rsidR="00EF54D4" w:rsidRPr="00426E88">
              <w:rPr>
                <w:rStyle w:val="a9"/>
                <w:rFonts w:ascii="华文细黑" w:eastAsia="华文细黑" w:hAnsi="华文细黑" w:hint="eastAsia"/>
                <w:noProof/>
                <w:color w:val="000000" w:themeColor="text1"/>
                <w:sz w:val="24"/>
              </w:rPr>
              <w:t>第三章 招标内容及要求</w:t>
            </w:r>
            <w:r w:rsidR="00EF54D4" w:rsidRPr="00426E88">
              <w:rPr>
                <w:noProof/>
                <w:webHidden/>
                <w:color w:val="000000" w:themeColor="text1"/>
              </w:rPr>
              <w:tab/>
            </w:r>
            <w:r w:rsidR="007D7A72" w:rsidRPr="00426E88">
              <w:rPr>
                <w:noProof/>
                <w:webHidden/>
                <w:color w:val="000000" w:themeColor="text1"/>
              </w:rPr>
              <w:fldChar w:fldCharType="begin"/>
            </w:r>
            <w:r w:rsidR="00EF54D4" w:rsidRPr="00426E88">
              <w:rPr>
                <w:noProof/>
                <w:webHidden/>
                <w:color w:val="000000" w:themeColor="text1"/>
              </w:rPr>
              <w:instrText xml:space="preserve"> PAGEREF _Toc411774268 \h </w:instrText>
            </w:r>
            <w:r w:rsidR="007D7A72" w:rsidRPr="00426E88">
              <w:rPr>
                <w:noProof/>
                <w:webHidden/>
                <w:color w:val="000000" w:themeColor="text1"/>
              </w:rPr>
            </w:r>
            <w:r w:rsidR="007D7A72" w:rsidRPr="00426E88">
              <w:rPr>
                <w:noProof/>
                <w:webHidden/>
                <w:color w:val="000000" w:themeColor="text1"/>
              </w:rPr>
              <w:fldChar w:fldCharType="separate"/>
            </w:r>
            <w:r w:rsidR="00E04712">
              <w:rPr>
                <w:noProof/>
                <w:webHidden/>
                <w:color w:val="000000" w:themeColor="text1"/>
              </w:rPr>
              <w:t>9</w:t>
            </w:r>
            <w:r w:rsidR="007D7A72" w:rsidRPr="00426E88">
              <w:rPr>
                <w:noProof/>
                <w:webHidden/>
                <w:color w:val="000000" w:themeColor="text1"/>
              </w:rPr>
              <w:fldChar w:fldCharType="end"/>
            </w:r>
          </w:hyperlink>
        </w:p>
        <w:p w:rsidR="00EF54D4" w:rsidRPr="00426E88" w:rsidRDefault="00F55C7D" w:rsidP="00426E88">
          <w:pPr>
            <w:pStyle w:val="10"/>
            <w:rPr>
              <w:rFonts w:cstheme="minorBidi"/>
              <w:noProof/>
              <w:color w:val="000000" w:themeColor="text1"/>
            </w:rPr>
          </w:pPr>
          <w:hyperlink w:anchor="_Toc411774269" w:history="1">
            <w:r w:rsidR="00EF54D4" w:rsidRPr="00426E88">
              <w:rPr>
                <w:rStyle w:val="a9"/>
                <w:rFonts w:ascii="华文细黑" w:eastAsia="华文细黑" w:hAnsi="华文细黑" w:hint="eastAsia"/>
                <w:noProof/>
                <w:color w:val="000000" w:themeColor="text1"/>
                <w:sz w:val="24"/>
              </w:rPr>
              <w:t>第四章 相关</w:t>
            </w:r>
            <w:r w:rsidR="0026040C">
              <w:rPr>
                <w:rStyle w:val="a9"/>
                <w:rFonts w:ascii="华文细黑" w:eastAsia="华文细黑" w:hAnsi="华文细黑" w:hint="eastAsia"/>
                <w:noProof/>
                <w:color w:val="000000" w:themeColor="text1"/>
                <w:sz w:val="24"/>
              </w:rPr>
              <w:t>附件</w:t>
            </w:r>
            <w:r w:rsidR="00EF54D4" w:rsidRPr="00426E88">
              <w:rPr>
                <w:noProof/>
                <w:webHidden/>
                <w:color w:val="000000" w:themeColor="text1"/>
              </w:rPr>
              <w:tab/>
            </w:r>
            <w:r w:rsidR="007D7A72" w:rsidRPr="00426E88">
              <w:rPr>
                <w:noProof/>
                <w:webHidden/>
                <w:color w:val="000000" w:themeColor="text1"/>
              </w:rPr>
              <w:fldChar w:fldCharType="begin"/>
            </w:r>
            <w:r w:rsidR="00EF54D4" w:rsidRPr="00426E88">
              <w:rPr>
                <w:noProof/>
                <w:webHidden/>
                <w:color w:val="000000" w:themeColor="text1"/>
              </w:rPr>
              <w:instrText xml:space="preserve"> PAGEREF _Toc411774269 \h </w:instrText>
            </w:r>
            <w:r w:rsidR="007D7A72" w:rsidRPr="00426E88">
              <w:rPr>
                <w:noProof/>
                <w:webHidden/>
                <w:color w:val="000000" w:themeColor="text1"/>
              </w:rPr>
            </w:r>
            <w:r w:rsidR="007D7A72" w:rsidRPr="00426E88">
              <w:rPr>
                <w:noProof/>
                <w:webHidden/>
                <w:color w:val="000000" w:themeColor="text1"/>
              </w:rPr>
              <w:fldChar w:fldCharType="separate"/>
            </w:r>
            <w:r w:rsidR="00E04712">
              <w:rPr>
                <w:noProof/>
                <w:webHidden/>
                <w:color w:val="000000" w:themeColor="text1"/>
              </w:rPr>
              <w:t>12</w:t>
            </w:r>
            <w:r w:rsidR="007D7A72" w:rsidRPr="00426E88">
              <w:rPr>
                <w:noProof/>
                <w:webHidden/>
                <w:color w:val="000000" w:themeColor="text1"/>
              </w:rPr>
              <w:fldChar w:fldCharType="end"/>
            </w:r>
          </w:hyperlink>
        </w:p>
        <w:p w:rsidR="007C2B5D" w:rsidRPr="00426E88" w:rsidRDefault="007D7A72">
          <w:pPr>
            <w:rPr>
              <w:color w:val="000000" w:themeColor="text1"/>
            </w:rPr>
          </w:pPr>
          <w:r w:rsidRPr="00426E88">
            <w:rPr>
              <w:rFonts w:ascii="华文细黑" w:eastAsia="华文细黑" w:hAnsi="华文细黑"/>
              <w:b/>
              <w:bCs/>
              <w:color w:val="000000" w:themeColor="text1"/>
              <w:sz w:val="32"/>
              <w:lang w:val="zh-CN"/>
            </w:rPr>
            <w:fldChar w:fldCharType="end"/>
          </w:r>
        </w:p>
      </w:sdtContent>
    </w:sdt>
    <w:p w:rsidR="007C2B5D" w:rsidRPr="00426E88" w:rsidRDefault="007C2B5D" w:rsidP="007C2B5D">
      <w:pPr>
        <w:jc w:val="center"/>
        <w:rPr>
          <w:rFonts w:ascii="微软雅黑" w:eastAsia="微软雅黑" w:hAnsi="微软雅黑"/>
          <w:b/>
          <w:color w:val="000000" w:themeColor="text1"/>
          <w:sz w:val="44"/>
          <w:szCs w:val="28"/>
        </w:rPr>
      </w:pPr>
    </w:p>
    <w:p w:rsidR="005637B7" w:rsidRPr="00426E88" w:rsidRDefault="005637B7" w:rsidP="007C2B5D">
      <w:pPr>
        <w:jc w:val="center"/>
        <w:rPr>
          <w:rFonts w:ascii="微软雅黑" w:eastAsia="微软雅黑" w:hAnsi="微软雅黑"/>
          <w:b/>
          <w:color w:val="000000" w:themeColor="text1"/>
          <w:sz w:val="44"/>
          <w:szCs w:val="28"/>
        </w:rPr>
      </w:pPr>
    </w:p>
    <w:p w:rsidR="005637B7" w:rsidRPr="00426E88" w:rsidRDefault="005637B7" w:rsidP="007C2B5D">
      <w:pPr>
        <w:jc w:val="center"/>
        <w:rPr>
          <w:rFonts w:ascii="微软雅黑" w:eastAsia="微软雅黑" w:hAnsi="微软雅黑"/>
          <w:b/>
          <w:color w:val="000000" w:themeColor="text1"/>
          <w:sz w:val="44"/>
          <w:szCs w:val="28"/>
        </w:rPr>
      </w:pPr>
    </w:p>
    <w:p w:rsidR="005637B7" w:rsidRPr="00426E88" w:rsidRDefault="005637B7" w:rsidP="007C2B5D">
      <w:pPr>
        <w:jc w:val="center"/>
        <w:rPr>
          <w:rFonts w:ascii="微软雅黑" w:eastAsia="微软雅黑" w:hAnsi="微软雅黑"/>
          <w:b/>
          <w:color w:val="000000" w:themeColor="text1"/>
          <w:sz w:val="44"/>
          <w:szCs w:val="28"/>
        </w:rPr>
      </w:pPr>
    </w:p>
    <w:p w:rsidR="005637B7" w:rsidRPr="00426E88" w:rsidRDefault="005637B7" w:rsidP="007C2B5D">
      <w:pPr>
        <w:jc w:val="center"/>
        <w:rPr>
          <w:rFonts w:ascii="微软雅黑" w:eastAsia="微软雅黑" w:hAnsi="微软雅黑"/>
          <w:b/>
          <w:color w:val="000000" w:themeColor="text1"/>
          <w:sz w:val="44"/>
          <w:szCs w:val="28"/>
        </w:rPr>
      </w:pPr>
    </w:p>
    <w:p w:rsidR="005637B7" w:rsidRPr="00426E88" w:rsidRDefault="005637B7" w:rsidP="007C2B5D">
      <w:pPr>
        <w:jc w:val="center"/>
        <w:rPr>
          <w:rFonts w:ascii="微软雅黑" w:eastAsia="微软雅黑" w:hAnsi="微软雅黑"/>
          <w:b/>
          <w:color w:val="000000" w:themeColor="text1"/>
          <w:sz w:val="44"/>
          <w:szCs w:val="28"/>
        </w:rPr>
      </w:pPr>
    </w:p>
    <w:p w:rsidR="005637B7" w:rsidRPr="00426E88" w:rsidRDefault="005637B7" w:rsidP="007C2B5D">
      <w:pPr>
        <w:jc w:val="center"/>
        <w:rPr>
          <w:rFonts w:ascii="微软雅黑" w:eastAsia="微软雅黑" w:hAnsi="微软雅黑"/>
          <w:b/>
          <w:color w:val="000000" w:themeColor="text1"/>
          <w:sz w:val="44"/>
          <w:szCs w:val="28"/>
        </w:rPr>
      </w:pPr>
    </w:p>
    <w:p w:rsidR="005637B7" w:rsidRPr="00426E88" w:rsidRDefault="005637B7" w:rsidP="007C2B5D">
      <w:pPr>
        <w:jc w:val="center"/>
        <w:rPr>
          <w:rFonts w:ascii="微软雅黑" w:eastAsia="微软雅黑" w:hAnsi="微软雅黑"/>
          <w:b/>
          <w:color w:val="000000" w:themeColor="text1"/>
          <w:sz w:val="44"/>
          <w:szCs w:val="28"/>
        </w:rPr>
      </w:pPr>
    </w:p>
    <w:p w:rsidR="005637B7" w:rsidRPr="00426E88" w:rsidRDefault="005637B7" w:rsidP="007C2B5D">
      <w:pPr>
        <w:jc w:val="center"/>
        <w:rPr>
          <w:rFonts w:ascii="微软雅黑" w:eastAsia="微软雅黑" w:hAnsi="微软雅黑"/>
          <w:b/>
          <w:color w:val="000000" w:themeColor="text1"/>
          <w:sz w:val="44"/>
          <w:szCs w:val="28"/>
        </w:rPr>
      </w:pPr>
    </w:p>
    <w:p w:rsidR="005637B7" w:rsidRPr="00426E88" w:rsidRDefault="005637B7" w:rsidP="007C2B5D">
      <w:pPr>
        <w:jc w:val="center"/>
        <w:rPr>
          <w:rFonts w:ascii="微软雅黑" w:eastAsia="微软雅黑" w:hAnsi="微软雅黑"/>
          <w:b/>
          <w:color w:val="000000" w:themeColor="text1"/>
          <w:sz w:val="44"/>
          <w:szCs w:val="28"/>
        </w:rPr>
      </w:pPr>
    </w:p>
    <w:p w:rsidR="005637B7" w:rsidRPr="00426E88" w:rsidRDefault="005637B7" w:rsidP="007C2B5D">
      <w:pPr>
        <w:jc w:val="center"/>
        <w:rPr>
          <w:rFonts w:ascii="微软雅黑" w:eastAsia="微软雅黑" w:hAnsi="微软雅黑"/>
          <w:b/>
          <w:color w:val="000000" w:themeColor="text1"/>
          <w:sz w:val="44"/>
          <w:szCs w:val="28"/>
        </w:rPr>
      </w:pPr>
    </w:p>
    <w:p w:rsidR="009F6F32" w:rsidRPr="00426E88" w:rsidRDefault="00B7467B" w:rsidP="00B7467B">
      <w:pPr>
        <w:pStyle w:val="1"/>
        <w:jc w:val="center"/>
        <w:rPr>
          <w:rFonts w:ascii="华文细黑" w:eastAsia="华文细黑" w:hAnsi="华文细黑"/>
          <w:color w:val="000000" w:themeColor="text1"/>
          <w:sz w:val="30"/>
          <w:szCs w:val="30"/>
        </w:rPr>
      </w:pPr>
      <w:r w:rsidRPr="00426E88">
        <w:rPr>
          <w:rFonts w:ascii="华文细黑" w:eastAsia="华文细黑" w:hAnsi="华文细黑" w:hint="eastAsia"/>
          <w:color w:val="000000" w:themeColor="text1"/>
          <w:sz w:val="30"/>
          <w:szCs w:val="30"/>
        </w:rPr>
        <w:lastRenderedPageBreak/>
        <w:t xml:space="preserve">  </w:t>
      </w:r>
      <w:bookmarkStart w:id="0" w:name="_Toc411774266"/>
      <w:r w:rsidRPr="00426E88">
        <w:rPr>
          <w:rFonts w:ascii="华文细黑" w:eastAsia="华文细黑" w:hAnsi="华文细黑" w:hint="eastAsia"/>
          <w:color w:val="000000" w:themeColor="text1"/>
          <w:sz w:val="30"/>
          <w:szCs w:val="30"/>
        </w:rPr>
        <w:t>招标事项</w:t>
      </w:r>
      <w:bookmarkEnd w:id="0"/>
    </w:p>
    <w:p w:rsidR="00706F89" w:rsidRPr="00426E88" w:rsidRDefault="00706F89" w:rsidP="007145A4">
      <w:pPr>
        <w:spacing w:line="400" w:lineRule="exact"/>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 xml:space="preserve">  </w:t>
      </w:r>
      <w:r w:rsidR="00B7467B" w:rsidRPr="00426E88">
        <w:rPr>
          <w:rFonts w:ascii="华文细黑" w:eastAsia="华文细黑" w:hAnsi="华文细黑" w:hint="eastAsia"/>
          <w:color w:val="000000" w:themeColor="text1"/>
          <w:sz w:val="24"/>
          <w:szCs w:val="24"/>
        </w:rPr>
        <w:t>根据</w:t>
      </w:r>
      <w:r w:rsidR="00AB3BB3" w:rsidRPr="00AB3BB3">
        <w:rPr>
          <w:rFonts w:ascii="华文细黑" w:eastAsia="华文细黑" w:hAnsi="华文细黑" w:hint="eastAsia"/>
          <w:color w:val="FF0000"/>
          <w:sz w:val="24"/>
          <w:szCs w:val="24"/>
          <w:u w:val="single"/>
        </w:rPr>
        <w:t>万新医药科技（苏州）有限公司</w:t>
      </w:r>
      <w:r w:rsidR="00604230" w:rsidRPr="00426E88">
        <w:rPr>
          <w:rFonts w:ascii="华文细黑" w:eastAsia="华文细黑" w:hAnsi="华文细黑" w:hint="eastAsia"/>
          <w:color w:val="000000" w:themeColor="text1"/>
          <w:sz w:val="24"/>
          <w:szCs w:val="24"/>
        </w:rPr>
        <w:t>（以下简称“</w:t>
      </w:r>
      <w:r w:rsidR="00AB3BB3">
        <w:rPr>
          <w:rFonts w:ascii="华文细黑" w:eastAsia="华文细黑" w:hAnsi="华文细黑" w:hint="eastAsia"/>
          <w:color w:val="FF0000"/>
          <w:sz w:val="24"/>
          <w:szCs w:val="24"/>
          <w:u w:val="single"/>
        </w:rPr>
        <w:t>万新科技</w:t>
      </w:r>
      <w:r w:rsidR="00604230" w:rsidRPr="00426E88">
        <w:rPr>
          <w:rFonts w:ascii="华文细黑" w:eastAsia="华文细黑" w:hAnsi="华文细黑" w:hint="eastAsia"/>
          <w:color w:val="000000" w:themeColor="text1"/>
          <w:sz w:val="24"/>
          <w:szCs w:val="24"/>
        </w:rPr>
        <w:t>”）</w:t>
      </w:r>
      <w:r w:rsidRPr="00426E88">
        <w:rPr>
          <w:rFonts w:ascii="华文细黑" w:eastAsia="华文细黑" w:hAnsi="华文细黑" w:hint="eastAsia"/>
          <w:color w:val="000000" w:themeColor="text1"/>
          <w:sz w:val="24"/>
          <w:szCs w:val="24"/>
        </w:rPr>
        <w:t>关于</w:t>
      </w:r>
      <w:r w:rsidR="00FE3C51">
        <w:rPr>
          <w:rFonts w:ascii="华文细黑" w:eastAsia="华文细黑" w:hAnsi="华文细黑" w:hint="eastAsia"/>
          <w:color w:val="FF0000"/>
          <w:sz w:val="24"/>
          <w:szCs w:val="24"/>
          <w:u w:val="single"/>
        </w:rPr>
        <w:t>均质机</w:t>
      </w:r>
      <w:r w:rsidRPr="00426E88">
        <w:rPr>
          <w:rFonts w:ascii="华文细黑" w:eastAsia="华文细黑" w:hAnsi="华文细黑" w:hint="eastAsia"/>
          <w:color w:val="000000" w:themeColor="text1"/>
          <w:sz w:val="24"/>
          <w:szCs w:val="24"/>
        </w:rPr>
        <w:t>项目的</w:t>
      </w:r>
      <w:r w:rsidR="00B7467B" w:rsidRPr="00426E88">
        <w:rPr>
          <w:rFonts w:ascii="华文细黑" w:eastAsia="华文细黑" w:hAnsi="华文细黑" w:hint="eastAsia"/>
          <w:color w:val="000000" w:themeColor="text1"/>
          <w:sz w:val="24"/>
          <w:szCs w:val="24"/>
        </w:rPr>
        <w:t>规划，我司决定采取</w:t>
      </w:r>
      <w:r w:rsidR="00312F70">
        <w:rPr>
          <w:rFonts w:ascii="华文细黑" w:eastAsia="华文细黑" w:hAnsi="华文细黑" w:hint="eastAsia"/>
          <w:color w:val="FF0000"/>
          <w:sz w:val="24"/>
          <w:szCs w:val="24"/>
          <w:u w:val="single"/>
        </w:rPr>
        <w:t>公开</w:t>
      </w:r>
      <w:r w:rsidR="00547ED0">
        <w:rPr>
          <w:rFonts w:ascii="华文细黑" w:eastAsia="华文细黑" w:hAnsi="华文细黑" w:hint="eastAsia"/>
          <w:color w:val="000000" w:themeColor="text1"/>
          <w:sz w:val="24"/>
          <w:szCs w:val="24"/>
        </w:rPr>
        <w:t>招标</w:t>
      </w:r>
      <w:r w:rsidR="003E59F1" w:rsidRPr="00547ED0">
        <w:rPr>
          <w:rFonts w:ascii="华文细黑" w:eastAsia="华文细黑" w:hAnsi="华文细黑" w:hint="eastAsia"/>
          <w:color w:val="000000" w:themeColor="text1"/>
          <w:sz w:val="24"/>
          <w:szCs w:val="24"/>
        </w:rPr>
        <w:t>方</w:t>
      </w:r>
      <w:r w:rsidR="00B7467B" w:rsidRPr="00547ED0">
        <w:rPr>
          <w:rFonts w:ascii="华文细黑" w:eastAsia="华文细黑" w:hAnsi="华文细黑" w:hint="eastAsia"/>
          <w:color w:val="000000" w:themeColor="text1"/>
          <w:sz w:val="24"/>
          <w:szCs w:val="24"/>
        </w:rPr>
        <w:t>式</w:t>
      </w:r>
      <w:r w:rsidR="00B7467B" w:rsidRPr="00426E88">
        <w:rPr>
          <w:rFonts w:ascii="华文细黑" w:eastAsia="华文细黑" w:hAnsi="华文细黑" w:hint="eastAsia"/>
          <w:color w:val="000000" w:themeColor="text1"/>
          <w:sz w:val="24"/>
          <w:szCs w:val="24"/>
        </w:rPr>
        <w:t>确定本次</w:t>
      </w:r>
      <w:r w:rsidR="00FE3C51">
        <w:rPr>
          <w:rFonts w:ascii="华文细黑" w:eastAsia="华文细黑" w:hAnsi="华文细黑" w:hint="eastAsia"/>
          <w:color w:val="FF0000"/>
          <w:sz w:val="24"/>
          <w:szCs w:val="24"/>
          <w:u w:val="single"/>
        </w:rPr>
        <w:t>均质机</w:t>
      </w:r>
      <w:r w:rsidR="00B7467B" w:rsidRPr="00426E88">
        <w:rPr>
          <w:rFonts w:ascii="华文细黑" w:eastAsia="华文细黑" w:hAnsi="华文细黑" w:hint="eastAsia"/>
          <w:color w:val="000000" w:themeColor="text1"/>
          <w:sz w:val="24"/>
          <w:szCs w:val="24"/>
        </w:rPr>
        <w:t>项目的供应商</w:t>
      </w:r>
      <w:r w:rsidRPr="00426E88">
        <w:rPr>
          <w:rFonts w:ascii="华文细黑" w:eastAsia="华文细黑" w:hAnsi="华文细黑" w:hint="eastAsia"/>
          <w:color w:val="000000" w:themeColor="text1"/>
          <w:sz w:val="24"/>
          <w:szCs w:val="24"/>
        </w:rPr>
        <w:t>。</w:t>
      </w:r>
    </w:p>
    <w:p w:rsidR="00312F70" w:rsidRPr="00426E88" w:rsidRDefault="0086007E" w:rsidP="007145A4">
      <w:pPr>
        <w:spacing w:line="400" w:lineRule="exact"/>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 xml:space="preserve">  具体要求如下：</w:t>
      </w:r>
    </w:p>
    <w:p w:rsidR="00312F70" w:rsidRDefault="00312F70" w:rsidP="007145A4">
      <w:pPr>
        <w:pStyle w:val="a8"/>
        <w:numPr>
          <w:ilvl w:val="0"/>
          <w:numId w:val="2"/>
        </w:numPr>
        <w:spacing w:line="400" w:lineRule="exact"/>
        <w:ind w:firstLineChars="0" w:hanging="136"/>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招标项目：</w:t>
      </w:r>
      <w:r w:rsidRPr="00312F70">
        <w:rPr>
          <w:rFonts w:ascii="华文细黑" w:eastAsia="华文细黑" w:hAnsi="华文细黑" w:hint="eastAsia"/>
          <w:color w:val="FF0000"/>
          <w:sz w:val="24"/>
          <w:szCs w:val="24"/>
          <w:u w:val="single"/>
        </w:rPr>
        <w:t>2019年度万新科技</w:t>
      </w:r>
      <w:r w:rsidR="00FE3C51">
        <w:rPr>
          <w:rFonts w:ascii="华文细黑" w:eastAsia="华文细黑" w:hAnsi="华文细黑" w:hint="eastAsia"/>
          <w:color w:val="FF0000"/>
          <w:sz w:val="24"/>
          <w:szCs w:val="24"/>
          <w:u w:val="single"/>
        </w:rPr>
        <w:t>均质机</w:t>
      </w:r>
      <w:r w:rsidRPr="00312F70">
        <w:rPr>
          <w:rFonts w:ascii="华文细黑" w:eastAsia="华文细黑" w:hAnsi="华文细黑" w:hint="eastAsia"/>
          <w:color w:val="FF0000"/>
          <w:sz w:val="24"/>
          <w:szCs w:val="24"/>
          <w:u w:val="single"/>
        </w:rPr>
        <w:t>招标。</w:t>
      </w:r>
    </w:p>
    <w:p w:rsidR="0086007E" w:rsidRPr="000A2DF5" w:rsidRDefault="0086007E" w:rsidP="007145A4">
      <w:pPr>
        <w:pStyle w:val="a8"/>
        <w:numPr>
          <w:ilvl w:val="0"/>
          <w:numId w:val="2"/>
        </w:numPr>
        <w:spacing w:line="400" w:lineRule="exact"/>
        <w:ind w:firstLineChars="0" w:hanging="136"/>
        <w:jc w:val="left"/>
        <w:rPr>
          <w:rFonts w:ascii="华文细黑" w:eastAsia="华文细黑" w:hAnsi="华文细黑"/>
          <w:color w:val="000000" w:themeColor="text1"/>
          <w:sz w:val="24"/>
          <w:szCs w:val="24"/>
        </w:rPr>
      </w:pPr>
      <w:r w:rsidRPr="000A2DF5">
        <w:rPr>
          <w:rFonts w:ascii="华文细黑" w:eastAsia="华文细黑" w:hAnsi="华文细黑" w:hint="eastAsia"/>
          <w:color w:val="000000" w:themeColor="text1"/>
          <w:sz w:val="24"/>
          <w:szCs w:val="24"/>
        </w:rPr>
        <w:t>招标内容：</w:t>
      </w:r>
      <w:r w:rsidR="00AB3BB3" w:rsidRPr="000A2DF5">
        <w:rPr>
          <w:rFonts w:ascii="华文细黑" w:eastAsia="华文细黑" w:hAnsi="华文细黑" w:hint="eastAsia"/>
          <w:color w:val="FF0000"/>
          <w:sz w:val="24"/>
          <w:u w:val="single"/>
        </w:rPr>
        <w:t>201</w:t>
      </w:r>
      <w:r w:rsidR="00AB3BB3">
        <w:rPr>
          <w:rFonts w:ascii="华文细黑" w:eastAsia="华文细黑" w:hAnsi="华文细黑" w:hint="eastAsia"/>
          <w:color w:val="FF0000"/>
          <w:sz w:val="24"/>
          <w:u w:val="single"/>
        </w:rPr>
        <w:t>9</w:t>
      </w:r>
      <w:r w:rsidR="00AB3BB3" w:rsidRPr="000A2DF5">
        <w:rPr>
          <w:rFonts w:ascii="华文细黑" w:eastAsia="华文细黑" w:hAnsi="华文细黑" w:hint="eastAsia"/>
          <w:color w:val="FF0000"/>
          <w:sz w:val="24"/>
          <w:u w:val="single"/>
        </w:rPr>
        <w:t>年度</w:t>
      </w:r>
      <w:r w:rsidR="00AB3BB3">
        <w:rPr>
          <w:rFonts w:ascii="华文细黑" w:eastAsia="华文细黑" w:hAnsi="华文细黑" w:hint="eastAsia"/>
          <w:color w:val="FF0000"/>
          <w:sz w:val="24"/>
          <w:szCs w:val="24"/>
          <w:u w:val="single"/>
        </w:rPr>
        <w:t>万新科技</w:t>
      </w:r>
      <w:r w:rsidR="00FE3C51">
        <w:rPr>
          <w:rFonts w:ascii="华文细黑" w:eastAsia="华文细黑" w:hAnsi="华文细黑" w:hint="eastAsia"/>
          <w:color w:val="FF0000"/>
          <w:sz w:val="24"/>
          <w:szCs w:val="24"/>
          <w:u w:val="single"/>
        </w:rPr>
        <w:t>均质机</w:t>
      </w:r>
      <w:r w:rsidR="00AB3BB3" w:rsidRPr="000A2DF5">
        <w:rPr>
          <w:rFonts w:ascii="华文细黑" w:eastAsia="华文细黑" w:hAnsi="华文细黑" w:hint="eastAsia"/>
          <w:color w:val="FF0000"/>
          <w:sz w:val="24"/>
          <w:u w:val="single"/>
        </w:rPr>
        <w:t>招标</w:t>
      </w:r>
      <w:r w:rsidR="00312F70">
        <w:rPr>
          <w:rFonts w:ascii="华文细黑" w:eastAsia="华文细黑" w:hAnsi="华文细黑" w:hint="eastAsia"/>
          <w:color w:val="FF0000"/>
          <w:sz w:val="24"/>
          <w:u w:val="single"/>
        </w:rPr>
        <w:t>。</w:t>
      </w:r>
    </w:p>
    <w:p w:rsidR="0086007E" w:rsidRPr="000A2DF5" w:rsidRDefault="0086007E" w:rsidP="007145A4">
      <w:pPr>
        <w:pStyle w:val="a8"/>
        <w:numPr>
          <w:ilvl w:val="0"/>
          <w:numId w:val="2"/>
        </w:numPr>
        <w:spacing w:line="400" w:lineRule="exact"/>
        <w:ind w:firstLineChars="0" w:hanging="136"/>
        <w:jc w:val="left"/>
        <w:rPr>
          <w:rFonts w:ascii="华文细黑" w:eastAsia="华文细黑" w:hAnsi="华文细黑"/>
          <w:color w:val="000000" w:themeColor="text1"/>
          <w:sz w:val="24"/>
          <w:szCs w:val="24"/>
          <w:u w:val="single"/>
        </w:rPr>
      </w:pPr>
      <w:r w:rsidRPr="000A2DF5">
        <w:rPr>
          <w:rFonts w:ascii="华文细黑" w:eastAsia="华文细黑" w:hAnsi="华文细黑" w:hint="eastAsia"/>
          <w:color w:val="000000" w:themeColor="text1"/>
          <w:sz w:val="24"/>
          <w:szCs w:val="24"/>
        </w:rPr>
        <w:t>招标文件发出日期：</w:t>
      </w:r>
      <w:r w:rsidR="006C6BA5" w:rsidRPr="000A2DF5">
        <w:rPr>
          <w:rFonts w:ascii="华文细黑" w:eastAsia="华文细黑" w:hAnsi="华文细黑" w:hint="eastAsia"/>
          <w:color w:val="FF0000"/>
          <w:sz w:val="24"/>
          <w:szCs w:val="24"/>
          <w:u w:val="single"/>
        </w:rPr>
        <w:t>201</w:t>
      </w:r>
      <w:r w:rsidR="004057E6">
        <w:rPr>
          <w:rFonts w:ascii="华文细黑" w:eastAsia="华文细黑" w:hAnsi="华文细黑" w:hint="eastAsia"/>
          <w:color w:val="FF0000"/>
          <w:sz w:val="24"/>
          <w:szCs w:val="24"/>
          <w:u w:val="single"/>
        </w:rPr>
        <w:t>9</w:t>
      </w:r>
      <w:r w:rsidRPr="000A2DF5">
        <w:rPr>
          <w:rFonts w:ascii="华文细黑" w:eastAsia="华文细黑" w:hAnsi="华文细黑" w:hint="eastAsia"/>
          <w:color w:val="FF0000"/>
          <w:sz w:val="24"/>
          <w:szCs w:val="24"/>
          <w:u w:val="single"/>
        </w:rPr>
        <w:t>年</w:t>
      </w:r>
      <w:r w:rsidR="00B033F8">
        <w:rPr>
          <w:rFonts w:ascii="华文细黑" w:eastAsia="华文细黑" w:hAnsi="华文细黑" w:hint="eastAsia"/>
          <w:color w:val="FF0000"/>
          <w:sz w:val="24"/>
          <w:szCs w:val="24"/>
          <w:u w:val="single"/>
        </w:rPr>
        <w:t>11</w:t>
      </w:r>
      <w:r w:rsidRPr="000A2DF5">
        <w:rPr>
          <w:rFonts w:ascii="华文细黑" w:eastAsia="华文细黑" w:hAnsi="华文细黑" w:hint="eastAsia"/>
          <w:color w:val="FF0000"/>
          <w:sz w:val="24"/>
          <w:szCs w:val="24"/>
          <w:u w:val="single"/>
        </w:rPr>
        <w:t>月</w:t>
      </w:r>
      <w:r w:rsidR="00890511">
        <w:rPr>
          <w:rFonts w:ascii="华文细黑" w:eastAsia="华文细黑" w:hAnsi="华文细黑"/>
          <w:color w:val="FF0000"/>
          <w:sz w:val="24"/>
          <w:szCs w:val="24"/>
          <w:u w:val="single"/>
        </w:rPr>
        <w:t>22</w:t>
      </w:r>
      <w:r w:rsidRPr="000A2DF5">
        <w:rPr>
          <w:rFonts w:ascii="华文细黑" w:eastAsia="华文细黑" w:hAnsi="华文细黑" w:hint="eastAsia"/>
          <w:color w:val="FF0000"/>
          <w:sz w:val="24"/>
          <w:szCs w:val="24"/>
          <w:u w:val="single"/>
        </w:rPr>
        <w:t>日</w:t>
      </w:r>
      <w:r w:rsidR="0026040C" w:rsidRPr="000A2DF5">
        <w:rPr>
          <w:rFonts w:ascii="华文细黑" w:eastAsia="华文细黑" w:hAnsi="华文细黑" w:hint="eastAsia"/>
          <w:color w:val="FF0000"/>
          <w:sz w:val="24"/>
          <w:szCs w:val="24"/>
          <w:u w:val="single"/>
        </w:rPr>
        <w:t>（北京时间）</w:t>
      </w:r>
    </w:p>
    <w:p w:rsidR="00642A1F" w:rsidRPr="00F6796B" w:rsidRDefault="00642A1F" w:rsidP="007145A4">
      <w:pPr>
        <w:pStyle w:val="a8"/>
        <w:numPr>
          <w:ilvl w:val="0"/>
          <w:numId w:val="2"/>
        </w:numPr>
        <w:spacing w:line="400" w:lineRule="exact"/>
        <w:ind w:firstLineChars="0" w:hanging="136"/>
        <w:jc w:val="left"/>
        <w:rPr>
          <w:rFonts w:ascii="华文细黑" w:eastAsia="华文细黑" w:hAnsi="华文细黑"/>
          <w:color w:val="000000" w:themeColor="text1"/>
          <w:sz w:val="24"/>
          <w:szCs w:val="24"/>
          <w:u w:val="single"/>
        </w:rPr>
      </w:pPr>
      <w:r w:rsidRPr="000A2DF5">
        <w:rPr>
          <w:rFonts w:ascii="华文细黑" w:eastAsia="华文细黑" w:hAnsi="华文细黑" w:hint="eastAsia"/>
          <w:color w:val="000000" w:themeColor="text1"/>
          <w:sz w:val="24"/>
        </w:rPr>
        <w:t>报名截止</w:t>
      </w:r>
      <w:r w:rsidR="00D578F3" w:rsidRPr="000A2DF5">
        <w:rPr>
          <w:rFonts w:ascii="华文细黑" w:eastAsia="华文细黑" w:hAnsi="华文细黑" w:hint="eastAsia"/>
          <w:color w:val="000000" w:themeColor="text1"/>
          <w:sz w:val="24"/>
        </w:rPr>
        <w:t>时间</w:t>
      </w:r>
      <w:r w:rsidRPr="000A2DF5">
        <w:rPr>
          <w:rFonts w:ascii="华文细黑" w:eastAsia="华文细黑" w:hAnsi="华文细黑" w:hint="eastAsia"/>
          <w:color w:val="000000" w:themeColor="text1"/>
          <w:sz w:val="24"/>
        </w:rPr>
        <w:t>：</w:t>
      </w:r>
      <w:r w:rsidRPr="000A2DF5">
        <w:rPr>
          <w:rFonts w:ascii="华文细黑" w:eastAsia="华文细黑" w:hAnsi="华文细黑" w:hint="eastAsia"/>
          <w:color w:val="FF0000"/>
          <w:sz w:val="24"/>
          <w:u w:val="single"/>
        </w:rPr>
        <w:t>201</w:t>
      </w:r>
      <w:r w:rsidR="004057E6">
        <w:rPr>
          <w:rFonts w:ascii="华文细黑" w:eastAsia="华文细黑" w:hAnsi="华文细黑" w:hint="eastAsia"/>
          <w:color w:val="FF0000"/>
          <w:sz w:val="24"/>
          <w:u w:val="single"/>
        </w:rPr>
        <w:t>9</w:t>
      </w:r>
      <w:r w:rsidRPr="000A2DF5">
        <w:rPr>
          <w:rFonts w:ascii="华文细黑" w:eastAsia="华文细黑" w:hAnsi="华文细黑" w:hint="eastAsia"/>
          <w:color w:val="FF0000"/>
          <w:sz w:val="24"/>
          <w:u w:val="single"/>
        </w:rPr>
        <w:t>年</w:t>
      </w:r>
      <w:r w:rsidR="00890511">
        <w:rPr>
          <w:rFonts w:ascii="华文细黑" w:eastAsia="华文细黑" w:hAnsi="华文细黑" w:hint="eastAsia"/>
          <w:color w:val="FF0000"/>
          <w:sz w:val="24"/>
          <w:u w:val="single"/>
        </w:rPr>
        <w:t>1</w:t>
      </w:r>
      <w:r w:rsidR="00890511">
        <w:rPr>
          <w:rFonts w:ascii="华文细黑" w:eastAsia="华文细黑" w:hAnsi="华文细黑"/>
          <w:color w:val="FF0000"/>
          <w:sz w:val="24"/>
          <w:u w:val="single"/>
        </w:rPr>
        <w:t>2</w:t>
      </w:r>
      <w:r w:rsidRPr="000A2DF5">
        <w:rPr>
          <w:rFonts w:ascii="华文细黑" w:eastAsia="华文细黑" w:hAnsi="华文细黑" w:hint="eastAsia"/>
          <w:color w:val="FF0000"/>
          <w:sz w:val="24"/>
          <w:u w:val="single"/>
        </w:rPr>
        <w:t>月</w:t>
      </w:r>
      <w:r w:rsidR="00890511">
        <w:rPr>
          <w:rFonts w:ascii="华文细黑" w:eastAsia="华文细黑" w:hAnsi="华文细黑"/>
          <w:color w:val="FF0000"/>
          <w:sz w:val="24"/>
          <w:u w:val="single"/>
        </w:rPr>
        <w:t>06</w:t>
      </w:r>
      <w:r w:rsidR="0026040C" w:rsidRPr="000A2DF5">
        <w:rPr>
          <w:rFonts w:ascii="华文细黑" w:eastAsia="华文细黑" w:hAnsi="华文细黑" w:hint="eastAsia"/>
          <w:color w:val="FF0000"/>
          <w:sz w:val="24"/>
          <w:szCs w:val="24"/>
          <w:u w:val="single"/>
        </w:rPr>
        <w:t>日</w:t>
      </w:r>
      <w:r w:rsidR="000A2DF5">
        <w:rPr>
          <w:rFonts w:ascii="华文细黑" w:eastAsia="华文细黑" w:hAnsi="华文细黑" w:hint="eastAsia"/>
          <w:color w:val="FF0000"/>
          <w:sz w:val="24"/>
          <w:szCs w:val="24"/>
          <w:u w:val="single"/>
        </w:rPr>
        <w:t>1</w:t>
      </w:r>
      <w:r w:rsidR="000A2DF5">
        <w:rPr>
          <w:rFonts w:ascii="华文细黑" w:eastAsia="华文细黑" w:hAnsi="华文细黑"/>
          <w:color w:val="FF0000"/>
          <w:sz w:val="24"/>
          <w:szCs w:val="24"/>
          <w:u w:val="single"/>
        </w:rPr>
        <w:t>7</w:t>
      </w:r>
      <w:r w:rsidR="000A2DF5">
        <w:rPr>
          <w:rFonts w:ascii="华文细黑" w:eastAsia="华文细黑" w:hAnsi="华文细黑" w:hint="eastAsia"/>
          <w:color w:val="FF0000"/>
          <w:sz w:val="24"/>
          <w:szCs w:val="24"/>
          <w:u w:val="single"/>
        </w:rPr>
        <w:t>时</w:t>
      </w:r>
      <w:r w:rsidR="0026040C" w:rsidRPr="000A2DF5">
        <w:rPr>
          <w:rFonts w:ascii="华文细黑" w:eastAsia="华文细黑" w:hAnsi="华文细黑" w:hint="eastAsia"/>
          <w:color w:val="FF0000"/>
          <w:sz w:val="24"/>
          <w:szCs w:val="24"/>
          <w:u w:val="single"/>
        </w:rPr>
        <w:t>（北京时间）</w:t>
      </w:r>
    </w:p>
    <w:p w:rsidR="0086007E" w:rsidRPr="00426E88" w:rsidRDefault="0086007E" w:rsidP="007145A4">
      <w:pPr>
        <w:pStyle w:val="a8"/>
        <w:numPr>
          <w:ilvl w:val="0"/>
          <w:numId w:val="2"/>
        </w:numPr>
        <w:spacing w:line="400" w:lineRule="exact"/>
        <w:ind w:firstLineChars="0" w:hanging="136"/>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招标文件发放方式：</w:t>
      </w:r>
      <w:r w:rsidR="00B37D93" w:rsidRPr="00426E88">
        <w:rPr>
          <w:rFonts w:ascii="华文细黑" w:eastAsia="华文细黑" w:hAnsi="华文细黑" w:hint="eastAsia"/>
          <w:color w:val="000000" w:themeColor="text1"/>
          <w:sz w:val="24"/>
          <w:szCs w:val="24"/>
        </w:rPr>
        <w:t>投标单位</w:t>
      </w:r>
      <w:r w:rsidRPr="00426E88">
        <w:rPr>
          <w:rFonts w:ascii="华文细黑" w:eastAsia="华文细黑" w:hAnsi="华文细黑" w:hint="eastAsia"/>
          <w:color w:val="000000" w:themeColor="text1"/>
          <w:sz w:val="24"/>
          <w:szCs w:val="24"/>
        </w:rPr>
        <w:t>登陆</w:t>
      </w:r>
      <w:r w:rsidR="00A54537" w:rsidRPr="00426E88">
        <w:rPr>
          <w:rFonts w:ascii="华文细黑" w:eastAsia="华文细黑" w:hAnsi="华文细黑" w:hint="eastAsia"/>
          <w:color w:val="000000" w:themeColor="text1"/>
          <w:sz w:val="24"/>
          <w:szCs w:val="24"/>
        </w:rPr>
        <w:t>一链网</w:t>
      </w:r>
      <w:r w:rsidRPr="00426E88">
        <w:rPr>
          <w:rFonts w:ascii="华文细黑" w:eastAsia="华文细黑" w:hAnsi="华文细黑" w:hint="eastAsia"/>
          <w:color w:val="000000" w:themeColor="text1"/>
          <w:sz w:val="24"/>
          <w:szCs w:val="24"/>
        </w:rPr>
        <w:t>（</w:t>
      </w:r>
      <w:r w:rsidR="00E044BF" w:rsidRPr="00426E88">
        <w:rPr>
          <w:rFonts w:ascii="华文细黑" w:eastAsia="华文细黑" w:hAnsi="华文细黑" w:hint="eastAsia"/>
          <w:color w:val="000000" w:themeColor="text1"/>
          <w:sz w:val="24"/>
          <w:szCs w:val="24"/>
        </w:rPr>
        <w:t>http://www.onelinkplus.com/</w:t>
      </w:r>
      <w:r w:rsidRPr="00426E88">
        <w:rPr>
          <w:rFonts w:ascii="华文细黑" w:eastAsia="华文细黑" w:hAnsi="华文细黑" w:hint="eastAsia"/>
          <w:color w:val="000000" w:themeColor="text1"/>
          <w:sz w:val="24"/>
          <w:szCs w:val="24"/>
        </w:rPr>
        <w:t>）下载</w:t>
      </w:r>
      <w:r w:rsidR="005978AC" w:rsidRPr="00426E88">
        <w:rPr>
          <w:rFonts w:ascii="华文细黑" w:eastAsia="华文细黑" w:hAnsi="华文细黑" w:hint="eastAsia"/>
          <w:color w:val="000000" w:themeColor="text1"/>
          <w:sz w:val="24"/>
          <w:szCs w:val="24"/>
        </w:rPr>
        <w:t>。</w:t>
      </w:r>
    </w:p>
    <w:p w:rsidR="0086007E" w:rsidRPr="00426E88" w:rsidRDefault="0086007E" w:rsidP="007145A4">
      <w:pPr>
        <w:pStyle w:val="a8"/>
        <w:numPr>
          <w:ilvl w:val="0"/>
          <w:numId w:val="2"/>
        </w:numPr>
        <w:spacing w:line="400" w:lineRule="exact"/>
        <w:ind w:firstLineChars="0" w:hanging="136"/>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答疑澄清</w:t>
      </w:r>
      <w:r w:rsidRPr="003B5CA2">
        <w:rPr>
          <w:rFonts w:ascii="华文细黑" w:eastAsia="华文细黑" w:hAnsi="华文细黑" w:hint="eastAsia"/>
          <w:color w:val="000000" w:themeColor="text1"/>
          <w:sz w:val="24"/>
          <w:szCs w:val="24"/>
          <w:u w:val="single"/>
        </w:rPr>
        <w:t>：</w:t>
      </w:r>
      <w:r w:rsidR="006C6BA5" w:rsidRPr="00547ED0">
        <w:rPr>
          <w:rFonts w:ascii="华文细黑" w:eastAsia="华文细黑" w:hAnsi="华文细黑" w:hint="eastAsia"/>
          <w:color w:val="FF0000"/>
          <w:sz w:val="24"/>
          <w:szCs w:val="24"/>
          <w:u w:val="single"/>
        </w:rPr>
        <w:t>201</w:t>
      </w:r>
      <w:r w:rsidR="004057E6">
        <w:rPr>
          <w:rFonts w:ascii="华文细黑" w:eastAsia="华文细黑" w:hAnsi="华文细黑" w:hint="eastAsia"/>
          <w:color w:val="FF0000"/>
          <w:sz w:val="24"/>
          <w:szCs w:val="24"/>
          <w:u w:val="single"/>
        </w:rPr>
        <w:t>9</w:t>
      </w:r>
      <w:r w:rsidRPr="00547ED0">
        <w:rPr>
          <w:rFonts w:ascii="华文细黑" w:eastAsia="华文细黑" w:hAnsi="华文细黑" w:hint="eastAsia"/>
          <w:color w:val="FF0000"/>
          <w:sz w:val="24"/>
          <w:szCs w:val="24"/>
          <w:u w:val="single"/>
        </w:rPr>
        <w:t>年</w:t>
      </w:r>
      <w:r w:rsidR="00890511">
        <w:rPr>
          <w:rFonts w:ascii="华文细黑" w:eastAsia="华文细黑" w:hAnsi="华文细黑" w:hint="eastAsia"/>
          <w:color w:val="FF0000"/>
          <w:sz w:val="24"/>
          <w:szCs w:val="24"/>
          <w:u w:val="single"/>
        </w:rPr>
        <w:t>1</w:t>
      </w:r>
      <w:r w:rsidR="00890511">
        <w:rPr>
          <w:rFonts w:ascii="华文细黑" w:eastAsia="华文细黑" w:hAnsi="华文细黑"/>
          <w:color w:val="FF0000"/>
          <w:sz w:val="24"/>
          <w:szCs w:val="24"/>
          <w:u w:val="single"/>
        </w:rPr>
        <w:t>2</w:t>
      </w:r>
      <w:r w:rsidRPr="00547ED0">
        <w:rPr>
          <w:rFonts w:ascii="华文细黑" w:eastAsia="华文细黑" w:hAnsi="华文细黑" w:hint="eastAsia"/>
          <w:color w:val="FF0000"/>
          <w:sz w:val="24"/>
          <w:szCs w:val="24"/>
          <w:u w:val="single"/>
        </w:rPr>
        <w:t>月</w:t>
      </w:r>
      <w:r w:rsidR="00890511">
        <w:rPr>
          <w:rFonts w:ascii="华文细黑" w:eastAsia="华文细黑" w:hAnsi="华文细黑"/>
          <w:color w:val="FF0000"/>
          <w:sz w:val="24"/>
          <w:szCs w:val="24"/>
          <w:u w:val="single"/>
        </w:rPr>
        <w:t>08</w:t>
      </w:r>
      <w:r w:rsidRPr="00547ED0">
        <w:rPr>
          <w:rFonts w:ascii="华文细黑" w:eastAsia="华文细黑" w:hAnsi="华文细黑" w:hint="eastAsia"/>
          <w:color w:val="FF0000"/>
          <w:sz w:val="24"/>
          <w:szCs w:val="24"/>
          <w:u w:val="single"/>
        </w:rPr>
        <w:t>日</w:t>
      </w:r>
      <w:r w:rsidR="00732684">
        <w:rPr>
          <w:rFonts w:ascii="华文细黑" w:eastAsia="华文细黑" w:hAnsi="华文细黑" w:hint="eastAsia"/>
          <w:color w:val="FF0000"/>
          <w:sz w:val="24"/>
          <w:szCs w:val="24"/>
          <w:u w:val="single"/>
        </w:rPr>
        <w:t>17</w:t>
      </w:r>
      <w:r w:rsidR="0002279C" w:rsidRPr="00547ED0">
        <w:rPr>
          <w:rFonts w:ascii="华文细黑" w:eastAsia="华文细黑" w:hAnsi="华文细黑" w:hint="eastAsia"/>
          <w:color w:val="FF0000"/>
          <w:sz w:val="24"/>
          <w:szCs w:val="24"/>
          <w:u w:val="single"/>
        </w:rPr>
        <w:t>时前（</w:t>
      </w:r>
      <w:r w:rsidRPr="00547ED0">
        <w:rPr>
          <w:rFonts w:ascii="华文细黑" w:eastAsia="华文细黑" w:hAnsi="华文细黑" w:hint="eastAsia"/>
          <w:color w:val="FF0000"/>
          <w:sz w:val="24"/>
          <w:szCs w:val="24"/>
          <w:u w:val="single"/>
        </w:rPr>
        <w:t>北京时间）</w:t>
      </w:r>
      <w:r w:rsidR="0002279C" w:rsidRPr="003B5CA2">
        <w:rPr>
          <w:rFonts w:ascii="华文细黑" w:eastAsia="华文细黑" w:hAnsi="华文细黑" w:hint="eastAsia"/>
          <w:color w:val="000000" w:themeColor="text1"/>
          <w:sz w:val="24"/>
          <w:szCs w:val="24"/>
          <w:u w:val="single"/>
        </w:rPr>
        <w:t>，</w:t>
      </w:r>
      <w:r w:rsidR="0002279C" w:rsidRPr="00426E88">
        <w:rPr>
          <w:rFonts w:ascii="华文细黑" w:eastAsia="华文细黑" w:hAnsi="华文细黑" w:hint="eastAsia"/>
          <w:color w:val="000000" w:themeColor="text1"/>
          <w:sz w:val="24"/>
          <w:szCs w:val="24"/>
        </w:rPr>
        <w:t>投标企业通过</w:t>
      </w:r>
      <w:r w:rsidR="00A54537" w:rsidRPr="00426E88">
        <w:rPr>
          <w:rFonts w:ascii="华文细黑" w:eastAsia="华文细黑" w:hAnsi="华文细黑" w:hint="eastAsia"/>
          <w:color w:val="000000" w:themeColor="text1"/>
          <w:sz w:val="24"/>
          <w:szCs w:val="24"/>
        </w:rPr>
        <w:t>一链网</w:t>
      </w:r>
      <w:r w:rsidR="0002279C" w:rsidRPr="00426E88">
        <w:rPr>
          <w:rFonts w:ascii="华文细黑" w:eastAsia="华文细黑" w:hAnsi="华文细黑" w:hint="eastAsia"/>
          <w:color w:val="000000" w:themeColor="text1"/>
          <w:sz w:val="24"/>
          <w:szCs w:val="24"/>
        </w:rPr>
        <w:t>（</w:t>
      </w:r>
      <w:r w:rsidR="00E044BF" w:rsidRPr="00426E88">
        <w:rPr>
          <w:rFonts w:ascii="华文细黑" w:eastAsia="华文细黑" w:hAnsi="华文细黑" w:hint="eastAsia"/>
          <w:color w:val="000000" w:themeColor="text1"/>
          <w:sz w:val="24"/>
          <w:szCs w:val="24"/>
        </w:rPr>
        <w:t>http://www.onelinkplus.com/</w:t>
      </w:r>
      <w:r w:rsidRPr="00426E88">
        <w:rPr>
          <w:rFonts w:ascii="华文细黑" w:eastAsia="华文细黑" w:hAnsi="华文细黑" w:hint="eastAsia"/>
          <w:color w:val="000000" w:themeColor="text1"/>
          <w:sz w:val="24"/>
          <w:szCs w:val="24"/>
        </w:rPr>
        <w:t>）将疑问发给</w:t>
      </w:r>
      <w:r w:rsidR="000D00E5" w:rsidRPr="00426E88">
        <w:rPr>
          <w:rFonts w:ascii="华文细黑" w:eastAsia="华文细黑" w:hAnsi="华文细黑" w:hint="eastAsia"/>
          <w:color w:val="000000" w:themeColor="text1"/>
          <w:sz w:val="24"/>
          <w:szCs w:val="24"/>
        </w:rPr>
        <w:t>招标单位</w:t>
      </w:r>
      <w:r w:rsidRPr="00426E88">
        <w:rPr>
          <w:rFonts w:ascii="华文细黑" w:eastAsia="华文细黑" w:hAnsi="华文细黑" w:hint="eastAsia"/>
          <w:color w:val="000000" w:themeColor="text1"/>
          <w:sz w:val="24"/>
          <w:szCs w:val="24"/>
        </w:rPr>
        <w:t>。</w:t>
      </w:r>
      <w:r w:rsidR="000D00E5" w:rsidRPr="00426E88">
        <w:rPr>
          <w:rFonts w:ascii="华文细黑" w:eastAsia="华文细黑" w:hAnsi="华文细黑" w:hint="eastAsia"/>
          <w:color w:val="000000" w:themeColor="text1"/>
          <w:sz w:val="24"/>
          <w:szCs w:val="24"/>
        </w:rPr>
        <w:t>招标单位</w:t>
      </w:r>
      <w:r w:rsidRPr="00426E88">
        <w:rPr>
          <w:rFonts w:ascii="华文细黑" w:eastAsia="华文细黑" w:hAnsi="华文细黑" w:hint="eastAsia"/>
          <w:color w:val="000000" w:themeColor="text1"/>
          <w:sz w:val="24"/>
          <w:szCs w:val="24"/>
        </w:rPr>
        <w:t>会统一回复，逾期收到的疑问将不予回复。</w:t>
      </w:r>
    </w:p>
    <w:p w:rsidR="0086007E" w:rsidRDefault="000D00E5" w:rsidP="007145A4">
      <w:pPr>
        <w:pStyle w:val="a8"/>
        <w:numPr>
          <w:ilvl w:val="0"/>
          <w:numId w:val="2"/>
        </w:numPr>
        <w:spacing w:line="400" w:lineRule="exact"/>
        <w:ind w:firstLineChars="0" w:hanging="136"/>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招标单位</w:t>
      </w:r>
      <w:r w:rsidR="0086007E" w:rsidRPr="00426E88">
        <w:rPr>
          <w:rFonts w:ascii="华文细黑" w:eastAsia="华文细黑" w:hAnsi="华文细黑" w:hint="eastAsia"/>
          <w:color w:val="000000" w:themeColor="text1"/>
          <w:sz w:val="24"/>
          <w:szCs w:val="24"/>
        </w:rPr>
        <w:t>会根据</w:t>
      </w:r>
      <w:r w:rsidR="00B37D93" w:rsidRPr="00426E88">
        <w:rPr>
          <w:rFonts w:ascii="华文细黑" w:eastAsia="华文细黑" w:hAnsi="华文细黑" w:hint="eastAsia"/>
          <w:color w:val="000000" w:themeColor="text1"/>
          <w:sz w:val="24"/>
          <w:szCs w:val="24"/>
        </w:rPr>
        <w:t>投标单位</w:t>
      </w:r>
      <w:r w:rsidR="0086007E" w:rsidRPr="00426E88">
        <w:rPr>
          <w:rFonts w:ascii="华文细黑" w:eastAsia="华文细黑" w:hAnsi="华文细黑" w:hint="eastAsia"/>
          <w:color w:val="000000" w:themeColor="text1"/>
          <w:sz w:val="24"/>
          <w:szCs w:val="24"/>
        </w:rPr>
        <w:t>提疑情况判断是否需安排见面会，具体时间安排提前通知。</w:t>
      </w:r>
    </w:p>
    <w:p w:rsidR="00FD2948" w:rsidRPr="00426E88" w:rsidRDefault="00FD2948" w:rsidP="00FD2948">
      <w:pPr>
        <w:pStyle w:val="a8"/>
        <w:spacing w:line="400" w:lineRule="exact"/>
        <w:ind w:left="420" w:firstLineChars="0" w:firstLine="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highlight w:val="yellow"/>
        </w:rPr>
        <w:t>投标人在投标必须与招标人项目负责人或工程师进行技术交流。</w:t>
      </w:r>
    </w:p>
    <w:p w:rsidR="0086007E" w:rsidRPr="00426E88" w:rsidRDefault="00405770" w:rsidP="007145A4">
      <w:pPr>
        <w:pStyle w:val="a8"/>
        <w:numPr>
          <w:ilvl w:val="0"/>
          <w:numId w:val="2"/>
        </w:numPr>
        <w:spacing w:line="400" w:lineRule="exact"/>
        <w:ind w:firstLineChars="0" w:hanging="136"/>
        <w:jc w:val="left"/>
        <w:rPr>
          <w:rFonts w:ascii="华文细黑" w:eastAsia="华文细黑" w:hAnsi="华文细黑"/>
          <w:color w:val="000000" w:themeColor="text1"/>
          <w:sz w:val="24"/>
          <w:szCs w:val="24"/>
        </w:rPr>
      </w:pPr>
      <w:r w:rsidRPr="00547ED0">
        <w:rPr>
          <w:rFonts w:ascii="华文细黑" w:eastAsia="华文细黑" w:hAnsi="华文细黑" w:hint="eastAsia"/>
          <w:color w:val="000000" w:themeColor="text1"/>
          <w:sz w:val="24"/>
          <w:szCs w:val="24"/>
        </w:rPr>
        <w:t>投标</w:t>
      </w:r>
      <w:r w:rsidR="0086007E" w:rsidRPr="00547ED0">
        <w:rPr>
          <w:rFonts w:ascii="华文细黑" w:eastAsia="华文细黑" w:hAnsi="华文细黑" w:hint="eastAsia"/>
          <w:color w:val="000000" w:themeColor="text1"/>
          <w:sz w:val="24"/>
          <w:szCs w:val="24"/>
        </w:rPr>
        <w:t>截止时间：</w:t>
      </w:r>
      <w:r w:rsidR="00E47FD8" w:rsidRPr="00547ED0">
        <w:rPr>
          <w:rFonts w:ascii="华文细黑" w:eastAsia="华文细黑" w:hAnsi="华文细黑" w:hint="eastAsia"/>
          <w:color w:val="FF0000"/>
          <w:sz w:val="24"/>
          <w:szCs w:val="24"/>
          <w:u w:val="single"/>
        </w:rPr>
        <w:t>201</w:t>
      </w:r>
      <w:r w:rsidR="004057E6">
        <w:rPr>
          <w:rFonts w:ascii="华文细黑" w:eastAsia="华文细黑" w:hAnsi="华文细黑" w:hint="eastAsia"/>
          <w:color w:val="FF0000"/>
          <w:sz w:val="24"/>
          <w:szCs w:val="24"/>
          <w:u w:val="single"/>
        </w:rPr>
        <w:t>9</w:t>
      </w:r>
      <w:r w:rsidR="0086007E" w:rsidRPr="00547ED0">
        <w:rPr>
          <w:rFonts w:ascii="华文细黑" w:eastAsia="华文细黑" w:hAnsi="华文细黑" w:hint="eastAsia"/>
          <w:color w:val="FF0000"/>
          <w:sz w:val="24"/>
          <w:szCs w:val="24"/>
          <w:u w:val="single"/>
        </w:rPr>
        <w:t>年</w:t>
      </w:r>
      <w:r w:rsidR="007D202A">
        <w:rPr>
          <w:rFonts w:ascii="华文细黑" w:eastAsia="华文细黑" w:hAnsi="华文细黑" w:hint="eastAsia"/>
          <w:color w:val="FF0000"/>
          <w:sz w:val="24"/>
          <w:szCs w:val="24"/>
          <w:u w:val="single"/>
        </w:rPr>
        <w:t>1</w:t>
      </w:r>
      <w:r w:rsidR="00B033F8">
        <w:rPr>
          <w:rFonts w:ascii="华文细黑" w:eastAsia="华文细黑" w:hAnsi="华文细黑" w:hint="eastAsia"/>
          <w:color w:val="FF0000"/>
          <w:sz w:val="24"/>
          <w:szCs w:val="24"/>
          <w:u w:val="single"/>
        </w:rPr>
        <w:t>2</w:t>
      </w:r>
      <w:r w:rsidR="0086007E" w:rsidRPr="00547ED0">
        <w:rPr>
          <w:rFonts w:ascii="华文细黑" w:eastAsia="华文细黑" w:hAnsi="华文细黑" w:hint="eastAsia"/>
          <w:color w:val="FF0000"/>
          <w:sz w:val="24"/>
          <w:szCs w:val="24"/>
          <w:u w:val="single"/>
        </w:rPr>
        <w:t>月</w:t>
      </w:r>
      <w:r w:rsidR="00890511">
        <w:rPr>
          <w:rFonts w:ascii="华文细黑" w:eastAsia="华文细黑" w:hAnsi="华文细黑"/>
          <w:color w:val="FF0000"/>
          <w:sz w:val="24"/>
          <w:szCs w:val="24"/>
          <w:u w:val="single"/>
        </w:rPr>
        <w:t>14</w:t>
      </w:r>
      <w:r w:rsidR="0086007E" w:rsidRPr="00547ED0">
        <w:rPr>
          <w:rFonts w:ascii="华文细黑" w:eastAsia="华文细黑" w:hAnsi="华文细黑" w:hint="eastAsia"/>
          <w:color w:val="FF0000"/>
          <w:sz w:val="24"/>
          <w:szCs w:val="24"/>
          <w:u w:val="single"/>
        </w:rPr>
        <w:t>日</w:t>
      </w:r>
      <w:r w:rsidR="00E47FD8" w:rsidRPr="00547ED0">
        <w:rPr>
          <w:rFonts w:ascii="华文细黑" w:eastAsia="华文细黑" w:hAnsi="华文细黑" w:hint="eastAsia"/>
          <w:color w:val="FF0000"/>
          <w:sz w:val="24"/>
          <w:szCs w:val="24"/>
          <w:u w:val="single"/>
        </w:rPr>
        <w:t>09</w:t>
      </w:r>
      <w:r w:rsidR="0086007E" w:rsidRPr="00547ED0">
        <w:rPr>
          <w:rFonts w:ascii="华文细黑" w:eastAsia="华文细黑" w:hAnsi="华文细黑" w:hint="eastAsia"/>
          <w:color w:val="FF0000"/>
          <w:sz w:val="24"/>
          <w:szCs w:val="24"/>
          <w:u w:val="single"/>
        </w:rPr>
        <w:t>时</w:t>
      </w:r>
      <w:r w:rsidR="0086007E" w:rsidRPr="00547ED0">
        <w:rPr>
          <w:rFonts w:ascii="华文细黑" w:eastAsia="华文细黑" w:hAnsi="华文细黑" w:hint="eastAsia"/>
          <w:color w:val="000000" w:themeColor="text1"/>
          <w:sz w:val="24"/>
          <w:szCs w:val="24"/>
        </w:rPr>
        <w:t>（北京时</w:t>
      </w:r>
      <w:r w:rsidR="0086007E" w:rsidRPr="00426E88">
        <w:rPr>
          <w:rFonts w:ascii="华文细黑" w:eastAsia="华文细黑" w:hAnsi="华文细黑" w:hint="eastAsia"/>
          <w:color w:val="000000" w:themeColor="text1"/>
          <w:sz w:val="24"/>
          <w:szCs w:val="24"/>
        </w:rPr>
        <w:t>间，时间如有变化将提前</w:t>
      </w:r>
      <w:r w:rsidR="00A54537" w:rsidRPr="00547ED0">
        <w:rPr>
          <w:rFonts w:ascii="华文细黑" w:eastAsia="华文细黑" w:hAnsi="华文细黑"/>
          <w:color w:val="FF0000"/>
          <w:sz w:val="24"/>
          <w:szCs w:val="24"/>
        </w:rPr>
        <w:t>3</w:t>
      </w:r>
      <w:r w:rsidR="0086007E" w:rsidRPr="00426E88">
        <w:rPr>
          <w:rFonts w:ascii="华文细黑" w:eastAsia="华文细黑" w:hAnsi="华文细黑" w:hint="eastAsia"/>
          <w:color w:val="000000" w:themeColor="text1"/>
          <w:sz w:val="24"/>
          <w:szCs w:val="24"/>
        </w:rPr>
        <w:t>天通知），逾期收到或不符合规定的投标文件则视为废标。</w:t>
      </w:r>
    </w:p>
    <w:p w:rsidR="0086007E" w:rsidRPr="00547ED0" w:rsidRDefault="00B37D93" w:rsidP="007145A4">
      <w:pPr>
        <w:pStyle w:val="a8"/>
        <w:numPr>
          <w:ilvl w:val="0"/>
          <w:numId w:val="2"/>
        </w:numPr>
        <w:spacing w:line="400" w:lineRule="exact"/>
        <w:ind w:firstLineChars="0" w:hanging="136"/>
        <w:jc w:val="left"/>
        <w:rPr>
          <w:rFonts w:ascii="华文细黑" w:eastAsia="华文细黑" w:hAnsi="华文细黑"/>
          <w:color w:val="000000" w:themeColor="text1"/>
          <w:sz w:val="24"/>
          <w:szCs w:val="24"/>
        </w:rPr>
      </w:pPr>
      <w:r w:rsidRPr="00547ED0">
        <w:rPr>
          <w:rFonts w:ascii="华文细黑" w:eastAsia="华文细黑" w:hAnsi="华文细黑" w:hint="eastAsia"/>
          <w:color w:val="000000" w:themeColor="text1"/>
          <w:sz w:val="24"/>
          <w:szCs w:val="24"/>
        </w:rPr>
        <w:t>投标</w:t>
      </w:r>
      <w:r w:rsidR="0041044D" w:rsidRPr="00547ED0">
        <w:rPr>
          <w:rFonts w:ascii="华文细黑" w:eastAsia="华文细黑" w:hAnsi="华文细黑" w:hint="eastAsia"/>
          <w:color w:val="000000" w:themeColor="text1"/>
          <w:sz w:val="24"/>
          <w:szCs w:val="24"/>
        </w:rPr>
        <w:t>方</w:t>
      </w:r>
      <w:r w:rsidR="00405770" w:rsidRPr="00547ED0">
        <w:rPr>
          <w:rFonts w:ascii="华文细黑" w:eastAsia="华文细黑" w:hAnsi="华文细黑" w:hint="eastAsia"/>
          <w:color w:val="000000" w:themeColor="text1"/>
          <w:sz w:val="24"/>
          <w:szCs w:val="24"/>
        </w:rPr>
        <w:t>式：</w:t>
      </w:r>
      <w:r w:rsidRPr="00547ED0">
        <w:rPr>
          <w:rFonts w:ascii="华文细黑" w:eastAsia="华文细黑" w:hAnsi="华文细黑" w:hint="eastAsia"/>
          <w:color w:val="000000" w:themeColor="text1"/>
          <w:sz w:val="24"/>
          <w:szCs w:val="24"/>
        </w:rPr>
        <w:t>投标单位</w:t>
      </w:r>
      <w:r w:rsidR="003338A3">
        <w:rPr>
          <w:rFonts w:ascii="华文细黑" w:eastAsia="华文细黑" w:hAnsi="华文细黑" w:hint="eastAsia"/>
          <w:color w:val="000000" w:themeColor="text1"/>
          <w:sz w:val="24"/>
          <w:szCs w:val="24"/>
        </w:rPr>
        <w:t>按招标文件要求上传报名电子版资质至</w:t>
      </w:r>
      <w:r w:rsidR="003338A3" w:rsidRPr="00426E88">
        <w:rPr>
          <w:rFonts w:ascii="华文细黑" w:eastAsia="华文细黑" w:hAnsi="华文细黑" w:hint="eastAsia"/>
          <w:color w:val="000000" w:themeColor="text1"/>
          <w:sz w:val="24"/>
          <w:szCs w:val="24"/>
        </w:rPr>
        <w:t>一链网（http://www.onelinkplus.com/）</w:t>
      </w:r>
      <w:r w:rsidR="003338A3">
        <w:rPr>
          <w:rFonts w:ascii="华文细黑" w:eastAsia="华文细黑" w:hAnsi="华文细黑" w:hint="eastAsia"/>
          <w:color w:val="000000" w:themeColor="text1"/>
          <w:sz w:val="24"/>
          <w:szCs w:val="24"/>
        </w:rPr>
        <w:t>，招标单位根据上传资料进行资质预审。</w:t>
      </w:r>
      <w:r w:rsidR="00170D41">
        <w:rPr>
          <w:rFonts w:ascii="华文细黑" w:eastAsia="华文细黑" w:hAnsi="华文细黑" w:hint="eastAsia"/>
          <w:color w:val="000000" w:themeColor="text1"/>
          <w:sz w:val="24"/>
          <w:szCs w:val="24"/>
        </w:rPr>
        <w:t>资质</w:t>
      </w:r>
      <w:r w:rsidR="003338A3">
        <w:rPr>
          <w:rFonts w:ascii="华文细黑" w:eastAsia="华文细黑" w:hAnsi="华文细黑" w:hint="eastAsia"/>
          <w:color w:val="000000" w:themeColor="text1"/>
          <w:sz w:val="24"/>
          <w:szCs w:val="24"/>
        </w:rPr>
        <w:t>审核通过后</w:t>
      </w:r>
      <w:r w:rsidR="00170D41">
        <w:rPr>
          <w:rFonts w:ascii="华文细黑" w:eastAsia="华文细黑" w:hAnsi="华文细黑" w:hint="eastAsia"/>
          <w:color w:val="000000" w:themeColor="text1"/>
          <w:sz w:val="24"/>
          <w:szCs w:val="24"/>
        </w:rPr>
        <w:t>，投标单位</w:t>
      </w:r>
      <w:r w:rsidR="003338A3">
        <w:rPr>
          <w:rFonts w:ascii="华文细黑" w:eastAsia="华文细黑" w:hAnsi="华文细黑" w:hint="eastAsia"/>
          <w:color w:val="000000" w:themeColor="text1"/>
          <w:sz w:val="24"/>
          <w:szCs w:val="24"/>
        </w:rPr>
        <w:t>需</w:t>
      </w:r>
      <w:r w:rsidR="00405770" w:rsidRPr="00547ED0">
        <w:rPr>
          <w:rFonts w:ascii="华文细黑" w:eastAsia="华文细黑" w:hAnsi="华文细黑" w:hint="eastAsia"/>
          <w:color w:val="000000" w:themeColor="text1"/>
          <w:sz w:val="24"/>
          <w:szCs w:val="24"/>
        </w:rPr>
        <w:t>将投标</w:t>
      </w:r>
      <w:r w:rsidR="0086007E" w:rsidRPr="00547ED0">
        <w:rPr>
          <w:rFonts w:ascii="华文细黑" w:eastAsia="华文细黑" w:hAnsi="华文细黑" w:hint="eastAsia"/>
          <w:color w:val="000000" w:themeColor="text1"/>
          <w:sz w:val="24"/>
          <w:szCs w:val="24"/>
        </w:rPr>
        <w:t>文件</w:t>
      </w:r>
      <w:r w:rsidR="00170D41">
        <w:rPr>
          <w:rFonts w:ascii="华文细黑" w:eastAsia="华文细黑" w:hAnsi="华文细黑" w:hint="eastAsia"/>
          <w:color w:val="000000" w:themeColor="text1"/>
          <w:sz w:val="24"/>
          <w:szCs w:val="24"/>
        </w:rPr>
        <w:t>电子版</w:t>
      </w:r>
      <w:r w:rsidR="0086007E" w:rsidRPr="00547ED0">
        <w:rPr>
          <w:rFonts w:ascii="华文细黑" w:eastAsia="华文细黑" w:hAnsi="华文细黑" w:hint="eastAsia"/>
          <w:color w:val="000000" w:themeColor="text1"/>
          <w:sz w:val="24"/>
          <w:szCs w:val="24"/>
        </w:rPr>
        <w:t>上传至</w:t>
      </w:r>
      <w:r w:rsidR="00A54537" w:rsidRPr="00547ED0">
        <w:rPr>
          <w:rFonts w:ascii="华文细黑" w:eastAsia="华文细黑" w:hAnsi="华文细黑" w:hint="eastAsia"/>
          <w:color w:val="000000" w:themeColor="text1"/>
          <w:sz w:val="24"/>
          <w:szCs w:val="24"/>
        </w:rPr>
        <w:t>一链网</w:t>
      </w:r>
      <w:r w:rsidR="0086007E" w:rsidRPr="00547ED0">
        <w:rPr>
          <w:rFonts w:ascii="华文细黑" w:eastAsia="华文细黑" w:hAnsi="华文细黑" w:hint="eastAsia"/>
          <w:color w:val="000000" w:themeColor="text1"/>
          <w:sz w:val="24"/>
          <w:szCs w:val="24"/>
        </w:rPr>
        <w:t>（</w:t>
      </w:r>
      <w:r w:rsidR="00E044BF" w:rsidRPr="00547ED0">
        <w:rPr>
          <w:rFonts w:ascii="华文细黑" w:eastAsia="华文细黑" w:hAnsi="华文细黑" w:hint="eastAsia"/>
          <w:color w:val="000000" w:themeColor="text1"/>
          <w:sz w:val="24"/>
          <w:szCs w:val="24"/>
        </w:rPr>
        <w:t>http://www.onelinkplus.com/</w:t>
      </w:r>
      <w:r w:rsidR="00405770" w:rsidRPr="00547ED0">
        <w:rPr>
          <w:rFonts w:ascii="华文细黑" w:eastAsia="华文细黑" w:hAnsi="华文细黑" w:hint="eastAsia"/>
          <w:color w:val="000000" w:themeColor="text1"/>
          <w:sz w:val="24"/>
          <w:szCs w:val="24"/>
        </w:rPr>
        <w:t>）</w:t>
      </w:r>
      <w:r w:rsidR="00170D41">
        <w:rPr>
          <w:rFonts w:ascii="华文细黑" w:eastAsia="华文细黑" w:hAnsi="华文细黑" w:hint="eastAsia"/>
          <w:color w:val="000000" w:themeColor="text1"/>
          <w:sz w:val="24"/>
          <w:szCs w:val="24"/>
        </w:rPr>
        <w:t>，</w:t>
      </w:r>
      <w:r w:rsidR="002556B8" w:rsidRPr="00547ED0">
        <w:rPr>
          <w:rFonts w:ascii="华文细黑" w:eastAsia="华文细黑" w:hAnsi="华文细黑" w:hint="eastAsia"/>
          <w:color w:val="000000" w:themeColor="text1"/>
          <w:sz w:val="24"/>
          <w:szCs w:val="24"/>
        </w:rPr>
        <w:t>同时需</w:t>
      </w:r>
      <w:r w:rsidR="00170D41">
        <w:rPr>
          <w:rFonts w:ascii="华文细黑" w:eastAsia="华文细黑" w:hAnsi="华文细黑" w:hint="eastAsia"/>
          <w:color w:val="000000" w:themeColor="text1"/>
          <w:sz w:val="24"/>
          <w:szCs w:val="24"/>
        </w:rPr>
        <w:t>将</w:t>
      </w:r>
      <w:r w:rsidR="002556B8" w:rsidRPr="00547ED0">
        <w:rPr>
          <w:rFonts w:ascii="华文细黑" w:eastAsia="华文细黑" w:hAnsi="华文细黑" w:hint="eastAsia"/>
          <w:color w:val="000000" w:themeColor="text1"/>
          <w:sz w:val="24"/>
          <w:szCs w:val="24"/>
        </w:rPr>
        <w:t>纸质</w:t>
      </w:r>
      <w:r w:rsidR="00170D41">
        <w:rPr>
          <w:rFonts w:ascii="华文细黑" w:eastAsia="华文细黑" w:hAnsi="华文细黑" w:hint="eastAsia"/>
          <w:color w:val="000000" w:themeColor="text1"/>
          <w:sz w:val="24"/>
          <w:szCs w:val="24"/>
        </w:rPr>
        <w:t>投标</w:t>
      </w:r>
      <w:r w:rsidR="002556B8" w:rsidRPr="00547ED0">
        <w:rPr>
          <w:rFonts w:ascii="华文细黑" w:eastAsia="华文细黑" w:hAnsi="华文细黑" w:hint="eastAsia"/>
          <w:color w:val="000000" w:themeColor="text1"/>
          <w:sz w:val="24"/>
          <w:szCs w:val="24"/>
        </w:rPr>
        <w:t>文件</w:t>
      </w:r>
      <w:r w:rsidR="000E521E" w:rsidRPr="00547ED0">
        <w:rPr>
          <w:rFonts w:ascii="华文细黑" w:eastAsia="华文细黑" w:hAnsi="华文细黑" w:hint="eastAsia"/>
          <w:color w:val="000000" w:themeColor="text1"/>
          <w:sz w:val="24"/>
          <w:szCs w:val="24"/>
        </w:rPr>
        <w:t>寄送到招标单位指定</w:t>
      </w:r>
      <w:r w:rsidR="002556B8" w:rsidRPr="00547ED0">
        <w:rPr>
          <w:rFonts w:ascii="华文细黑" w:eastAsia="华文细黑" w:hAnsi="华文细黑" w:hint="eastAsia"/>
          <w:color w:val="000000" w:themeColor="text1"/>
          <w:sz w:val="24"/>
          <w:szCs w:val="24"/>
        </w:rPr>
        <w:t>的地址。</w:t>
      </w:r>
    </w:p>
    <w:p w:rsidR="00405770" w:rsidRPr="00547ED0" w:rsidRDefault="005C3639" w:rsidP="00547ED0">
      <w:pPr>
        <w:pStyle w:val="a8"/>
        <w:numPr>
          <w:ilvl w:val="0"/>
          <w:numId w:val="2"/>
        </w:numPr>
        <w:spacing w:line="400" w:lineRule="exact"/>
        <w:ind w:firstLineChars="0" w:hanging="136"/>
        <w:jc w:val="left"/>
        <w:rPr>
          <w:rFonts w:ascii="华文细黑" w:eastAsia="华文细黑" w:hAnsi="华文细黑"/>
          <w:color w:val="000000" w:themeColor="text1"/>
          <w:sz w:val="24"/>
          <w:szCs w:val="24"/>
        </w:rPr>
      </w:pPr>
      <w:r w:rsidRPr="00547ED0">
        <w:rPr>
          <w:rFonts w:ascii="华文细黑" w:eastAsia="华文细黑" w:hAnsi="华文细黑" w:hint="eastAsia"/>
          <w:color w:val="000000" w:themeColor="text1"/>
          <w:sz w:val="24"/>
          <w:szCs w:val="24"/>
        </w:rPr>
        <w:t>开标</w:t>
      </w:r>
      <w:r w:rsidR="00547ED0">
        <w:rPr>
          <w:rFonts w:ascii="华文细黑" w:eastAsia="华文细黑" w:hAnsi="华文细黑" w:hint="eastAsia"/>
          <w:color w:val="000000" w:themeColor="text1"/>
          <w:sz w:val="24"/>
          <w:szCs w:val="24"/>
        </w:rPr>
        <w:t>：现场讲标地点</w:t>
      </w:r>
      <w:r w:rsidR="00890511">
        <w:rPr>
          <w:rFonts w:ascii="华文细黑" w:eastAsia="华文细黑" w:hAnsi="华文细黑" w:hint="eastAsia"/>
          <w:color w:val="000000" w:themeColor="text1"/>
          <w:sz w:val="24"/>
          <w:szCs w:val="24"/>
        </w:rPr>
        <w:t>：</w:t>
      </w:r>
      <w:r w:rsidR="00890511" w:rsidRPr="00547ED0">
        <w:rPr>
          <w:rFonts w:ascii="华文细黑" w:eastAsia="华文细黑" w:hAnsi="华文细黑" w:hint="eastAsia"/>
          <w:color w:val="FF0000"/>
          <w:sz w:val="24"/>
        </w:rPr>
        <w:t>江苏省徐州市金山桥经济开区杨山路6号（万邦医药）</w:t>
      </w:r>
      <w:r w:rsidR="00890511">
        <w:rPr>
          <w:rFonts w:ascii="华文细黑" w:eastAsia="华文细黑" w:hAnsi="华文细黑" w:hint="eastAsia"/>
          <w:color w:val="FF0000"/>
          <w:sz w:val="24"/>
        </w:rPr>
        <w:t>；</w:t>
      </w:r>
      <w:r w:rsidR="00890511">
        <w:rPr>
          <w:rFonts w:ascii="华文细黑" w:eastAsia="华文细黑" w:hAnsi="华文细黑" w:hint="eastAsia"/>
          <w:color w:val="000000" w:themeColor="text1"/>
          <w:sz w:val="24"/>
          <w:szCs w:val="24"/>
        </w:rPr>
        <w:t>最终</w:t>
      </w:r>
      <w:r w:rsidR="00890511" w:rsidRPr="00547ED0">
        <w:rPr>
          <w:rFonts w:ascii="华文细黑" w:eastAsia="华文细黑" w:hAnsi="华文细黑" w:hint="eastAsia"/>
          <w:color w:val="000000" w:themeColor="text1"/>
          <w:sz w:val="24"/>
          <w:szCs w:val="24"/>
        </w:rPr>
        <w:t>时间</w:t>
      </w:r>
      <w:r w:rsidR="00547ED0">
        <w:rPr>
          <w:rFonts w:ascii="华文细黑" w:eastAsia="华文细黑" w:hAnsi="华文细黑" w:hint="eastAsia"/>
          <w:color w:val="000000" w:themeColor="text1"/>
          <w:sz w:val="24"/>
          <w:szCs w:val="24"/>
        </w:rPr>
        <w:t>由招标单位最后确认通知。</w:t>
      </w:r>
      <w:r w:rsidR="00405770" w:rsidRPr="00547ED0">
        <w:rPr>
          <w:rFonts w:ascii="华文细黑" w:eastAsia="华文细黑" w:hAnsi="华文细黑" w:hint="eastAsia"/>
          <w:color w:val="000000" w:themeColor="text1"/>
          <w:sz w:val="24"/>
          <w:szCs w:val="24"/>
        </w:rPr>
        <w:t>评标过程将本着平等、公正、友好的原则进行。</w:t>
      </w:r>
      <w:r w:rsidR="00547ED0">
        <w:rPr>
          <w:rFonts w:ascii="华文细黑" w:eastAsia="华文细黑" w:hAnsi="华文细黑" w:hint="eastAsia"/>
          <w:color w:val="000000" w:themeColor="text1"/>
          <w:sz w:val="24"/>
          <w:szCs w:val="24"/>
        </w:rPr>
        <w:t>如投标人因自身原因未能出席现场，开标后，其不能对招标结果产生异议。</w:t>
      </w:r>
    </w:p>
    <w:p w:rsidR="0086007E" w:rsidRPr="00426E88" w:rsidRDefault="0086007E" w:rsidP="007145A4">
      <w:pPr>
        <w:pStyle w:val="a8"/>
        <w:numPr>
          <w:ilvl w:val="0"/>
          <w:numId w:val="2"/>
        </w:numPr>
        <w:spacing w:line="400" w:lineRule="exact"/>
        <w:ind w:firstLineChars="0" w:hanging="136"/>
        <w:jc w:val="left"/>
        <w:rPr>
          <w:rFonts w:ascii="华文细黑" w:eastAsia="华文细黑" w:hAnsi="华文细黑"/>
          <w:color w:val="000000" w:themeColor="text1"/>
          <w:sz w:val="24"/>
          <w:szCs w:val="24"/>
        </w:rPr>
      </w:pPr>
      <w:r w:rsidRPr="00547ED0">
        <w:rPr>
          <w:rFonts w:ascii="华文细黑" w:eastAsia="华文细黑" w:hAnsi="华文细黑" w:hint="eastAsia"/>
          <w:color w:val="000000" w:themeColor="text1"/>
          <w:sz w:val="24"/>
          <w:szCs w:val="24"/>
        </w:rPr>
        <w:t>招标文件的</w:t>
      </w:r>
      <w:r w:rsidR="000A2DF5">
        <w:rPr>
          <w:rFonts w:ascii="华文细黑" w:eastAsia="华文细黑" w:hAnsi="华文细黑" w:hint="eastAsia"/>
          <w:color w:val="000000" w:themeColor="text1"/>
          <w:sz w:val="24"/>
          <w:szCs w:val="24"/>
        </w:rPr>
        <w:t>最终</w:t>
      </w:r>
      <w:r w:rsidRPr="00547ED0">
        <w:rPr>
          <w:rFonts w:ascii="华文细黑" w:eastAsia="华文细黑" w:hAnsi="华文细黑" w:hint="eastAsia"/>
          <w:color w:val="000000" w:themeColor="text1"/>
          <w:sz w:val="24"/>
          <w:szCs w:val="24"/>
        </w:rPr>
        <w:t>解释权在招标单位。</w:t>
      </w:r>
    </w:p>
    <w:p w:rsidR="005978AC" w:rsidRPr="00426E88" w:rsidRDefault="005978AC" w:rsidP="00175E48">
      <w:pPr>
        <w:spacing w:line="400" w:lineRule="exact"/>
        <w:ind w:firstLineChars="100" w:firstLine="240"/>
        <w:jc w:val="left"/>
        <w:rPr>
          <w:rFonts w:ascii="华文细黑" w:eastAsia="华文细黑" w:hAnsi="华文细黑"/>
          <w:color w:val="000000" w:themeColor="text1"/>
          <w:sz w:val="24"/>
          <w:szCs w:val="24"/>
        </w:rPr>
      </w:pPr>
    </w:p>
    <w:p w:rsidR="00E47FD8" w:rsidRPr="00547ED0" w:rsidRDefault="0086007E" w:rsidP="00E47FD8">
      <w:pPr>
        <w:spacing w:line="400" w:lineRule="exact"/>
        <w:ind w:firstLineChars="100" w:firstLine="240"/>
        <w:jc w:val="left"/>
        <w:rPr>
          <w:rFonts w:ascii="华文细黑" w:eastAsia="华文细黑" w:hAnsi="华文细黑"/>
          <w:color w:val="FF0000"/>
          <w:sz w:val="24"/>
        </w:rPr>
      </w:pPr>
      <w:r w:rsidRPr="00426E88">
        <w:rPr>
          <w:rFonts w:ascii="华文细黑" w:eastAsia="华文细黑" w:hAnsi="华文细黑" w:hint="eastAsia"/>
          <w:color w:val="000000" w:themeColor="text1"/>
          <w:sz w:val="24"/>
          <w:szCs w:val="24"/>
        </w:rPr>
        <w:t>招标联系人：</w:t>
      </w:r>
      <w:r w:rsidR="00890511">
        <w:rPr>
          <w:rFonts w:ascii="华文细黑" w:eastAsia="华文细黑" w:hAnsi="华文细黑" w:hint="eastAsia"/>
          <w:color w:val="000000" w:themeColor="text1"/>
          <w:sz w:val="24"/>
          <w:szCs w:val="24"/>
        </w:rPr>
        <w:t>王成宏；</w:t>
      </w:r>
      <w:r w:rsidR="00E47FD8" w:rsidRPr="00547ED0">
        <w:rPr>
          <w:rFonts w:ascii="华文细黑" w:eastAsia="华文细黑" w:hAnsi="华文细黑" w:hint="eastAsia"/>
          <w:color w:val="FF0000"/>
          <w:sz w:val="24"/>
        </w:rPr>
        <w:t>陈宁</w:t>
      </w:r>
      <w:r w:rsidR="00A54537" w:rsidRPr="00547ED0">
        <w:rPr>
          <w:rFonts w:ascii="华文细黑" w:eastAsia="华文细黑" w:hAnsi="华文细黑" w:hint="eastAsia"/>
          <w:color w:val="FF0000"/>
          <w:sz w:val="24"/>
        </w:rPr>
        <w:t>、</w:t>
      </w:r>
      <w:r w:rsidR="00BE3164">
        <w:rPr>
          <w:rFonts w:ascii="华文细黑" w:eastAsia="华文细黑" w:hAnsi="华文细黑" w:hint="eastAsia"/>
          <w:color w:val="FF0000"/>
          <w:sz w:val="24"/>
        </w:rPr>
        <w:t>王宝亮</w:t>
      </w:r>
    </w:p>
    <w:p w:rsidR="00E47FD8" w:rsidRPr="00547ED0" w:rsidRDefault="0086007E" w:rsidP="00175E48">
      <w:pPr>
        <w:spacing w:line="400" w:lineRule="exact"/>
        <w:ind w:firstLineChars="100" w:firstLine="240"/>
        <w:jc w:val="left"/>
        <w:rPr>
          <w:rFonts w:ascii="华文细黑" w:eastAsia="华文细黑" w:hAnsi="华文细黑"/>
          <w:color w:val="FF0000"/>
          <w:sz w:val="24"/>
        </w:rPr>
      </w:pPr>
      <w:r w:rsidRPr="00426E88">
        <w:rPr>
          <w:rFonts w:ascii="华文细黑" w:eastAsia="华文细黑" w:hAnsi="华文细黑" w:hint="eastAsia"/>
          <w:color w:val="000000" w:themeColor="text1"/>
          <w:sz w:val="24"/>
          <w:szCs w:val="24"/>
        </w:rPr>
        <w:t>联系电话：</w:t>
      </w:r>
      <w:r w:rsidR="00890511">
        <w:rPr>
          <w:rFonts w:ascii="华文细黑" w:eastAsia="华文细黑" w:hAnsi="华文细黑" w:hint="eastAsia"/>
          <w:color w:val="000000" w:themeColor="text1"/>
          <w:sz w:val="24"/>
          <w:szCs w:val="24"/>
        </w:rPr>
        <w:t>13813283356；</w:t>
      </w:r>
      <w:r w:rsidR="00E47FD8" w:rsidRPr="00547ED0">
        <w:rPr>
          <w:rFonts w:ascii="华文细黑" w:eastAsia="华文细黑" w:hAnsi="华文细黑" w:hint="eastAsia"/>
          <w:color w:val="FF0000"/>
          <w:sz w:val="24"/>
        </w:rPr>
        <w:t>0516-87733627 18626008218 1862600</w:t>
      </w:r>
      <w:r w:rsidR="00BE3164">
        <w:rPr>
          <w:rFonts w:ascii="华文细黑" w:eastAsia="华文细黑" w:hAnsi="华文细黑" w:hint="eastAsia"/>
          <w:color w:val="FF0000"/>
          <w:sz w:val="24"/>
        </w:rPr>
        <w:t>8168</w:t>
      </w:r>
    </w:p>
    <w:p w:rsidR="00E47FD8" w:rsidRPr="00426E88" w:rsidRDefault="0086007E" w:rsidP="00E47FD8">
      <w:pPr>
        <w:spacing w:line="400" w:lineRule="exact"/>
        <w:ind w:firstLineChars="100" w:firstLine="240"/>
        <w:jc w:val="left"/>
        <w:rPr>
          <w:rFonts w:ascii="华文细黑" w:eastAsia="华文细黑" w:hAnsi="华文细黑"/>
          <w:color w:val="000000" w:themeColor="text1"/>
          <w:sz w:val="24"/>
        </w:rPr>
      </w:pPr>
      <w:r w:rsidRPr="00426E88">
        <w:rPr>
          <w:rFonts w:ascii="华文细黑" w:eastAsia="华文细黑" w:hAnsi="华文细黑" w:hint="eastAsia"/>
          <w:color w:val="000000" w:themeColor="text1"/>
          <w:sz w:val="24"/>
          <w:szCs w:val="24"/>
        </w:rPr>
        <w:t>邮箱：</w:t>
      </w:r>
      <w:hyperlink r:id="rId8" w:history="1">
        <w:r w:rsidR="00A54537" w:rsidRPr="0039279F">
          <w:rPr>
            <w:rStyle w:val="a9"/>
            <w:rFonts w:ascii="华文细黑" w:eastAsia="华文细黑" w:hAnsi="华文细黑" w:hint="eastAsia"/>
            <w:color w:val="FF0000"/>
            <w:sz w:val="24"/>
            <w:szCs w:val="24"/>
          </w:rPr>
          <w:t>chenn@wbpharma</w:t>
        </w:r>
        <w:r w:rsidR="00A54537" w:rsidRPr="0039279F">
          <w:rPr>
            <w:rStyle w:val="a9"/>
            <w:rFonts w:ascii="华文细黑" w:eastAsia="华文细黑" w:hAnsi="华文细黑"/>
            <w:color w:val="FF0000"/>
            <w:sz w:val="24"/>
            <w:szCs w:val="24"/>
          </w:rPr>
          <w:t>.com</w:t>
        </w:r>
      </w:hyperlink>
      <w:r w:rsidR="00A54537" w:rsidRPr="0039279F">
        <w:rPr>
          <w:rFonts w:ascii="华文细黑" w:eastAsia="华文细黑" w:hAnsi="华文细黑"/>
          <w:color w:val="FF0000"/>
          <w:sz w:val="24"/>
          <w:szCs w:val="24"/>
        </w:rPr>
        <w:t>;</w:t>
      </w:r>
      <w:hyperlink r:id="rId9" w:history="1">
        <w:r w:rsidR="00BE3164" w:rsidRPr="0039279F">
          <w:rPr>
            <w:rStyle w:val="a9"/>
            <w:rFonts w:ascii="华文细黑" w:eastAsia="华文细黑" w:hAnsi="华文细黑"/>
            <w:color w:val="FF0000"/>
            <w:sz w:val="24"/>
          </w:rPr>
          <w:t>wangbl@wbpharma.com</w:t>
        </w:r>
      </w:hyperlink>
    </w:p>
    <w:p w:rsidR="00E47FD8" w:rsidRPr="00426E88" w:rsidRDefault="0086007E" w:rsidP="00E47FD8">
      <w:pPr>
        <w:spacing w:line="400" w:lineRule="exact"/>
        <w:ind w:firstLineChars="100" w:firstLine="240"/>
        <w:jc w:val="left"/>
        <w:rPr>
          <w:rFonts w:ascii="华文细黑" w:eastAsia="华文细黑" w:hAnsi="华文细黑"/>
          <w:color w:val="000000" w:themeColor="text1"/>
          <w:sz w:val="24"/>
        </w:rPr>
      </w:pPr>
      <w:r w:rsidRPr="00426E88">
        <w:rPr>
          <w:rFonts w:ascii="华文细黑" w:eastAsia="华文细黑" w:hAnsi="华文细黑" w:hint="eastAsia"/>
          <w:color w:val="000000" w:themeColor="text1"/>
          <w:sz w:val="24"/>
          <w:szCs w:val="24"/>
        </w:rPr>
        <w:t xml:space="preserve">地址:  </w:t>
      </w:r>
      <w:r w:rsidR="00E47FD8" w:rsidRPr="00547ED0">
        <w:rPr>
          <w:rFonts w:ascii="华文细黑" w:eastAsia="华文细黑" w:hAnsi="华文细黑" w:hint="eastAsia"/>
          <w:color w:val="FF0000"/>
          <w:sz w:val="24"/>
        </w:rPr>
        <w:t>江苏省徐州市金山桥经济开区杨山路6号（万邦医药）</w:t>
      </w:r>
    </w:p>
    <w:p w:rsidR="005978AC" w:rsidRPr="00426E88" w:rsidRDefault="005978AC" w:rsidP="00E47FD8">
      <w:pPr>
        <w:spacing w:line="400" w:lineRule="exact"/>
        <w:ind w:firstLineChars="100" w:firstLine="240"/>
        <w:jc w:val="left"/>
        <w:rPr>
          <w:rFonts w:ascii="华文细黑" w:eastAsia="华文细黑" w:hAnsi="华文细黑"/>
          <w:color w:val="000000" w:themeColor="text1"/>
          <w:sz w:val="24"/>
          <w:szCs w:val="24"/>
        </w:rPr>
      </w:pPr>
    </w:p>
    <w:p w:rsidR="007145A4" w:rsidRPr="00426E88" w:rsidRDefault="007145A4" w:rsidP="00175E48">
      <w:pPr>
        <w:spacing w:line="400" w:lineRule="exact"/>
        <w:ind w:firstLineChars="100" w:firstLine="240"/>
        <w:jc w:val="right"/>
        <w:rPr>
          <w:rFonts w:ascii="华文细黑" w:eastAsia="华文细黑" w:hAnsi="华文细黑"/>
          <w:color w:val="000000" w:themeColor="text1"/>
          <w:sz w:val="24"/>
          <w:szCs w:val="24"/>
        </w:rPr>
      </w:pPr>
    </w:p>
    <w:p w:rsidR="00AB3BB3" w:rsidRDefault="00AB3BB3" w:rsidP="00AB3BB3">
      <w:pPr>
        <w:spacing w:line="400" w:lineRule="exact"/>
        <w:ind w:firstLineChars="100" w:firstLine="240"/>
        <w:jc w:val="right"/>
        <w:rPr>
          <w:rFonts w:ascii="华文细黑" w:eastAsia="华文细黑" w:hAnsi="华文细黑"/>
          <w:color w:val="FF0000"/>
          <w:sz w:val="24"/>
          <w:szCs w:val="24"/>
        </w:rPr>
      </w:pPr>
      <w:r w:rsidRPr="00AB3BB3">
        <w:rPr>
          <w:rFonts w:ascii="华文细黑" w:eastAsia="华文细黑" w:hAnsi="华文细黑" w:hint="eastAsia"/>
          <w:color w:val="FF0000"/>
          <w:sz w:val="24"/>
          <w:szCs w:val="24"/>
        </w:rPr>
        <w:t>万新医药科技（苏州）有限公司</w:t>
      </w:r>
    </w:p>
    <w:p w:rsidR="007145A4" w:rsidRPr="006B2DEC" w:rsidRDefault="00665309" w:rsidP="00AB3BB3">
      <w:pPr>
        <w:spacing w:line="400" w:lineRule="exact"/>
        <w:ind w:right="720" w:firstLineChars="100" w:firstLine="240"/>
        <w:jc w:val="right"/>
        <w:rPr>
          <w:rFonts w:ascii="华文细黑" w:eastAsia="华文细黑" w:hAnsi="华文细黑"/>
          <w:color w:val="FF0000"/>
          <w:sz w:val="24"/>
          <w:szCs w:val="24"/>
        </w:rPr>
      </w:pPr>
      <w:r w:rsidRPr="006B2DEC">
        <w:rPr>
          <w:rFonts w:ascii="华文细黑" w:eastAsia="华文细黑" w:hAnsi="华文细黑" w:hint="eastAsia"/>
          <w:color w:val="FF0000"/>
          <w:sz w:val="24"/>
          <w:szCs w:val="24"/>
        </w:rPr>
        <w:t>201</w:t>
      </w:r>
      <w:r w:rsidR="00BE3164">
        <w:rPr>
          <w:rFonts w:ascii="华文细黑" w:eastAsia="华文细黑" w:hAnsi="华文细黑" w:hint="eastAsia"/>
          <w:color w:val="FF0000"/>
          <w:sz w:val="24"/>
          <w:szCs w:val="24"/>
        </w:rPr>
        <w:t>9</w:t>
      </w:r>
      <w:r w:rsidR="000F34E6" w:rsidRPr="006B2DEC">
        <w:rPr>
          <w:rFonts w:ascii="华文细黑" w:eastAsia="华文细黑" w:hAnsi="华文细黑" w:hint="eastAsia"/>
          <w:color w:val="FF0000"/>
          <w:sz w:val="24"/>
          <w:szCs w:val="24"/>
        </w:rPr>
        <w:t>年</w:t>
      </w:r>
      <w:r w:rsidR="00B033F8">
        <w:rPr>
          <w:rFonts w:ascii="华文细黑" w:eastAsia="华文细黑" w:hAnsi="华文细黑" w:hint="eastAsia"/>
          <w:color w:val="FF0000"/>
          <w:sz w:val="24"/>
          <w:szCs w:val="24"/>
        </w:rPr>
        <w:t>11</w:t>
      </w:r>
      <w:r w:rsidR="000F34E6" w:rsidRPr="006B2DEC">
        <w:rPr>
          <w:rFonts w:ascii="华文细黑" w:eastAsia="华文细黑" w:hAnsi="华文细黑" w:hint="eastAsia"/>
          <w:color w:val="FF0000"/>
          <w:sz w:val="24"/>
          <w:szCs w:val="24"/>
        </w:rPr>
        <w:t>月</w:t>
      </w:r>
      <w:r w:rsidR="00890511">
        <w:rPr>
          <w:rFonts w:ascii="华文细黑" w:eastAsia="华文细黑" w:hAnsi="华文细黑"/>
          <w:color w:val="FF0000"/>
          <w:sz w:val="24"/>
          <w:szCs w:val="24"/>
        </w:rPr>
        <w:t>22</w:t>
      </w:r>
      <w:r w:rsidR="000F34E6" w:rsidRPr="006B2DEC">
        <w:rPr>
          <w:rFonts w:ascii="华文细黑" w:eastAsia="华文细黑" w:hAnsi="华文细黑" w:hint="eastAsia"/>
          <w:color w:val="FF0000"/>
          <w:sz w:val="24"/>
          <w:szCs w:val="24"/>
        </w:rPr>
        <w:t>日</w:t>
      </w:r>
    </w:p>
    <w:p w:rsidR="00AE21BB" w:rsidRPr="00426E88" w:rsidRDefault="00C039E5" w:rsidP="00C039E5">
      <w:pPr>
        <w:pStyle w:val="1"/>
        <w:jc w:val="center"/>
        <w:rPr>
          <w:rFonts w:ascii="华文细黑" w:eastAsia="华文细黑" w:hAnsi="华文细黑"/>
          <w:color w:val="000000" w:themeColor="text1"/>
          <w:sz w:val="30"/>
          <w:szCs w:val="30"/>
        </w:rPr>
      </w:pPr>
      <w:r w:rsidRPr="00426E88">
        <w:rPr>
          <w:rFonts w:ascii="华文细黑" w:eastAsia="华文细黑" w:hAnsi="华文细黑" w:hint="eastAsia"/>
          <w:color w:val="000000" w:themeColor="text1"/>
          <w:sz w:val="30"/>
          <w:szCs w:val="30"/>
        </w:rPr>
        <w:lastRenderedPageBreak/>
        <w:t xml:space="preserve">  </w:t>
      </w:r>
      <w:bookmarkStart w:id="1" w:name="_Toc411774267"/>
      <w:r w:rsidR="00BD1A31" w:rsidRPr="00426E88">
        <w:rPr>
          <w:rFonts w:ascii="华文细黑" w:eastAsia="华文细黑" w:hAnsi="华文细黑" w:hint="eastAsia"/>
          <w:color w:val="000000" w:themeColor="text1"/>
          <w:sz w:val="30"/>
          <w:szCs w:val="30"/>
        </w:rPr>
        <w:t>投标单位</w:t>
      </w:r>
      <w:r w:rsidRPr="00426E88">
        <w:rPr>
          <w:rFonts w:ascii="华文细黑" w:eastAsia="华文细黑" w:hAnsi="华文细黑" w:hint="eastAsia"/>
          <w:color w:val="000000" w:themeColor="text1"/>
          <w:sz w:val="30"/>
          <w:szCs w:val="30"/>
        </w:rPr>
        <w:t>须知</w:t>
      </w:r>
      <w:bookmarkEnd w:id="1"/>
    </w:p>
    <w:p w:rsidR="00C039E5" w:rsidRPr="00426E88" w:rsidRDefault="00D128C8" w:rsidP="007145A4">
      <w:pPr>
        <w:pStyle w:val="a8"/>
        <w:numPr>
          <w:ilvl w:val="0"/>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招标说明</w:t>
      </w:r>
    </w:p>
    <w:p w:rsidR="00AB3BB3" w:rsidRPr="000A2DF5" w:rsidRDefault="00665309" w:rsidP="00CF7557">
      <w:pPr>
        <w:pStyle w:val="a8"/>
        <w:spacing w:line="400" w:lineRule="exact"/>
        <w:ind w:left="420" w:firstLineChars="0" w:firstLine="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 xml:space="preserve">1). </w:t>
      </w:r>
      <w:r w:rsidR="00D128C8" w:rsidRPr="00426E88">
        <w:rPr>
          <w:rFonts w:ascii="华文细黑" w:eastAsia="华文细黑" w:hAnsi="华文细黑" w:hint="eastAsia"/>
          <w:color w:val="000000" w:themeColor="text1"/>
          <w:sz w:val="24"/>
          <w:szCs w:val="24"/>
        </w:rPr>
        <w:t>项目名称：</w:t>
      </w:r>
      <w:r w:rsidR="00AB3BB3" w:rsidRPr="000A2DF5">
        <w:rPr>
          <w:rFonts w:ascii="华文细黑" w:eastAsia="华文细黑" w:hAnsi="华文细黑" w:hint="eastAsia"/>
          <w:color w:val="FF0000"/>
          <w:sz w:val="24"/>
          <w:u w:val="single"/>
        </w:rPr>
        <w:t>201</w:t>
      </w:r>
      <w:r w:rsidR="00AB3BB3">
        <w:rPr>
          <w:rFonts w:ascii="华文细黑" w:eastAsia="华文细黑" w:hAnsi="华文细黑" w:hint="eastAsia"/>
          <w:color w:val="FF0000"/>
          <w:sz w:val="24"/>
          <w:u w:val="single"/>
        </w:rPr>
        <w:t>9</w:t>
      </w:r>
      <w:r w:rsidR="00AB3BB3" w:rsidRPr="000A2DF5">
        <w:rPr>
          <w:rFonts w:ascii="华文细黑" w:eastAsia="华文细黑" w:hAnsi="华文细黑" w:hint="eastAsia"/>
          <w:color w:val="FF0000"/>
          <w:sz w:val="24"/>
          <w:u w:val="single"/>
        </w:rPr>
        <w:t>年度</w:t>
      </w:r>
      <w:r w:rsidR="00AB3BB3">
        <w:rPr>
          <w:rFonts w:ascii="华文细黑" w:eastAsia="华文细黑" w:hAnsi="华文细黑" w:hint="eastAsia"/>
          <w:color w:val="FF0000"/>
          <w:sz w:val="24"/>
          <w:szCs w:val="24"/>
          <w:u w:val="single"/>
        </w:rPr>
        <w:t>万新科技</w:t>
      </w:r>
      <w:r w:rsidR="00FE3C51">
        <w:rPr>
          <w:rFonts w:ascii="华文细黑" w:eastAsia="华文细黑" w:hAnsi="华文细黑" w:hint="eastAsia"/>
          <w:color w:val="FF0000"/>
          <w:sz w:val="24"/>
          <w:szCs w:val="24"/>
          <w:u w:val="single"/>
        </w:rPr>
        <w:t>均质机</w:t>
      </w:r>
      <w:r w:rsidR="00AB3BB3" w:rsidRPr="000A2DF5">
        <w:rPr>
          <w:rFonts w:ascii="华文细黑" w:eastAsia="华文细黑" w:hAnsi="华文细黑" w:hint="eastAsia"/>
          <w:color w:val="FF0000"/>
          <w:sz w:val="24"/>
          <w:u w:val="single"/>
        </w:rPr>
        <w:t>招标</w:t>
      </w:r>
    </w:p>
    <w:p w:rsidR="00AB3BB3" w:rsidRPr="000A2DF5" w:rsidRDefault="00665309" w:rsidP="00CF7557">
      <w:pPr>
        <w:pStyle w:val="a8"/>
        <w:spacing w:line="400" w:lineRule="exact"/>
        <w:ind w:left="420" w:firstLineChars="0" w:firstLine="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 xml:space="preserve">2). </w:t>
      </w:r>
      <w:r w:rsidR="004167AB" w:rsidRPr="00426E88">
        <w:rPr>
          <w:rFonts w:ascii="华文细黑" w:eastAsia="华文细黑" w:hAnsi="华文细黑" w:hint="eastAsia"/>
          <w:color w:val="000000" w:themeColor="text1"/>
          <w:sz w:val="24"/>
          <w:szCs w:val="24"/>
        </w:rPr>
        <w:t>招标内容：</w:t>
      </w:r>
      <w:r w:rsidR="00AB3BB3" w:rsidRPr="000A2DF5">
        <w:rPr>
          <w:rFonts w:ascii="华文细黑" w:eastAsia="华文细黑" w:hAnsi="华文细黑" w:hint="eastAsia"/>
          <w:color w:val="FF0000"/>
          <w:sz w:val="24"/>
          <w:u w:val="single"/>
        </w:rPr>
        <w:t>201</w:t>
      </w:r>
      <w:r w:rsidR="00AB3BB3">
        <w:rPr>
          <w:rFonts w:ascii="华文细黑" w:eastAsia="华文细黑" w:hAnsi="华文细黑" w:hint="eastAsia"/>
          <w:color w:val="FF0000"/>
          <w:sz w:val="24"/>
          <w:u w:val="single"/>
        </w:rPr>
        <w:t>9</w:t>
      </w:r>
      <w:r w:rsidR="00AB3BB3" w:rsidRPr="000A2DF5">
        <w:rPr>
          <w:rFonts w:ascii="华文细黑" w:eastAsia="华文细黑" w:hAnsi="华文细黑" w:hint="eastAsia"/>
          <w:color w:val="FF0000"/>
          <w:sz w:val="24"/>
          <w:u w:val="single"/>
        </w:rPr>
        <w:t>年度</w:t>
      </w:r>
      <w:r w:rsidR="00AB3BB3">
        <w:rPr>
          <w:rFonts w:ascii="华文细黑" w:eastAsia="华文细黑" w:hAnsi="华文细黑" w:hint="eastAsia"/>
          <w:color w:val="FF0000"/>
          <w:sz w:val="24"/>
          <w:szCs w:val="24"/>
          <w:u w:val="single"/>
        </w:rPr>
        <w:t>万新科技</w:t>
      </w:r>
      <w:r w:rsidR="00FE3C51">
        <w:rPr>
          <w:rFonts w:ascii="华文细黑" w:eastAsia="华文细黑" w:hAnsi="华文细黑" w:hint="eastAsia"/>
          <w:color w:val="FF0000"/>
          <w:sz w:val="24"/>
          <w:szCs w:val="24"/>
          <w:u w:val="single"/>
        </w:rPr>
        <w:t>均质机</w:t>
      </w:r>
      <w:r w:rsidR="00AB3BB3" w:rsidRPr="000A2DF5">
        <w:rPr>
          <w:rFonts w:ascii="华文细黑" w:eastAsia="华文细黑" w:hAnsi="华文细黑" w:hint="eastAsia"/>
          <w:color w:val="FF0000"/>
          <w:sz w:val="24"/>
          <w:u w:val="single"/>
        </w:rPr>
        <w:t>招标</w:t>
      </w:r>
    </w:p>
    <w:p w:rsidR="00D128C8" w:rsidRPr="00426E88" w:rsidRDefault="00665309" w:rsidP="00CF7557">
      <w:pPr>
        <w:spacing w:line="400" w:lineRule="exact"/>
        <w:ind w:firstLineChars="200" w:firstLine="48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 xml:space="preserve">3). </w:t>
      </w:r>
      <w:r w:rsidR="006D48D3" w:rsidRPr="00426E88">
        <w:rPr>
          <w:rFonts w:ascii="华文细黑" w:eastAsia="华文细黑" w:hAnsi="华文细黑" w:hint="eastAsia"/>
          <w:color w:val="000000" w:themeColor="text1"/>
          <w:sz w:val="24"/>
          <w:szCs w:val="24"/>
        </w:rPr>
        <w:t>招标单位</w:t>
      </w:r>
      <w:r w:rsidR="00D128C8" w:rsidRPr="00426E88">
        <w:rPr>
          <w:rFonts w:ascii="华文细黑" w:eastAsia="华文细黑" w:hAnsi="华文细黑" w:hint="eastAsia"/>
          <w:color w:val="000000" w:themeColor="text1"/>
          <w:sz w:val="24"/>
          <w:szCs w:val="24"/>
        </w:rPr>
        <w:t>、</w:t>
      </w:r>
      <w:r w:rsidR="00BD1A31" w:rsidRPr="00426E88">
        <w:rPr>
          <w:rFonts w:ascii="华文细黑" w:eastAsia="华文细黑" w:hAnsi="华文细黑" w:hint="eastAsia"/>
          <w:color w:val="000000" w:themeColor="text1"/>
          <w:sz w:val="24"/>
          <w:szCs w:val="24"/>
        </w:rPr>
        <w:t>投标单位</w:t>
      </w:r>
      <w:r w:rsidR="00D128C8" w:rsidRPr="00426E88">
        <w:rPr>
          <w:rFonts w:ascii="华文细黑" w:eastAsia="华文细黑" w:hAnsi="华文细黑" w:hint="eastAsia"/>
          <w:color w:val="000000" w:themeColor="text1"/>
          <w:sz w:val="24"/>
          <w:szCs w:val="24"/>
        </w:rPr>
        <w:t>及中标人</w:t>
      </w:r>
    </w:p>
    <w:p w:rsidR="00D128C8" w:rsidRPr="00426E88" w:rsidRDefault="00D128C8" w:rsidP="004F7F5B">
      <w:pPr>
        <w:pStyle w:val="a8"/>
        <w:spacing w:line="400" w:lineRule="exact"/>
        <w:ind w:leftChars="203" w:left="426" w:firstLineChars="177" w:firstLine="425"/>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本文中</w:t>
      </w:r>
      <w:r w:rsidR="006D48D3" w:rsidRPr="00426E88">
        <w:rPr>
          <w:rFonts w:ascii="华文细黑" w:eastAsia="华文细黑" w:hAnsi="华文细黑" w:hint="eastAsia"/>
          <w:color w:val="000000" w:themeColor="text1"/>
          <w:sz w:val="24"/>
          <w:szCs w:val="24"/>
        </w:rPr>
        <w:t>招标单位</w:t>
      </w:r>
      <w:r w:rsidR="00AB3BB3" w:rsidRPr="00AB3BB3">
        <w:rPr>
          <w:rFonts w:ascii="华文细黑" w:eastAsia="华文细黑" w:hAnsi="华文细黑" w:hint="eastAsia"/>
          <w:color w:val="FF0000"/>
          <w:sz w:val="24"/>
          <w:szCs w:val="24"/>
          <w:u w:val="single"/>
        </w:rPr>
        <w:t>万新医药科技（苏州）有限公司</w:t>
      </w:r>
      <w:r w:rsidRPr="009212B2">
        <w:rPr>
          <w:rFonts w:ascii="华文细黑" w:eastAsia="华文细黑" w:hAnsi="华文细黑" w:hint="eastAsia"/>
          <w:color w:val="000000" w:themeColor="text1"/>
          <w:sz w:val="24"/>
          <w:szCs w:val="24"/>
        </w:rPr>
        <w:t>，亦称买方</w:t>
      </w:r>
      <w:r w:rsidRPr="00426E88">
        <w:rPr>
          <w:rFonts w:ascii="华文细黑" w:eastAsia="华文细黑" w:hAnsi="华文细黑" w:hint="eastAsia"/>
          <w:color w:val="000000" w:themeColor="text1"/>
          <w:sz w:val="24"/>
          <w:szCs w:val="24"/>
        </w:rPr>
        <w:t>；</w:t>
      </w:r>
      <w:r w:rsidR="00BD1A31" w:rsidRPr="00426E88">
        <w:rPr>
          <w:rFonts w:ascii="华文细黑" w:eastAsia="华文细黑" w:hAnsi="华文细黑" w:hint="eastAsia"/>
          <w:color w:val="000000" w:themeColor="text1"/>
          <w:sz w:val="24"/>
          <w:szCs w:val="24"/>
        </w:rPr>
        <w:t>投标单位</w:t>
      </w:r>
      <w:r w:rsidRPr="00426E88">
        <w:rPr>
          <w:rFonts w:ascii="华文细黑" w:eastAsia="华文细黑" w:hAnsi="华文细黑" w:hint="eastAsia"/>
          <w:color w:val="000000" w:themeColor="text1"/>
          <w:sz w:val="24"/>
          <w:szCs w:val="24"/>
        </w:rPr>
        <w:t>指具备相应资质的供应商；中标人指最后中标的</w:t>
      </w:r>
      <w:r w:rsidR="00BD1A31" w:rsidRPr="00426E88">
        <w:rPr>
          <w:rFonts w:ascii="华文细黑" w:eastAsia="华文细黑" w:hAnsi="华文细黑" w:hint="eastAsia"/>
          <w:color w:val="000000" w:themeColor="text1"/>
          <w:sz w:val="24"/>
          <w:szCs w:val="24"/>
        </w:rPr>
        <w:t>投标单位</w:t>
      </w:r>
      <w:r w:rsidRPr="00426E88">
        <w:rPr>
          <w:rFonts w:ascii="华文细黑" w:eastAsia="华文细黑" w:hAnsi="华文细黑" w:hint="eastAsia"/>
          <w:color w:val="000000" w:themeColor="text1"/>
          <w:sz w:val="24"/>
          <w:szCs w:val="24"/>
        </w:rPr>
        <w:t>，亦称卖方。</w:t>
      </w:r>
    </w:p>
    <w:p w:rsidR="004F7F5B" w:rsidRPr="00426E88" w:rsidRDefault="00665309" w:rsidP="00665309">
      <w:pPr>
        <w:spacing w:line="400" w:lineRule="exact"/>
        <w:ind w:firstLineChars="200" w:firstLine="48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 xml:space="preserve">4). </w:t>
      </w:r>
      <w:r w:rsidR="006A5A32" w:rsidRPr="00426E88">
        <w:rPr>
          <w:rFonts w:ascii="华文细黑" w:eastAsia="华文细黑" w:hAnsi="华文细黑" w:hint="eastAsia"/>
          <w:color w:val="000000" w:themeColor="text1"/>
          <w:sz w:val="24"/>
          <w:szCs w:val="24"/>
        </w:rPr>
        <w:t>招标费用</w:t>
      </w:r>
    </w:p>
    <w:p w:rsidR="00F71333" w:rsidRDefault="00BD1A31" w:rsidP="00F71333">
      <w:pPr>
        <w:pStyle w:val="a8"/>
        <w:spacing w:line="400" w:lineRule="exact"/>
        <w:ind w:leftChars="203" w:left="426" w:firstLineChars="177" w:firstLine="425"/>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投标单位</w:t>
      </w:r>
      <w:r w:rsidR="006A5A32" w:rsidRPr="00426E88">
        <w:rPr>
          <w:rFonts w:ascii="华文细黑" w:eastAsia="华文细黑" w:hAnsi="华文细黑" w:hint="eastAsia"/>
          <w:color w:val="000000" w:themeColor="text1"/>
          <w:sz w:val="24"/>
          <w:szCs w:val="24"/>
        </w:rPr>
        <w:t>应承担所有与准备和参加投标有关的费用。无论投标的结果如何，</w:t>
      </w:r>
      <w:r w:rsidR="006D48D3" w:rsidRPr="00426E88">
        <w:rPr>
          <w:rFonts w:ascii="华文细黑" w:eastAsia="华文细黑" w:hAnsi="华文细黑" w:hint="eastAsia"/>
          <w:color w:val="000000" w:themeColor="text1"/>
          <w:sz w:val="24"/>
          <w:szCs w:val="24"/>
        </w:rPr>
        <w:t>招标单位</w:t>
      </w:r>
      <w:r w:rsidR="006A5A32" w:rsidRPr="00426E88">
        <w:rPr>
          <w:rFonts w:ascii="华文细黑" w:eastAsia="华文细黑" w:hAnsi="华文细黑" w:hint="eastAsia"/>
          <w:color w:val="000000" w:themeColor="text1"/>
          <w:sz w:val="24"/>
          <w:szCs w:val="24"/>
        </w:rPr>
        <w:t>对上述费用不承担任何责任和义务。</w:t>
      </w:r>
    </w:p>
    <w:p w:rsidR="002A656C" w:rsidRDefault="00F71333" w:rsidP="002A656C">
      <w:pPr>
        <w:pStyle w:val="a8"/>
        <w:spacing w:line="400" w:lineRule="exact"/>
        <w:ind w:leftChars="203" w:left="426" w:firstLineChars="177" w:firstLine="425"/>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本次招标</w:t>
      </w:r>
      <w:r w:rsidRPr="00F71333">
        <w:rPr>
          <w:rFonts w:ascii="华文细黑" w:eastAsia="华文细黑" w:hAnsi="华文细黑" w:hint="eastAsia"/>
          <w:color w:val="FF0000"/>
          <w:sz w:val="24"/>
          <w:szCs w:val="24"/>
          <w:u w:val="single"/>
        </w:rPr>
        <w:t>需要</w:t>
      </w:r>
      <w:r w:rsidRPr="00F71333">
        <w:rPr>
          <w:rFonts w:ascii="华文细黑" w:eastAsia="华文细黑" w:hAnsi="华文细黑" w:hint="eastAsia"/>
          <w:color w:val="000000" w:themeColor="text1"/>
          <w:sz w:val="24"/>
          <w:szCs w:val="24"/>
        </w:rPr>
        <w:t>投标保证金</w:t>
      </w:r>
      <w:r w:rsidR="00CF7557">
        <w:rPr>
          <w:rFonts w:ascii="华文细黑" w:eastAsia="华文细黑" w:hAnsi="华文细黑" w:hint="eastAsia"/>
          <w:color w:val="000000" w:themeColor="text1"/>
          <w:sz w:val="24"/>
          <w:szCs w:val="24"/>
        </w:rPr>
        <w:t>。</w:t>
      </w:r>
      <w:r w:rsidR="002A656C" w:rsidRPr="002A656C">
        <w:rPr>
          <w:rFonts w:ascii="华文细黑" w:eastAsia="华文细黑" w:hAnsi="华文细黑" w:hint="eastAsia"/>
          <w:color w:val="000000" w:themeColor="text1"/>
          <w:sz w:val="24"/>
          <w:szCs w:val="24"/>
        </w:rPr>
        <w:t>此项目投标保证金为</w:t>
      </w:r>
      <w:r w:rsidR="00FE3C51">
        <w:rPr>
          <w:rFonts w:ascii="华文细黑" w:eastAsia="华文细黑" w:hAnsi="华文细黑" w:hint="eastAsia"/>
          <w:color w:val="000000" w:themeColor="text1"/>
          <w:sz w:val="24"/>
          <w:szCs w:val="24"/>
        </w:rPr>
        <w:t>5</w:t>
      </w:r>
      <w:r w:rsidR="002A656C">
        <w:rPr>
          <w:rFonts w:ascii="华文细黑" w:eastAsia="华文细黑" w:hAnsi="华文细黑" w:hint="eastAsia"/>
          <w:color w:val="000000" w:themeColor="text1"/>
          <w:sz w:val="24"/>
          <w:szCs w:val="24"/>
        </w:rPr>
        <w:t>000元（</w:t>
      </w:r>
      <w:r w:rsidR="00FE3C51">
        <w:rPr>
          <w:rFonts w:ascii="华文细黑" w:eastAsia="华文细黑" w:hAnsi="华文细黑" w:hint="eastAsia"/>
          <w:color w:val="000000" w:themeColor="text1"/>
          <w:sz w:val="24"/>
          <w:szCs w:val="24"/>
        </w:rPr>
        <w:t>伍仟</w:t>
      </w:r>
      <w:r w:rsidR="002A656C" w:rsidRPr="002A656C">
        <w:rPr>
          <w:rFonts w:ascii="华文细黑" w:eastAsia="华文细黑" w:hAnsi="华文细黑" w:hint="eastAsia"/>
          <w:color w:val="000000" w:themeColor="text1"/>
          <w:sz w:val="24"/>
          <w:szCs w:val="24"/>
        </w:rPr>
        <w:t>元整），只接受对公汇款，其他付款方式视同无效。中标方的投标保证金将做为履约保证金，至项目结算时付清。投标方应于讲标日9点前，将投标保证金汇入我公司账户，并取得相关汇款凭证，否则取消投标资格。</w:t>
      </w:r>
    </w:p>
    <w:p w:rsidR="006D549F" w:rsidRPr="006D549F" w:rsidRDefault="00890511" w:rsidP="006D549F">
      <w:pPr>
        <w:pStyle w:val="a8"/>
        <w:spacing w:line="400" w:lineRule="exact"/>
        <w:ind w:leftChars="203" w:left="426" w:firstLineChars="177" w:firstLine="425"/>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户名</w:t>
      </w:r>
      <w:r w:rsidR="006D549F" w:rsidRPr="006D549F">
        <w:rPr>
          <w:rFonts w:ascii="华文细黑" w:eastAsia="华文细黑" w:hAnsi="华文细黑" w:hint="eastAsia"/>
          <w:color w:val="000000" w:themeColor="text1"/>
          <w:sz w:val="24"/>
          <w:szCs w:val="24"/>
        </w:rPr>
        <w:t>：万新医药科技（苏州）有限公司</w:t>
      </w:r>
    </w:p>
    <w:p w:rsidR="006D549F" w:rsidRPr="006D549F" w:rsidRDefault="006D549F" w:rsidP="006D549F">
      <w:pPr>
        <w:pStyle w:val="a8"/>
        <w:spacing w:line="400" w:lineRule="exact"/>
        <w:ind w:leftChars="203" w:left="426" w:firstLineChars="177" w:firstLine="425"/>
        <w:jc w:val="left"/>
        <w:rPr>
          <w:rFonts w:ascii="华文细黑" w:eastAsia="华文细黑" w:hAnsi="华文细黑"/>
          <w:color w:val="000000" w:themeColor="text1"/>
          <w:sz w:val="24"/>
          <w:szCs w:val="24"/>
        </w:rPr>
      </w:pPr>
      <w:r w:rsidRPr="006D549F">
        <w:rPr>
          <w:rFonts w:ascii="华文细黑" w:eastAsia="华文细黑" w:hAnsi="华文细黑" w:hint="eastAsia"/>
          <w:color w:val="000000" w:themeColor="text1"/>
          <w:sz w:val="24"/>
          <w:szCs w:val="24"/>
        </w:rPr>
        <w:t>纳税人识别号：91320594MA1PWYE67G</w:t>
      </w:r>
    </w:p>
    <w:p w:rsidR="006D549F" w:rsidRPr="002A656C" w:rsidRDefault="006D549F" w:rsidP="006D549F">
      <w:pPr>
        <w:pStyle w:val="a8"/>
        <w:spacing w:line="400" w:lineRule="exact"/>
        <w:ind w:leftChars="203" w:left="426" w:firstLineChars="177" w:firstLine="425"/>
        <w:jc w:val="left"/>
        <w:rPr>
          <w:rFonts w:ascii="华文细黑" w:eastAsia="华文细黑" w:hAnsi="华文细黑"/>
          <w:color w:val="000000" w:themeColor="text1"/>
          <w:sz w:val="24"/>
          <w:szCs w:val="24"/>
        </w:rPr>
      </w:pPr>
      <w:r w:rsidRPr="006D549F">
        <w:rPr>
          <w:rFonts w:ascii="华文细黑" w:eastAsia="华文细黑" w:hAnsi="华文细黑" w:hint="eastAsia"/>
          <w:color w:val="000000" w:themeColor="text1"/>
          <w:sz w:val="24"/>
          <w:szCs w:val="24"/>
        </w:rPr>
        <w:t>开户行及账号：中国银行苏州独墅湖支行 481970574607</w:t>
      </w:r>
    </w:p>
    <w:p w:rsidR="00773B0F" w:rsidRPr="00426E88" w:rsidRDefault="00916248" w:rsidP="007145A4">
      <w:pPr>
        <w:pStyle w:val="a8"/>
        <w:numPr>
          <w:ilvl w:val="0"/>
          <w:numId w:val="4"/>
        </w:numPr>
        <w:spacing w:line="400" w:lineRule="exact"/>
        <w:ind w:firstLineChars="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请改成万新的 银行信息</w:t>
      </w:r>
      <w:r w:rsidR="007145A4" w:rsidRPr="00426E88">
        <w:rPr>
          <w:rFonts w:ascii="华文细黑" w:eastAsia="华文细黑" w:hAnsi="华文细黑" w:hint="eastAsia"/>
          <w:color w:val="000000" w:themeColor="text1"/>
          <w:sz w:val="24"/>
          <w:szCs w:val="24"/>
        </w:rPr>
        <w:t>合格</w:t>
      </w:r>
      <w:r w:rsidR="00BD1A31" w:rsidRPr="00426E88">
        <w:rPr>
          <w:rFonts w:ascii="华文细黑" w:eastAsia="华文细黑" w:hAnsi="华文细黑" w:hint="eastAsia"/>
          <w:color w:val="000000" w:themeColor="text1"/>
          <w:sz w:val="24"/>
          <w:szCs w:val="24"/>
        </w:rPr>
        <w:t>投标单位</w:t>
      </w:r>
    </w:p>
    <w:p w:rsidR="007145A4" w:rsidRPr="00426E88" w:rsidRDefault="00BD1A31" w:rsidP="007145A4">
      <w:pPr>
        <w:pStyle w:val="a8"/>
        <w:numPr>
          <w:ilvl w:val="1"/>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投标单位</w:t>
      </w:r>
      <w:r w:rsidR="007145A4" w:rsidRPr="00426E88">
        <w:rPr>
          <w:rFonts w:ascii="华文细黑" w:eastAsia="华文细黑" w:hAnsi="华文细黑" w:hint="eastAsia"/>
          <w:color w:val="000000" w:themeColor="text1"/>
          <w:sz w:val="24"/>
          <w:szCs w:val="24"/>
        </w:rPr>
        <w:t>应遵守中华人民共和国的相关法律、法规和</w:t>
      </w:r>
      <w:r w:rsidR="006D48D3" w:rsidRPr="00426E88">
        <w:rPr>
          <w:rFonts w:ascii="华文细黑" w:eastAsia="华文细黑" w:hAnsi="华文细黑" w:hint="eastAsia"/>
          <w:color w:val="000000" w:themeColor="text1"/>
          <w:sz w:val="24"/>
          <w:szCs w:val="24"/>
        </w:rPr>
        <w:t>招标单位</w:t>
      </w:r>
      <w:r w:rsidR="007145A4" w:rsidRPr="00426E88">
        <w:rPr>
          <w:rFonts w:ascii="华文细黑" w:eastAsia="华文细黑" w:hAnsi="华文细黑" w:hint="eastAsia"/>
          <w:color w:val="000000" w:themeColor="text1"/>
          <w:sz w:val="24"/>
          <w:szCs w:val="24"/>
        </w:rPr>
        <w:t>有关招标的规定。</w:t>
      </w:r>
    </w:p>
    <w:p w:rsidR="007145A4" w:rsidRPr="00426E88" w:rsidRDefault="00BD1A31" w:rsidP="007145A4">
      <w:pPr>
        <w:pStyle w:val="a8"/>
        <w:numPr>
          <w:ilvl w:val="1"/>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投标单位</w:t>
      </w:r>
      <w:r w:rsidR="00B7467B" w:rsidRPr="00426E88">
        <w:rPr>
          <w:rFonts w:ascii="华文细黑" w:eastAsia="华文细黑" w:hAnsi="华文细黑" w:hint="eastAsia"/>
          <w:color w:val="000000" w:themeColor="text1"/>
          <w:sz w:val="24"/>
          <w:szCs w:val="24"/>
        </w:rPr>
        <w:t>是承认本招标文件</w:t>
      </w:r>
      <w:r w:rsidR="004167AB" w:rsidRPr="00426E88">
        <w:rPr>
          <w:rFonts w:ascii="华文细黑" w:eastAsia="华文细黑" w:hAnsi="华文细黑" w:hint="eastAsia"/>
          <w:color w:val="000000" w:themeColor="text1"/>
          <w:sz w:val="24"/>
          <w:szCs w:val="24"/>
        </w:rPr>
        <w:t>所有内容、响应招标、参加投标竞争的独立法人。</w:t>
      </w:r>
    </w:p>
    <w:p w:rsidR="004167AB" w:rsidRDefault="004167AB" w:rsidP="007145A4">
      <w:pPr>
        <w:pStyle w:val="a8"/>
        <w:numPr>
          <w:ilvl w:val="1"/>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只有在法律上和财务上独立、合法运作并独立于</w:t>
      </w:r>
      <w:r w:rsidR="006D48D3" w:rsidRPr="00426E88">
        <w:rPr>
          <w:rFonts w:ascii="华文细黑" w:eastAsia="华文细黑" w:hAnsi="华文细黑" w:hint="eastAsia"/>
          <w:color w:val="000000" w:themeColor="text1"/>
          <w:sz w:val="24"/>
          <w:szCs w:val="24"/>
        </w:rPr>
        <w:t>招标单位</w:t>
      </w:r>
      <w:r w:rsidRPr="00426E88">
        <w:rPr>
          <w:rFonts w:ascii="华文细黑" w:eastAsia="华文细黑" w:hAnsi="华文细黑" w:hint="eastAsia"/>
          <w:color w:val="000000" w:themeColor="text1"/>
          <w:sz w:val="24"/>
          <w:szCs w:val="24"/>
        </w:rPr>
        <w:t>的法人才能参加投标。</w:t>
      </w:r>
      <w:r w:rsidR="009212B2">
        <w:rPr>
          <w:rFonts w:ascii="华文细黑" w:eastAsia="华文细黑" w:hAnsi="华文细黑" w:hint="eastAsia"/>
          <w:color w:val="000000" w:themeColor="text1"/>
          <w:sz w:val="24"/>
          <w:szCs w:val="24"/>
        </w:rPr>
        <w:t>以下情况不得在同一项目招标中同时投标：</w:t>
      </w:r>
    </w:p>
    <w:p w:rsidR="009212B2" w:rsidRDefault="009212B2" w:rsidP="009212B2">
      <w:pPr>
        <w:pStyle w:val="a8"/>
        <w:numPr>
          <w:ilvl w:val="2"/>
          <w:numId w:val="4"/>
        </w:numPr>
        <w:spacing w:line="400" w:lineRule="exact"/>
        <w:ind w:firstLineChars="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法定代表人为同一个人的两个及两个以上母公司、全资子公司及其控股公司。</w:t>
      </w:r>
    </w:p>
    <w:p w:rsidR="009212B2" w:rsidRPr="00426E88" w:rsidRDefault="009212B2" w:rsidP="009212B2">
      <w:pPr>
        <w:pStyle w:val="a8"/>
        <w:numPr>
          <w:ilvl w:val="2"/>
          <w:numId w:val="4"/>
        </w:numPr>
        <w:spacing w:line="400" w:lineRule="exact"/>
        <w:ind w:firstLineChars="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关联企业对相同的产品进行竞标。</w:t>
      </w:r>
    </w:p>
    <w:p w:rsidR="004167AB" w:rsidRPr="00426E88" w:rsidRDefault="00BD1A31" w:rsidP="007145A4">
      <w:pPr>
        <w:pStyle w:val="a8"/>
        <w:numPr>
          <w:ilvl w:val="1"/>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投标单位</w:t>
      </w:r>
      <w:r w:rsidR="001C4276" w:rsidRPr="00426E88">
        <w:rPr>
          <w:rFonts w:ascii="华文细黑" w:eastAsia="华文细黑" w:hAnsi="华文细黑" w:hint="eastAsia"/>
          <w:color w:val="000000" w:themeColor="text1"/>
          <w:sz w:val="24"/>
          <w:szCs w:val="24"/>
        </w:rPr>
        <w:t>应具备承担招标项目的能力，</w:t>
      </w:r>
      <w:r w:rsidRPr="00426E88">
        <w:rPr>
          <w:rFonts w:ascii="华文细黑" w:eastAsia="华文细黑" w:hAnsi="华文细黑" w:hint="eastAsia"/>
          <w:color w:val="000000" w:themeColor="text1"/>
          <w:sz w:val="24"/>
          <w:szCs w:val="24"/>
        </w:rPr>
        <w:t>投标单位</w:t>
      </w:r>
      <w:r w:rsidR="001C4276" w:rsidRPr="00426E88">
        <w:rPr>
          <w:rFonts w:ascii="华文细黑" w:eastAsia="华文细黑" w:hAnsi="华文细黑" w:hint="eastAsia"/>
          <w:color w:val="000000" w:themeColor="text1"/>
          <w:sz w:val="24"/>
          <w:szCs w:val="24"/>
        </w:rPr>
        <w:t>应具以下资质要求：</w:t>
      </w:r>
    </w:p>
    <w:p w:rsidR="00732684" w:rsidRPr="003B5CA2" w:rsidRDefault="00732684" w:rsidP="00732684">
      <w:pPr>
        <w:pStyle w:val="a8"/>
        <w:numPr>
          <w:ilvl w:val="2"/>
          <w:numId w:val="4"/>
        </w:numPr>
        <w:spacing w:line="400" w:lineRule="exact"/>
        <w:ind w:firstLineChars="0"/>
        <w:jc w:val="left"/>
        <w:rPr>
          <w:rFonts w:ascii="华文细黑" w:eastAsia="华文细黑" w:hAnsi="华文细黑"/>
          <w:color w:val="000000" w:themeColor="text1"/>
          <w:sz w:val="24"/>
          <w:szCs w:val="24"/>
          <w:u w:val="single"/>
        </w:rPr>
      </w:pPr>
      <w:r w:rsidRPr="003B5CA2">
        <w:rPr>
          <w:rFonts w:ascii="华文细黑" w:eastAsia="华文细黑" w:hAnsi="华文细黑" w:hint="eastAsia"/>
          <w:color w:val="000000" w:themeColor="text1"/>
          <w:sz w:val="24"/>
          <w:szCs w:val="24"/>
          <w:u w:val="single"/>
        </w:rPr>
        <w:t>企业证照齐全、信誉良好，营业执照</w:t>
      </w:r>
      <w:r>
        <w:rPr>
          <w:rFonts w:ascii="华文细黑" w:eastAsia="华文细黑" w:hAnsi="华文细黑" w:hint="eastAsia"/>
          <w:color w:val="000000" w:themeColor="text1"/>
          <w:sz w:val="24"/>
          <w:szCs w:val="24"/>
          <w:u w:val="single"/>
        </w:rPr>
        <w:t>等</w:t>
      </w:r>
      <w:r w:rsidRPr="003B5CA2">
        <w:rPr>
          <w:rFonts w:ascii="华文细黑" w:eastAsia="华文细黑" w:hAnsi="华文细黑" w:hint="eastAsia"/>
          <w:color w:val="000000" w:themeColor="text1"/>
          <w:sz w:val="24"/>
          <w:szCs w:val="24"/>
          <w:u w:val="single"/>
        </w:rPr>
        <w:t>资质证书均要在有效期内；</w:t>
      </w:r>
    </w:p>
    <w:p w:rsidR="00732684" w:rsidRDefault="00732684" w:rsidP="00732684">
      <w:pPr>
        <w:pStyle w:val="a8"/>
        <w:numPr>
          <w:ilvl w:val="2"/>
          <w:numId w:val="4"/>
        </w:numPr>
        <w:spacing w:line="400" w:lineRule="exact"/>
        <w:ind w:firstLineChars="0"/>
        <w:jc w:val="left"/>
        <w:rPr>
          <w:rFonts w:ascii="华文细黑" w:eastAsia="华文细黑" w:hAnsi="华文细黑"/>
          <w:color w:val="000000" w:themeColor="text1"/>
          <w:sz w:val="24"/>
          <w:szCs w:val="24"/>
          <w:u w:val="single"/>
        </w:rPr>
      </w:pPr>
      <w:r w:rsidRPr="003B5CA2">
        <w:rPr>
          <w:rFonts w:ascii="华文细黑" w:eastAsia="华文细黑" w:hAnsi="华文细黑" w:hint="eastAsia"/>
          <w:color w:val="000000" w:themeColor="text1"/>
          <w:sz w:val="24"/>
          <w:szCs w:val="24"/>
          <w:u w:val="single"/>
        </w:rPr>
        <w:t>近3年业内无不良业绩记录</w:t>
      </w:r>
      <w:r>
        <w:rPr>
          <w:rFonts w:ascii="华文细黑" w:eastAsia="华文细黑" w:hAnsi="华文细黑" w:hint="eastAsia"/>
          <w:color w:val="000000" w:themeColor="text1"/>
          <w:sz w:val="24"/>
          <w:szCs w:val="24"/>
          <w:u w:val="single"/>
        </w:rPr>
        <w:t>，投标单位须在该产品领域拥有良好信誉；</w:t>
      </w:r>
    </w:p>
    <w:p w:rsidR="00732684" w:rsidRDefault="00732684" w:rsidP="00732684">
      <w:pPr>
        <w:pStyle w:val="a8"/>
        <w:numPr>
          <w:ilvl w:val="2"/>
          <w:numId w:val="4"/>
        </w:numPr>
        <w:spacing w:line="400" w:lineRule="exact"/>
        <w:ind w:firstLineChars="0"/>
        <w:jc w:val="left"/>
        <w:rPr>
          <w:rFonts w:ascii="华文细黑" w:eastAsia="华文细黑" w:hAnsi="华文细黑"/>
          <w:color w:val="000000" w:themeColor="text1"/>
          <w:sz w:val="24"/>
          <w:szCs w:val="24"/>
          <w:u w:val="single"/>
        </w:rPr>
      </w:pPr>
      <w:r>
        <w:rPr>
          <w:rFonts w:ascii="华文细黑" w:eastAsia="华文细黑" w:hAnsi="华文细黑" w:hint="eastAsia"/>
          <w:color w:val="000000" w:themeColor="text1"/>
          <w:sz w:val="24"/>
          <w:szCs w:val="24"/>
          <w:u w:val="single"/>
        </w:rPr>
        <w:t>未被列入复星集团供应商黑名单；</w:t>
      </w:r>
    </w:p>
    <w:p w:rsidR="00732684" w:rsidRPr="00EA572F" w:rsidRDefault="00732684" w:rsidP="00732684">
      <w:pPr>
        <w:pStyle w:val="a8"/>
        <w:numPr>
          <w:ilvl w:val="2"/>
          <w:numId w:val="4"/>
        </w:numPr>
        <w:spacing w:line="400" w:lineRule="exact"/>
        <w:ind w:firstLineChars="0"/>
        <w:jc w:val="left"/>
        <w:rPr>
          <w:rFonts w:ascii="华文细黑" w:eastAsia="华文细黑" w:hAnsi="华文细黑"/>
          <w:sz w:val="24"/>
          <w:szCs w:val="24"/>
          <w:u w:val="single"/>
        </w:rPr>
      </w:pPr>
      <w:r w:rsidRPr="00EA572F">
        <w:rPr>
          <w:rFonts w:ascii="华文细黑" w:eastAsia="华文细黑" w:hAnsi="华文细黑" w:hint="eastAsia"/>
          <w:sz w:val="24"/>
          <w:szCs w:val="24"/>
          <w:u w:val="single"/>
        </w:rPr>
        <w:t>具有良好的</w:t>
      </w:r>
      <w:r>
        <w:rPr>
          <w:rFonts w:ascii="华文细黑" w:eastAsia="华文细黑" w:hAnsi="华文细黑" w:hint="eastAsia"/>
          <w:sz w:val="24"/>
          <w:szCs w:val="24"/>
          <w:u w:val="single"/>
        </w:rPr>
        <w:t>企业财务状况、</w:t>
      </w:r>
      <w:r w:rsidRPr="00EA572F">
        <w:rPr>
          <w:rFonts w:ascii="华文细黑" w:eastAsia="华文细黑" w:hAnsi="华文细黑" w:hint="eastAsia"/>
          <w:sz w:val="24"/>
          <w:szCs w:val="24"/>
          <w:u w:val="single"/>
        </w:rPr>
        <w:t>银行资信和商业信誉，没有处于被责令停业，财务被接管、冻结、破产状态；</w:t>
      </w:r>
    </w:p>
    <w:p w:rsidR="008314B7" w:rsidRPr="00732684" w:rsidRDefault="00732684" w:rsidP="00732684">
      <w:pPr>
        <w:pStyle w:val="a8"/>
        <w:numPr>
          <w:ilvl w:val="2"/>
          <w:numId w:val="4"/>
        </w:numPr>
        <w:spacing w:line="400" w:lineRule="exact"/>
        <w:ind w:firstLineChars="0"/>
        <w:jc w:val="left"/>
        <w:rPr>
          <w:rFonts w:ascii="华文细黑" w:eastAsia="华文细黑" w:hAnsi="华文细黑"/>
          <w:sz w:val="24"/>
          <w:szCs w:val="24"/>
          <w:u w:val="single"/>
        </w:rPr>
      </w:pPr>
      <w:r>
        <w:rPr>
          <w:rFonts w:ascii="华文细黑" w:eastAsia="华文细黑" w:hAnsi="华文细黑" w:hint="eastAsia"/>
          <w:sz w:val="24"/>
          <w:szCs w:val="24"/>
          <w:u w:val="single"/>
        </w:rPr>
        <w:t>投标单位产品需</w:t>
      </w:r>
      <w:r w:rsidR="008930E9">
        <w:rPr>
          <w:rFonts w:ascii="华文细黑" w:eastAsia="华文细黑" w:hAnsi="华文细黑" w:hint="eastAsia"/>
          <w:sz w:val="24"/>
          <w:szCs w:val="24"/>
          <w:u w:val="single"/>
        </w:rPr>
        <w:t>完全</w:t>
      </w:r>
      <w:r>
        <w:rPr>
          <w:rFonts w:ascii="华文细黑" w:eastAsia="华文细黑" w:hAnsi="华文细黑" w:hint="eastAsia"/>
          <w:sz w:val="24"/>
          <w:szCs w:val="24"/>
          <w:u w:val="single"/>
        </w:rPr>
        <w:t>满足招标单位的URS要求。</w:t>
      </w:r>
    </w:p>
    <w:p w:rsidR="00B01C4D" w:rsidRPr="00426E88" w:rsidRDefault="00B01C4D" w:rsidP="00B01C4D">
      <w:pPr>
        <w:pStyle w:val="a8"/>
        <w:numPr>
          <w:ilvl w:val="1"/>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合格的</w:t>
      </w:r>
      <w:r w:rsidR="00BD1A31" w:rsidRPr="00426E88">
        <w:rPr>
          <w:rFonts w:ascii="华文细黑" w:eastAsia="华文细黑" w:hAnsi="华文细黑" w:hint="eastAsia"/>
          <w:color w:val="000000" w:themeColor="text1"/>
          <w:sz w:val="24"/>
          <w:szCs w:val="24"/>
        </w:rPr>
        <w:t>投标单位</w:t>
      </w:r>
      <w:r w:rsidRPr="00426E88">
        <w:rPr>
          <w:rFonts w:ascii="华文细黑" w:eastAsia="华文细黑" w:hAnsi="华文细黑" w:hint="eastAsia"/>
          <w:color w:val="000000" w:themeColor="text1"/>
          <w:sz w:val="24"/>
          <w:szCs w:val="24"/>
        </w:rPr>
        <w:t>不应有腐败和欺诈行为。如果</w:t>
      </w:r>
      <w:r w:rsidR="006D48D3" w:rsidRPr="00426E88">
        <w:rPr>
          <w:rFonts w:ascii="华文细黑" w:eastAsia="华文细黑" w:hAnsi="华文细黑" w:hint="eastAsia"/>
          <w:color w:val="000000" w:themeColor="text1"/>
          <w:sz w:val="24"/>
          <w:szCs w:val="24"/>
        </w:rPr>
        <w:t>招标单位</w:t>
      </w:r>
      <w:r w:rsidRPr="00426E88">
        <w:rPr>
          <w:rFonts w:ascii="华文细黑" w:eastAsia="华文细黑" w:hAnsi="华文细黑" w:hint="eastAsia"/>
          <w:color w:val="000000" w:themeColor="text1"/>
          <w:sz w:val="24"/>
          <w:szCs w:val="24"/>
        </w:rPr>
        <w:t>在任何时候，被法院、检察院及政府有关管理部门认定有腐败和欺诈行为，</w:t>
      </w:r>
      <w:r w:rsidR="006D48D3" w:rsidRPr="00426E88">
        <w:rPr>
          <w:rFonts w:ascii="华文细黑" w:eastAsia="华文细黑" w:hAnsi="华文细黑" w:hint="eastAsia"/>
          <w:color w:val="000000" w:themeColor="text1"/>
          <w:sz w:val="24"/>
          <w:szCs w:val="24"/>
        </w:rPr>
        <w:t>招标单位</w:t>
      </w:r>
      <w:r w:rsidRPr="00426E88">
        <w:rPr>
          <w:rFonts w:ascii="华文细黑" w:eastAsia="华文细黑" w:hAnsi="华文细黑" w:hint="eastAsia"/>
          <w:color w:val="000000" w:themeColor="text1"/>
          <w:sz w:val="24"/>
          <w:szCs w:val="24"/>
        </w:rPr>
        <w:t>有权拒绝其投标、取消其中标</w:t>
      </w:r>
      <w:r w:rsidRPr="00426E88">
        <w:rPr>
          <w:rFonts w:ascii="华文细黑" w:eastAsia="华文细黑" w:hAnsi="华文细黑" w:hint="eastAsia"/>
          <w:color w:val="000000" w:themeColor="text1"/>
          <w:sz w:val="24"/>
          <w:szCs w:val="24"/>
        </w:rPr>
        <w:lastRenderedPageBreak/>
        <w:t>资格、撤销已签署的合同。</w:t>
      </w:r>
    </w:p>
    <w:p w:rsidR="00B01C4D" w:rsidRPr="00426E88" w:rsidRDefault="00BD1A31" w:rsidP="00B01C4D">
      <w:pPr>
        <w:pStyle w:val="a8"/>
        <w:numPr>
          <w:ilvl w:val="1"/>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投标单位</w:t>
      </w:r>
      <w:r w:rsidR="00B01C4D" w:rsidRPr="00426E88">
        <w:rPr>
          <w:rFonts w:ascii="华文细黑" w:eastAsia="华文细黑" w:hAnsi="华文细黑" w:hint="eastAsia"/>
          <w:color w:val="000000" w:themeColor="text1"/>
          <w:sz w:val="24"/>
          <w:szCs w:val="24"/>
        </w:rPr>
        <w:t>应认真阅读、充分理解招标文件的全部内容，招标文件一经提交</w:t>
      </w:r>
      <w:r w:rsidRPr="00426E88">
        <w:rPr>
          <w:rFonts w:ascii="华文细黑" w:eastAsia="华文细黑" w:hAnsi="华文细黑" w:hint="eastAsia"/>
          <w:color w:val="000000" w:themeColor="text1"/>
          <w:sz w:val="24"/>
          <w:szCs w:val="24"/>
        </w:rPr>
        <w:t>投标单位</w:t>
      </w:r>
      <w:r w:rsidR="00B01C4D" w:rsidRPr="00426E88">
        <w:rPr>
          <w:rFonts w:ascii="华文细黑" w:eastAsia="华文细黑" w:hAnsi="华文细黑" w:hint="eastAsia"/>
          <w:color w:val="000000" w:themeColor="text1"/>
          <w:sz w:val="24"/>
          <w:szCs w:val="24"/>
        </w:rPr>
        <w:t>，即表明</w:t>
      </w:r>
      <w:r w:rsidRPr="00426E88">
        <w:rPr>
          <w:rFonts w:ascii="华文细黑" w:eastAsia="华文细黑" w:hAnsi="华文细黑" w:hint="eastAsia"/>
          <w:color w:val="000000" w:themeColor="text1"/>
          <w:sz w:val="24"/>
          <w:szCs w:val="24"/>
        </w:rPr>
        <w:t>投标单位</w:t>
      </w:r>
      <w:r w:rsidR="00B01C4D" w:rsidRPr="00426E88">
        <w:rPr>
          <w:rFonts w:ascii="华文细黑" w:eastAsia="华文细黑" w:hAnsi="华文细黑" w:hint="eastAsia"/>
          <w:color w:val="000000" w:themeColor="text1"/>
          <w:sz w:val="24"/>
          <w:szCs w:val="24"/>
        </w:rPr>
        <w:t>已经仔细阅读、调查和了解与项目有关的一切情况，并已理解招标文件的全部内容。</w:t>
      </w:r>
    </w:p>
    <w:p w:rsidR="00DF4B7F" w:rsidRPr="00F42034" w:rsidRDefault="006D48D3" w:rsidP="00DF4B7F">
      <w:pPr>
        <w:pStyle w:val="a8"/>
        <w:numPr>
          <w:ilvl w:val="1"/>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招标单位</w:t>
      </w:r>
      <w:r w:rsidR="00B01C4D" w:rsidRPr="00426E88">
        <w:rPr>
          <w:rFonts w:ascii="华文细黑" w:eastAsia="华文细黑" w:hAnsi="华文细黑" w:hint="eastAsia"/>
          <w:color w:val="000000" w:themeColor="text1"/>
          <w:sz w:val="24"/>
          <w:szCs w:val="24"/>
        </w:rPr>
        <w:t>确认招标文件具有法律效力，任何个人与</w:t>
      </w:r>
      <w:r w:rsidR="00BD1A31" w:rsidRPr="00426E88">
        <w:rPr>
          <w:rFonts w:ascii="华文细黑" w:eastAsia="华文细黑" w:hAnsi="华文细黑" w:hint="eastAsia"/>
          <w:color w:val="000000" w:themeColor="text1"/>
          <w:sz w:val="24"/>
          <w:szCs w:val="24"/>
        </w:rPr>
        <w:t>投标单位</w:t>
      </w:r>
      <w:r w:rsidR="00B01C4D" w:rsidRPr="00426E88">
        <w:rPr>
          <w:rFonts w:ascii="华文细黑" w:eastAsia="华文细黑" w:hAnsi="华文细黑" w:hint="eastAsia"/>
          <w:color w:val="000000" w:themeColor="text1"/>
          <w:sz w:val="24"/>
          <w:szCs w:val="24"/>
        </w:rPr>
        <w:t>的口头协议均不能影响招</w:t>
      </w:r>
      <w:r w:rsidR="00B01C4D" w:rsidRPr="00F42034">
        <w:rPr>
          <w:rFonts w:ascii="华文细黑" w:eastAsia="华文细黑" w:hAnsi="华文细黑" w:hint="eastAsia"/>
          <w:color w:val="000000" w:themeColor="text1"/>
          <w:sz w:val="24"/>
          <w:szCs w:val="24"/>
        </w:rPr>
        <w:t>标文件的任何条款和内容。</w:t>
      </w:r>
    </w:p>
    <w:p w:rsidR="00E33073" w:rsidRPr="00F42034" w:rsidRDefault="00F55DC4" w:rsidP="00E33073">
      <w:pPr>
        <w:pStyle w:val="a8"/>
        <w:numPr>
          <w:ilvl w:val="0"/>
          <w:numId w:val="4"/>
        </w:numPr>
        <w:spacing w:line="400" w:lineRule="exact"/>
        <w:ind w:firstLineChars="0"/>
        <w:jc w:val="left"/>
        <w:rPr>
          <w:rFonts w:ascii="华文细黑" w:eastAsia="华文细黑" w:hAnsi="华文细黑"/>
          <w:color w:val="000000" w:themeColor="text1"/>
          <w:sz w:val="24"/>
          <w:szCs w:val="24"/>
        </w:rPr>
      </w:pPr>
      <w:r w:rsidRPr="00F42034">
        <w:rPr>
          <w:rFonts w:ascii="华文细黑" w:eastAsia="华文细黑" w:hAnsi="华文细黑" w:hint="eastAsia"/>
          <w:color w:val="000000" w:themeColor="text1"/>
          <w:sz w:val="24"/>
          <w:szCs w:val="24"/>
        </w:rPr>
        <w:t>报名：</w:t>
      </w:r>
      <w:r w:rsidR="009A6ACF">
        <w:rPr>
          <w:rFonts w:ascii="华文细黑" w:eastAsia="华文细黑" w:hAnsi="华文细黑" w:hint="eastAsia"/>
          <w:color w:val="000000" w:themeColor="text1"/>
          <w:sz w:val="24"/>
          <w:szCs w:val="24"/>
        </w:rPr>
        <w:t>投标单位</w:t>
      </w:r>
      <w:r w:rsidRPr="00F42034">
        <w:rPr>
          <w:rFonts w:ascii="华文细黑" w:eastAsia="华文细黑" w:hAnsi="华文细黑" w:hint="eastAsia"/>
          <w:color w:val="000000" w:themeColor="text1"/>
          <w:sz w:val="24"/>
          <w:szCs w:val="24"/>
        </w:rPr>
        <w:t>登录</w:t>
      </w:r>
      <w:r w:rsidR="00A242BA" w:rsidRPr="00F42034">
        <w:rPr>
          <w:rFonts w:ascii="华文细黑" w:eastAsia="华文细黑" w:hAnsi="华文细黑" w:hint="eastAsia"/>
          <w:color w:val="000000" w:themeColor="text1"/>
          <w:sz w:val="24"/>
          <w:szCs w:val="24"/>
        </w:rPr>
        <w:t>一链网</w:t>
      </w:r>
      <w:r w:rsidRPr="00F42034">
        <w:rPr>
          <w:rFonts w:ascii="华文细黑" w:eastAsia="华文细黑" w:hAnsi="华文细黑" w:hint="eastAsia"/>
          <w:color w:val="000000" w:themeColor="text1"/>
          <w:sz w:val="24"/>
          <w:szCs w:val="24"/>
        </w:rPr>
        <w:t>（</w:t>
      </w:r>
      <w:r w:rsidRPr="00F42034">
        <w:rPr>
          <w:rFonts w:ascii="华文细黑" w:eastAsia="华文细黑" w:hAnsi="华文细黑"/>
          <w:color w:val="000000" w:themeColor="text1"/>
          <w:sz w:val="24"/>
          <w:szCs w:val="24"/>
        </w:rPr>
        <w:t>http://www.onelinkplus.com</w:t>
      </w:r>
      <w:r w:rsidRPr="00F42034">
        <w:rPr>
          <w:rFonts w:ascii="华文细黑" w:eastAsia="华文细黑" w:hAnsi="华文细黑" w:hint="eastAsia"/>
          <w:color w:val="000000" w:themeColor="text1"/>
          <w:sz w:val="24"/>
          <w:szCs w:val="24"/>
        </w:rPr>
        <w:t>，服务热线：</w:t>
      </w:r>
      <w:r w:rsidRPr="00F42034">
        <w:rPr>
          <w:rFonts w:ascii="华文细黑" w:eastAsia="华文细黑" w:hAnsi="华文细黑"/>
          <w:color w:val="000000" w:themeColor="text1"/>
          <w:sz w:val="24"/>
          <w:szCs w:val="24"/>
        </w:rPr>
        <w:t>021-23156737）</w:t>
      </w:r>
      <w:r w:rsidR="009A6ACF">
        <w:rPr>
          <w:rFonts w:ascii="华文细黑" w:eastAsia="华文细黑" w:hAnsi="华文细黑" w:hint="eastAsia"/>
          <w:color w:val="000000" w:themeColor="text1"/>
          <w:sz w:val="24"/>
          <w:szCs w:val="24"/>
        </w:rPr>
        <w:t>查询相应</w:t>
      </w:r>
      <w:r w:rsidRPr="00F42034">
        <w:rPr>
          <w:rFonts w:ascii="华文细黑" w:eastAsia="华文细黑" w:hAnsi="华文细黑"/>
          <w:color w:val="000000" w:themeColor="text1"/>
          <w:sz w:val="24"/>
          <w:szCs w:val="24"/>
        </w:rPr>
        <w:t>招标</w:t>
      </w:r>
      <w:r w:rsidR="009A6ACF">
        <w:rPr>
          <w:rFonts w:ascii="华文细黑" w:eastAsia="华文细黑" w:hAnsi="华文细黑" w:hint="eastAsia"/>
          <w:color w:val="000000" w:themeColor="text1"/>
          <w:sz w:val="24"/>
          <w:szCs w:val="24"/>
        </w:rPr>
        <w:t>公告点击</w:t>
      </w:r>
      <w:r w:rsidRPr="00F42034">
        <w:rPr>
          <w:rFonts w:ascii="华文细黑" w:eastAsia="华文细黑" w:hAnsi="华文细黑"/>
          <w:color w:val="000000" w:themeColor="text1"/>
          <w:sz w:val="24"/>
          <w:szCs w:val="24"/>
        </w:rPr>
        <w:t>进行报名</w:t>
      </w:r>
      <w:r w:rsidR="009A6ACF">
        <w:rPr>
          <w:rFonts w:ascii="华文细黑" w:eastAsia="华文细黑" w:hAnsi="华文细黑" w:hint="eastAsia"/>
          <w:color w:val="000000" w:themeColor="text1"/>
          <w:sz w:val="24"/>
          <w:szCs w:val="24"/>
        </w:rPr>
        <w:t>，需</w:t>
      </w:r>
      <w:r w:rsidR="00E33073" w:rsidRPr="00F42034">
        <w:rPr>
          <w:rFonts w:ascii="华文细黑" w:eastAsia="华文细黑" w:hAnsi="华文细黑" w:hint="eastAsia"/>
          <w:color w:val="000000" w:themeColor="text1"/>
          <w:sz w:val="24"/>
          <w:szCs w:val="24"/>
        </w:rPr>
        <w:t>上传</w:t>
      </w:r>
      <w:r w:rsidR="00A242BA" w:rsidRPr="00F42034">
        <w:rPr>
          <w:rFonts w:ascii="华文细黑" w:eastAsia="华文细黑" w:hAnsi="华文细黑" w:hint="eastAsia"/>
          <w:color w:val="000000" w:themeColor="text1"/>
          <w:sz w:val="24"/>
          <w:szCs w:val="24"/>
        </w:rPr>
        <w:t>以下</w:t>
      </w:r>
      <w:r w:rsidR="00F96198" w:rsidRPr="00F42034">
        <w:rPr>
          <w:rFonts w:ascii="华文细黑" w:eastAsia="华文细黑" w:hAnsi="华文细黑" w:hint="eastAsia"/>
          <w:color w:val="000000" w:themeColor="text1"/>
          <w:sz w:val="24"/>
          <w:szCs w:val="24"/>
        </w:rPr>
        <w:t>电子版</w:t>
      </w:r>
      <w:r w:rsidR="000A2DF5">
        <w:rPr>
          <w:rFonts w:ascii="华文细黑" w:eastAsia="华文细黑" w:hAnsi="华文细黑" w:hint="eastAsia"/>
          <w:color w:val="000000" w:themeColor="text1"/>
          <w:sz w:val="24"/>
          <w:szCs w:val="24"/>
        </w:rPr>
        <w:t>报名</w:t>
      </w:r>
      <w:r w:rsidR="00A242BA" w:rsidRPr="00F42034">
        <w:rPr>
          <w:rFonts w:ascii="华文细黑" w:eastAsia="华文细黑" w:hAnsi="华文细黑" w:hint="eastAsia"/>
          <w:color w:val="000000" w:themeColor="text1"/>
          <w:sz w:val="24"/>
          <w:szCs w:val="24"/>
        </w:rPr>
        <w:t>资料</w:t>
      </w:r>
      <w:r w:rsidR="00F96198" w:rsidRPr="00F42034">
        <w:rPr>
          <w:rFonts w:ascii="华文细黑" w:eastAsia="华文细黑" w:hAnsi="华文细黑" w:hint="eastAsia"/>
          <w:color w:val="000000" w:themeColor="text1"/>
          <w:sz w:val="24"/>
          <w:szCs w:val="24"/>
        </w:rPr>
        <w:t>（盖公章）</w:t>
      </w:r>
      <w:r w:rsidR="00A242BA" w:rsidRPr="00F42034">
        <w:rPr>
          <w:rFonts w:ascii="华文细黑" w:eastAsia="华文细黑" w:hAnsi="华文细黑" w:hint="eastAsia"/>
          <w:color w:val="000000" w:themeColor="text1"/>
          <w:sz w:val="24"/>
          <w:szCs w:val="24"/>
        </w:rPr>
        <w:t>：</w:t>
      </w:r>
    </w:p>
    <w:p w:rsidR="00E33073" w:rsidRPr="00F42034" w:rsidRDefault="00E33073" w:rsidP="00F96198">
      <w:pPr>
        <w:pStyle w:val="a8"/>
        <w:numPr>
          <w:ilvl w:val="0"/>
          <w:numId w:val="16"/>
        </w:numPr>
        <w:spacing w:line="400" w:lineRule="exact"/>
        <w:ind w:firstLineChars="0"/>
        <w:jc w:val="left"/>
        <w:rPr>
          <w:rFonts w:ascii="华文细黑" w:eastAsia="华文细黑" w:hAnsi="华文细黑"/>
          <w:color w:val="000000" w:themeColor="text1"/>
          <w:sz w:val="24"/>
          <w:szCs w:val="24"/>
        </w:rPr>
      </w:pPr>
      <w:r w:rsidRPr="00F42034">
        <w:rPr>
          <w:rFonts w:ascii="华文细黑" w:eastAsia="华文细黑" w:hAnsi="华文细黑" w:hint="eastAsia"/>
          <w:color w:val="000000" w:themeColor="text1"/>
          <w:sz w:val="24"/>
          <w:szCs w:val="24"/>
        </w:rPr>
        <w:t>投标单位基本情况介绍；</w:t>
      </w:r>
    </w:p>
    <w:p w:rsidR="00E33073" w:rsidRPr="00A60ABA" w:rsidRDefault="001B0A5B" w:rsidP="00A60ABA">
      <w:pPr>
        <w:pStyle w:val="a8"/>
        <w:numPr>
          <w:ilvl w:val="0"/>
          <w:numId w:val="16"/>
        </w:numPr>
        <w:spacing w:line="400" w:lineRule="exact"/>
        <w:ind w:firstLineChars="0"/>
        <w:jc w:val="left"/>
        <w:rPr>
          <w:rFonts w:ascii="华文细黑" w:eastAsia="华文细黑" w:hAnsi="华文细黑"/>
          <w:color w:val="FF0000"/>
          <w:sz w:val="24"/>
          <w:szCs w:val="24"/>
        </w:rPr>
      </w:pPr>
      <w:r w:rsidRPr="00F42034">
        <w:rPr>
          <w:rFonts w:ascii="华文细黑" w:eastAsia="华文细黑" w:hAnsi="华文细黑" w:hint="eastAsia"/>
          <w:color w:val="000000" w:themeColor="text1"/>
          <w:sz w:val="24"/>
          <w:szCs w:val="24"/>
        </w:rPr>
        <w:t>有效期内的</w:t>
      </w:r>
      <w:r w:rsidR="006B0533">
        <w:rPr>
          <w:rFonts w:ascii="华文细黑" w:eastAsia="华文细黑" w:hAnsi="华文细黑" w:hint="eastAsia"/>
          <w:color w:val="000000" w:themeColor="text1"/>
          <w:sz w:val="24"/>
          <w:szCs w:val="24"/>
        </w:rPr>
        <w:t>营业执照</w:t>
      </w:r>
      <w:r w:rsidR="008956A7">
        <w:rPr>
          <w:rFonts w:ascii="华文细黑" w:eastAsia="华文细黑" w:hAnsi="华文细黑" w:hint="eastAsia"/>
          <w:color w:val="000000" w:themeColor="text1"/>
          <w:sz w:val="24"/>
          <w:szCs w:val="24"/>
        </w:rPr>
        <w:t>、生产许可证</w:t>
      </w:r>
      <w:r w:rsidRPr="00F42034">
        <w:rPr>
          <w:rFonts w:ascii="华文细黑" w:eastAsia="华文细黑" w:hAnsi="华文细黑" w:hint="eastAsia"/>
          <w:color w:val="000000" w:themeColor="text1"/>
          <w:sz w:val="24"/>
          <w:szCs w:val="24"/>
        </w:rPr>
        <w:t>等企业资质证书</w:t>
      </w:r>
      <w:r w:rsidR="00890511">
        <w:rPr>
          <w:rFonts w:ascii="华文细黑" w:eastAsia="华文细黑" w:hAnsi="华文细黑" w:hint="eastAsia"/>
          <w:color w:val="000000" w:themeColor="text1"/>
          <w:sz w:val="24"/>
          <w:szCs w:val="24"/>
        </w:rPr>
        <w:t>（</w:t>
      </w:r>
      <w:r w:rsidR="00890511">
        <w:rPr>
          <w:rFonts w:ascii="华文细黑" w:eastAsia="华文细黑" w:hAnsi="华文细黑" w:hint="eastAsia"/>
          <w:color w:val="FF0000"/>
          <w:sz w:val="24"/>
          <w:szCs w:val="24"/>
        </w:rPr>
        <w:t>请提出针对本项目的特定资质要求(如有)）</w:t>
      </w:r>
      <w:r w:rsidR="008956A7" w:rsidRPr="00A60ABA">
        <w:rPr>
          <w:rFonts w:ascii="华文细黑" w:eastAsia="华文细黑" w:hAnsi="华文细黑" w:hint="eastAsia"/>
          <w:color w:val="000000" w:themeColor="text1"/>
          <w:sz w:val="24"/>
          <w:szCs w:val="24"/>
        </w:rPr>
        <w:t>（需年检的资质证明必须有本年度的年检章）</w:t>
      </w:r>
      <w:r w:rsidR="006B0533" w:rsidRPr="00A60ABA">
        <w:rPr>
          <w:rFonts w:ascii="华文细黑" w:eastAsia="华文细黑" w:hAnsi="华文细黑" w:hint="eastAsia"/>
          <w:color w:val="000000" w:themeColor="text1"/>
          <w:sz w:val="24"/>
          <w:szCs w:val="24"/>
        </w:rPr>
        <w:t>；</w:t>
      </w:r>
    </w:p>
    <w:p w:rsidR="008956A7" w:rsidRDefault="003F5E46" w:rsidP="00F96198">
      <w:pPr>
        <w:pStyle w:val="a8"/>
        <w:numPr>
          <w:ilvl w:val="0"/>
          <w:numId w:val="16"/>
        </w:numPr>
        <w:spacing w:line="400" w:lineRule="exact"/>
        <w:ind w:firstLineChars="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投标承诺书（见附件一）；</w:t>
      </w:r>
    </w:p>
    <w:p w:rsidR="000C4993" w:rsidRDefault="000C4993" w:rsidP="00F96198">
      <w:pPr>
        <w:pStyle w:val="a8"/>
        <w:numPr>
          <w:ilvl w:val="0"/>
          <w:numId w:val="16"/>
        </w:numPr>
        <w:spacing w:line="400" w:lineRule="exact"/>
        <w:ind w:firstLineChars="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保密承诺书（见附件二）；</w:t>
      </w:r>
    </w:p>
    <w:p w:rsidR="000C4993" w:rsidRDefault="000C4993" w:rsidP="00F96198">
      <w:pPr>
        <w:pStyle w:val="a8"/>
        <w:numPr>
          <w:ilvl w:val="0"/>
          <w:numId w:val="16"/>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投标文件签署授权委托书</w:t>
      </w:r>
      <w:r>
        <w:rPr>
          <w:rFonts w:ascii="华文细黑" w:eastAsia="华文细黑" w:hAnsi="华文细黑" w:hint="eastAsia"/>
          <w:color w:val="000000" w:themeColor="text1"/>
          <w:sz w:val="24"/>
          <w:szCs w:val="24"/>
        </w:rPr>
        <w:t>（见附件三</w:t>
      </w:r>
      <w:r w:rsidR="00081597">
        <w:rPr>
          <w:rFonts w:ascii="华文细黑" w:eastAsia="华文细黑" w:hAnsi="华文细黑" w:hint="eastAsia"/>
          <w:color w:val="000000" w:themeColor="text1"/>
          <w:sz w:val="24"/>
          <w:szCs w:val="24"/>
        </w:rPr>
        <w:t>，含</w:t>
      </w:r>
      <w:r w:rsidR="00081597" w:rsidRPr="00F42034">
        <w:rPr>
          <w:rFonts w:ascii="华文细黑" w:eastAsia="华文细黑" w:hAnsi="华文细黑" w:hint="eastAsia"/>
          <w:color w:val="000000" w:themeColor="text1"/>
          <w:sz w:val="24"/>
          <w:szCs w:val="24"/>
        </w:rPr>
        <w:t>法人代表、被授权代理人身份证复印件各一份</w:t>
      </w:r>
      <w:r>
        <w:rPr>
          <w:rFonts w:ascii="华文细黑" w:eastAsia="华文细黑" w:hAnsi="华文细黑" w:hint="eastAsia"/>
          <w:color w:val="000000" w:themeColor="text1"/>
          <w:sz w:val="24"/>
          <w:szCs w:val="24"/>
        </w:rPr>
        <w:t>）；</w:t>
      </w:r>
    </w:p>
    <w:p w:rsidR="00890511" w:rsidRPr="00DE509C" w:rsidRDefault="00890511" w:rsidP="00F96198">
      <w:pPr>
        <w:pStyle w:val="a8"/>
        <w:numPr>
          <w:ilvl w:val="0"/>
          <w:numId w:val="16"/>
        </w:numPr>
        <w:spacing w:line="400" w:lineRule="exact"/>
        <w:ind w:firstLineChars="0"/>
        <w:jc w:val="left"/>
        <w:rPr>
          <w:rFonts w:ascii="华文细黑" w:eastAsia="华文细黑" w:hAnsi="华文细黑"/>
          <w:color w:val="000000" w:themeColor="text1"/>
          <w:sz w:val="24"/>
          <w:szCs w:val="24"/>
        </w:rPr>
      </w:pPr>
      <w:r w:rsidRPr="00890511">
        <w:rPr>
          <w:rFonts w:ascii="华文细黑" w:eastAsia="华文细黑" w:hAnsi="华文细黑" w:hint="eastAsia"/>
          <w:color w:val="FF0000"/>
          <w:sz w:val="24"/>
          <w:szCs w:val="24"/>
        </w:rPr>
        <w:t>近三年的类似案例（</w:t>
      </w:r>
      <w:r w:rsidR="00A60ABA">
        <w:rPr>
          <w:rFonts w:ascii="华文细黑" w:eastAsia="华文细黑" w:hAnsi="华文细黑" w:hint="eastAsia"/>
          <w:color w:val="FF0000"/>
          <w:sz w:val="24"/>
          <w:szCs w:val="24"/>
        </w:rPr>
        <w:t>至少</w:t>
      </w:r>
      <w:bookmarkStart w:id="2" w:name="_GoBack"/>
      <w:bookmarkEnd w:id="2"/>
      <w:r w:rsidRPr="00890511">
        <w:rPr>
          <w:rFonts w:ascii="华文细黑" w:eastAsia="华文细黑" w:hAnsi="华文细黑" w:hint="eastAsia"/>
          <w:color w:val="FF0000"/>
          <w:sz w:val="24"/>
          <w:szCs w:val="24"/>
        </w:rPr>
        <w:t>提供合同证明）</w:t>
      </w:r>
    </w:p>
    <w:p w:rsidR="00DE509C" w:rsidRPr="008930E9" w:rsidRDefault="00DE509C" w:rsidP="00DE509C">
      <w:pPr>
        <w:pStyle w:val="a8"/>
        <w:numPr>
          <w:ilvl w:val="0"/>
          <w:numId w:val="16"/>
        </w:numPr>
        <w:spacing w:line="400" w:lineRule="exact"/>
        <w:ind w:firstLineChars="0"/>
        <w:jc w:val="left"/>
        <w:rPr>
          <w:rFonts w:ascii="华文细黑" w:eastAsia="华文细黑" w:hAnsi="华文细黑"/>
          <w:color w:val="000000" w:themeColor="text1"/>
          <w:sz w:val="24"/>
          <w:szCs w:val="24"/>
        </w:rPr>
      </w:pPr>
      <w:r w:rsidRPr="00DE509C">
        <w:rPr>
          <w:rFonts w:ascii="华文细黑" w:eastAsia="华文细黑" w:hAnsi="华文细黑" w:hint="eastAsia"/>
          <w:color w:val="000000" w:themeColor="text1"/>
          <w:sz w:val="24"/>
          <w:szCs w:val="24"/>
        </w:rPr>
        <w:t>URS响应承诺表（投标时URS“必须”项如有负偏离，最终将按废标处理）</w:t>
      </w:r>
    </w:p>
    <w:p w:rsidR="0072146B" w:rsidRPr="00890511" w:rsidRDefault="0072146B" w:rsidP="00890511">
      <w:pPr>
        <w:pStyle w:val="a8"/>
        <w:numPr>
          <w:ilvl w:val="0"/>
          <w:numId w:val="4"/>
        </w:numPr>
        <w:spacing w:line="400" w:lineRule="exact"/>
        <w:ind w:firstLineChars="0"/>
        <w:jc w:val="left"/>
        <w:rPr>
          <w:rFonts w:ascii="华文细黑" w:eastAsia="华文细黑" w:hAnsi="华文细黑"/>
          <w:color w:val="000000" w:themeColor="text1"/>
          <w:sz w:val="24"/>
          <w:szCs w:val="24"/>
        </w:rPr>
      </w:pPr>
      <w:r w:rsidRPr="00890511">
        <w:rPr>
          <w:rFonts w:ascii="华文细黑" w:eastAsia="华文细黑" w:hAnsi="华文细黑" w:hint="eastAsia"/>
          <w:color w:val="000000" w:themeColor="text1"/>
          <w:sz w:val="24"/>
          <w:szCs w:val="24"/>
        </w:rPr>
        <w:t>招标文件</w:t>
      </w:r>
    </w:p>
    <w:p w:rsidR="0072146B" w:rsidRPr="00426E88" w:rsidRDefault="004F7F5B" w:rsidP="0072146B">
      <w:pPr>
        <w:pStyle w:val="a8"/>
        <w:numPr>
          <w:ilvl w:val="1"/>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招标文件的组成</w:t>
      </w:r>
    </w:p>
    <w:p w:rsidR="004F7F5B" w:rsidRPr="00426E88" w:rsidRDefault="004F7F5B" w:rsidP="004F7F5B">
      <w:pPr>
        <w:pStyle w:val="a8"/>
        <w:spacing w:line="400" w:lineRule="exact"/>
        <w:ind w:leftChars="203" w:left="426" w:firstLineChars="177" w:firstLine="425"/>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招标文件由招标文件目录所列内容及补充材料组成。</w:t>
      </w:r>
    </w:p>
    <w:p w:rsidR="004F7F5B" w:rsidRPr="00426E88" w:rsidRDefault="004F7F5B" w:rsidP="004F7F5B">
      <w:pPr>
        <w:pStyle w:val="a8"/>
        <w:numPr>
          <w:ilvl w:val="1"/>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招标文件的澄清</w:t>
      </w:r>
    </w:p>
    <w:p w:rsidR="004F7F5B" w:rsidRPr="00426E88" w:rsidRDefault="00CC66DF" w:rsidP="004F7F5B">
      <w:pPr>
        <w:pStyle w:val="a8"/>
        <w:spacing w:line="400" w:lineRule="exact"/>
        <w:ind w:leftChars="203" w:left="426" w:firstLineChars="177" w:firstLine="425"/>
        <w:jc w:val="left"/>
        <w:rPr>
          <w:rFonts w:ascii="华文细黑" w:eastAsia="华文细黑" w:hAnsi="华文细黑"/>
          <w:color w:val="000000" w:themeColor="text1"/>
          <w:sz w:val="24"/>
          <w:szCs w:val="24"/>
        </w:rPr>
      </w:pPr>
      <w:r w:rsidRPr="001F2E25">
        <w:rPr>
          <w:rFonts w:ascii="华文细黑" w:eastAsia="华文细黑" w:hAnsi="华文细黑" w:hint="eastAsia"/>
          <w:color w:val="FF0000"/>
          <w:sz w:val="24"/>
          <w:szCs w:val="24"/>
        </w:rPr>
        <w:t>201</w:t>
      </w:r>
      <w:r w:rsidR="00EE3C1E">
        <w:rPr>
          <w:rFonts w:ascii="华文细黑" w:eastAsia="华文细黑" w:hAnsi="华文细黑" w:hint="eastAsia"/>
          <w:color w:val="FF0000"/>
          <w:sz w:val="24"/>
          <w:szCs w:val="24"/>
        </w:rPr>
        <w:t>9</w:t>
      </w:r>
      <w:r w:rsidRPr="001F2E25">
        <w:rPr>
          <w:rFonts w:ascii="华文细黑" w:eastAsia="华文细黑" w:hAnsi="华文细黑" w:hint="eastAsia"/>
          <w:color w:val="FF0000"/>
          <w:sz w:val="24"/>
          <w:szCs w:val="24"/>
        </w:rPr>
        <w:t>年</w:t>
      </w:r>
      <w:r w:rsidR="00890511">
        <w:rPr>
          <w:rFonts w:ascii="华文细黑" w:eastAsia="华文细黑" w:hAnsi="华文细黑" w:hint="eastAsia"/>
          <w:color w:val="FF0000"/>
          <w:sz w:val="24"/>
          <w:szCs w:val="24"/>
        </w:rPr>
        <w:t>1</w:t>
      </w:r>
      <w:r w:rsidR="00890511">
        <w:rPr>
          <w:rFonts w:ascii="华文细黑" w:eastAsia="华文细黑" w:hAnsi="华文细黑"/>
          <w:color w:val="FF0000"/>
          <w:sz w:val="24"/>
          <w:szCs w:val="24"/>
        </w:rPr>
        <w:t>2</w:t>
      </w:r>
      <w:r w:rsidRPr="001F2E25">
        <w:rPr>
          <w:rFonts w:ascii="华文细黑" w:eastAsia="华文细黑" w:hAnsi="华文细黑" w:hint="eastAsia"/>
          <w:color w:val="FF0000"/>
          <w:sz w:val="24"/>
          <w:szCs w:val="24"/>
        </w:rPr>
        <w:t>月</w:t>
      </w:r>
      <w:r w:rsidR="00890511">
        <w:rPr>
          <w:rFonts w:ascii="华文细黑" w:eastAsia="华文细黑" w:hAnsi="华文细黑"/>
          <w:color w:val="FF0000"/>
          <w:sz w:val="24"/>
          <w:szCs w:val="24"/>
        </w:rPr>
        <w:t>08</w:t>
      </w:r>
      <w:r w:rsidRPr="001F2E25">
        <w:rPr>
          <w:rFonts w:ascii="华文细黑" w:eastAsia="华文细黑" w:hAnsi="华文细黑" w:hint="eastAsia"/>
          <w:color w:val="FF0000"/>
          <w:sz w:val="24"/>
          <w:szCs w:val="24"/>
        </w:rPr>
        <w:t>日</w:t>
      </w:r>
      <w:r w:rsidR="00A54F84">
        <w:rPr>
          <w:rFonts w:ascii="华文细黑" w:eastAsia="华文细黑" w:hAnsi="华文细黑" w:hint="eastAsia"/>
          <w:color w:val="FF0000"/>
          <w:sz w:val="24"/>
          <w:szCs w:val="24"/>
        </w:rPr>
        <w:t>17</w:t>
      </w:r>
      <w:r w:rsidR="004F7F5B" w:rsidRPr="001F2E25">
        <w:rPr>
          <w:rFonts w:ascii="华文细黑" w:eastAsia="华文细黑" w:hAnsi="华文细黑" w:hint="eastAsia"/>
          <w:color w:val="FF0000"/>
          <w:sz w:val="24"/>
          <w:szCs w:val="24"/>
        </w:rPr>
        <w:t>时前（北京时间）</w:t>
      </w:r>
      <w:r w:rsidR="004F7F5B" w:rsidRPr="00426E88">
        <w:rPr>
          <w:rFonts w:ascii="华文细黑" w:eastAsia="华文细黑" w:hAnsi="华文细黑" w:hint="eastAsia"/>
          <w:color w:val="000000" w:themeColor="text1"/>
          <w:sz w:val="24"/>
          <w:szCs w:val="24"/>
        </w:rPr>
        <w:t>，投标企业通过</w:t>
      </w:r>
      <w:r w:rsidR="00A54537" w:rsidRPr="00426E88">
        <w:rPr>
          <w:rFonts w:ascii="华文细黑" w:eastAsia="华文细黑" w:hAnsi="华文细黑" w:hint="eastAsia"/>
          <w:color w:val="000000" w:themeColor="text1"/>
          <w:sz w:val="24"/>
          <w:szCs w:val="24"/>
        </w:rPr>
        <w:t>一链网</w:t>
      </w:r>
      <w:r w:rsidR="004F7F5B" w:rsidRPr="00426E88">
        <w:rPr>
          <w:rFonts w:ascii="华文细黑" w:eastAsia="华文细黑" w:hAnsi="华文细黑" w:hint="eastAsia"/>
          <w:color w:val="000000" w:themeColor="text1"/>
          <w:sz w:val="24"/>
          <w:szCs w:val="24"/>
        </w:rPr>
        <w:t>（</w:t>
      </w:r>
      <w:r w:rsidR="00E044BF" w:rsidRPr="00426E88">
        <w:rPr>
          <w:rFonts w:ascii="华文细黑" w:eastAsia="华文细黑" w:hAnsi="华文细黑" w:hint="eastAsia"/>
          <w:color w:val="000000" w:themeColor="text1"/>
          <w:sz w:val="24"/>
          <w:szCs w:val="24"/>
        </w:rPr>
        <w:t>http://www.onelinkplus.com/</w:t>
      </w:r>
      <w:r w:rsidR="004F7F5B" w:rsidRPr="00426E88">
        <w:rPr>
          <w:rFonts w:ascii="华文细黑" w:eastAsia="华文细黑" w:hAnsi="华文细黑" w:hint="eastAsia"/>
          <w:color w:val="000000" w:themeColor="text1"/>
          <w:sz w:val="24"/>
          <w:szCs w:val="24"/>
        </w:rPr>
        <w:t>）将疑问发给</w:t>
      </w:r>
      <w:r w:rsidR="000D00E5" w:rsidRPr="00426E88">
        <w:rPr>
          <w:rFonts w:ascii="华文细黑" w:eastAsia="华文细黑" w:hAnsi="华文细黑" w:hint="eastAsia"/>
          <w:color w:val="000000" w:themeColor="text1"/>
          <w:sz w:val="24"/>
          <w:szCs w:val="24"/>
        </w:rPr>
        <w:t>招标单位</w:t>
      </w:r>
      <w:r w:rsidR="004F7F5B" w:rsidRPr="00426E88">
        <w:rPr>
          <w:rFonts w:ascii="华文细黑" w:eastAsia="华文细黑" w:hAnsi="华文细黑" w:hint="eastAsia"/>
          <w:color w:val="000000" w:themeColor="text1"/>
          <w:sz w:val="24"/>
          <w:szCs w:val="24"/>
        </w:rPr>
        <w:t>。</w:t>
      </w:r>
      <w:r w:rsidR="000D00E5" w:rsidRPr="00426E88">
        <w:rPr>
          <w:rFonts w:ascii="华文细黑" w:eastAsia="华文细黑" w:hAnsi="华文细黑" w:hint="eastAsia"/>
          <w:color w:val="000000" w:themeColor="text1"/>
          <w:sz w:val="24"/>
          <w:szCs w:val="24"/>
        </w:rPr>
        <w:t>招标单位</w:t>
      </w:r>
      <w:r w:rsidR="004F7F5B" w:rsidRPr="00426E88">
        <w:rPr>
          <w:rFonts w:ascii="华文细黑" w:eastAsia="华文细黑" w:hAnsi="华文细黑" w:hint="eastAsia"/>
          <w:color w:val="000000" w:themeColor="text1"/>
          <w:sz w:val="24"/>
          <w:szCs w:val="24"/>
        </w:rPr>
        <w:t>会统一回复，逾期收到的疑问将不予回复。</w:t>
      </w:r>
    </w:p>
    <w:p w:rsidR="004F7F5B" w:rsidRPr="00426E88" w:rsidRDefault="004F7F5B" w:rsidP="004F7F5B">
      <w:pPr>
        <w:pStyle w:val="a8"/>
        <w:numPr>
          <w:ilvl w:val="1"/>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招标文件的补充和修改</w:t>
      </w:r>
    </w:p>
    <w:p w:rsidR="004F7F5B" w:rsidRPr="00426E88" w:rsidRDefault="004F7F5B" w:rsidP="004F7F5B">
      <w:pPr>
        <w:pStyle w:val="a8"/>
        <w:spacing w:line="400" w:lineRule="exact"/>
        <w:ind w:leftChars="203" w:left="426" w:firstLineChars="177" w:firstLine="425"/>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在投标截止日期前，无论出于何种原因，</w:t>
      </w:r>
      <w:r w:rsidR="006D48D3" w:rsidRPr="00426E88">
        <w:rPr>
          <w:rFonts w:ascii="华文细黑" w:eastAsia="华文细黑" w:hAnsi="华文细黑" w:hint="eastAsia"/>
          <w:color w:val="000000" w:themeColor="text1"/>
          <w:sz w:val="24"/>
          <w:szCs w:val="24"/>
        </w:rPr>
        <w:t>招标单位</w:t>
      </w:r>
      <w:r w:rsidRPr="00426E88">
        <w:rPr>
          <w:rFonts w:ascii="华文细黑" w:eastAsia="华文细黑" w:hAnsi="华文细黑" w:hint="eastAsia"/>
          <w:color w:val="000000" w:themeColor="text1"/>
          <w:sz w:val="24"/>
          <w:szCs w:val="24"/>
        </w:rPr>
        <w:t>可主动地或在答复</w:t>
      </w:r>
      <w:r w:rsidR="00BD1A31" w:rsidRPr="00426E88">
        <w:rPr>
          <w:rFonts w:ascii="华文细黑" w:eastAsia="华文细黑" w:hAnsi="华文细黑" w:hint="eastAsia"/>
          <w:color w:val="000000" w:themeColor="text1"/>
          <w:sz w:val="24"/>
          <w:szCs w:val="24"/>
        </w:rPr>
        <w:t>投标单位</w:t>
      </w:r>
      <w:r w:rsidR="007164DF" w:rsidRPr="00426E88">
        <w:rPr>
          <w:rFonts w:ascii="华文细黑" w:eastAsia="华文细黑" w:hAnsi="华文细黑" w:hint="eastAsia"/>
          <w:color w:val="000000" w:themeColor="text1"/>
          <w:sz w:val="24"/>
          <w:szCs w:val="24"/>
        </w:rPr>
        <w:t>提出的需澄清的问题时，对招标文件</w:t>
      </w:r>
      <w:r w:rsidRPr="00426E88">
        <w:rPr>
          <w:rFonts w:ascii="华文细黑" w:eastAsia="华文细黑" w:hAnsi="华文细黑" w:hint="eastAsia"/>
          <w:color w:val="000000" w:themeColor="text1"/>
          <w:sz w:val="24"/>
          <w:szCs w:val="24"/>
        </w:rPr>
        <w:t>进行补充或修改</w:t>
      </w:r>
      <w:r w:rsidR="007164DF" w:rsidRPr="00426E88">
        <w:rPr>
          <w:rFonts w:ascii="华文细黑" w:eastAsia="华文细黑" w:hAnsi="华文细黑" w:hint="eastAsia"/>
          <w:color w:val="000000" w:themeColor="text1"/>
          <w:sz w:val="24"/>
          <w:szCs w:val="24"/>
        </w:rPr>
        <w:t>，并通过</w:t>
      </w:r>
      <w:r w:rsidR="00A54537" w:rsidRPr="00426E88">
        <w:rPr>
          <w:rFonts w:ascii="华文细黑" w:eastAsia="华文细黑" w:hAnsi="华文细黑" w:hint="eastAsia"/>
          <w:color w:val="000000" w:themeColor="text1"/>
          <w:sz w:val="24"/>
          <w:szCs w:val="24"/>
        </w:rPr>
        <w:t>一链网</w:t>
      </w:r>
      <w:r w:rsidR="007164DF" w:rsidRPr="00426E88">
        <w:rPr>
          <w:rFonts w:ascii="华文细黑" w:eastAsia="华文细黑" w:hAnsi="华文细黑" w:hint="eastAsia"/>
          <w:color w:val="000000" w:themeColor="text1"/>
          <w:sz w:val="24"/>
          <w:szCs w:val="24"/>
        </w:rPr>
        <w:t>（</w:t>
      </w:r>
      <w:r w:rsidR="00E044BF" w:rsidRPr="00426E88">
        <w:rPr>
          <w:rFonts w:ascii="华文细黑" w:eastAsia="华文细黑" w:hAnsi="华文细黑" w:hint="eastAsia"/>
          <w:color w:val="000000" w:themeColor="text1"/>
          <w:sz w:val="24"/>
          <w:szCs w:val="24"/>
        </w:rPr>
        <w:t>http://www.onelinkplus.com/</w:t>
      </w:r>
      <w:r w:rsidR="007164DF" w:rsidRPr="00426E88">
        <w:rPr>
          <w:rFonts w:ascii="华文细黑" w:eastAsia="华文细黑" w:hAnsi="华文细黑" w:hint="eastAsia"/>
          <w:color w:val="000000" w:themeColor="text1"/>
          <w:sz w:val="24"/>
          <w:szCs w:val="24"/>
        </w:rPr>
        <w:t>）发布补充招标文件</w:t>
      </w:r>
      <w:r w:rsidRPr="00426E88">
        <w:rPr>
          <w:rFonts w:ascii="华文细黑" w:eastAsia="华文细黑" w:hAnsi="华文细黑" w:hint="eastAsia"/>
          <w:color w:val="000000" w:themeColor="text1"/>
          <w:sz w:val="24"/>
          <w:szCs w:val="24"/>
        </w:rPr>
        <w:t>。</w:t>
      </w:r>
    </w:p>
    <w:p w:rsidR="004F7F5B" w:rsidRPr="00426E88" w:rsidRDefault="004F7F5B" w:rsidP="004F7F5B">
      <w:pPr>
        <w:pStyle w:val="a8"/>
        <w:spacing w:line="400" w:lineRule="exact"/>
        <w:ind w:leftChars="203" w:left="426" w:firstLineChars="177" w:firstLine="425"/>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招标文件的补充与修改是招标文件的组成部分，以</w:t>
      </w:r>
      <w:r w:rsidR="001F2E25">
        <w:rPr>
          <w:rFonts w:ascii="华文细黑" w:eastAsia="华文细黑" w:hAnsi="华文细黑" w:hint="eastAsia"/>
          <w:color w:val="000000" w:themeColor="text1"/>
          <w:sz w:val="24"/>
          <w:szCs w:val="24"/>
        </w:rPr>
        <w:t>一链网通知、</w:t>
      </w:r>
      <w:r w:rsidR="00F453C6" w:rsidRPr="00426E88">
        <w:rPr>
          <w:rFonts w:ascii="华文细黑" w:eastAsia="华文细黑" w:hAnsi="华文细黑" w:hint="eastAsia"/>
          <w:color w:val="000000" w:themeColor="text1"/>
          <w:sz w:val="24"/>
          <w:szCs w:val="24"/>
        </w:rPr>
        <w:t>邮件</w:t>
      </w:r>
      <w:r w:rsidR="00EC7BA1" w:rsidRPr="00426E88">
        <w:rPr>
          <w:rFonts w:ascii="华文细黑" w:eastAsia="华文细黑" w:hAnsi="华文细黑" w:hint="eastAsia"/>
          <w:color w:val="000000" w:themeColor="text1"/>
          <w:sz w:val="24"/>
          <w:szCs w:val="24"/>
        </w:rPr>
        <w:t>或传真等</w:t>
      </w:r>
      <w:r w:rsidR="00F453C6" w:rsidRPr="00426E88">
        <w:rPr>
          <w:rFonts w:ascii="华文细黑" w:eastAsia="华文细黑" w:hAnsi="华文细黑" w:hint="eastAsia"/>
          <w:color w:val="000000" w:themeColor="text1"/>
          <w:sz w:val="24"/>
          <w:szCs w:val="24"/>
        </w:rPr>
        <w:t>有效</w:t>
      </w:r>
      <w:r w:rsidR="00EC7BA1" w:rsidRPr="00426E88">
        <w:rPr>
          <w:rFonts w:ascii="华文细黑" w:eastAsia="华文细黑" w:hAnsi="华文细黑" w:hint="eastAsia"/>
          <w:color w:val="000000" w:themeColor="text1"/>
          <w:sz w:val="24"/>
          <w:szCs w:val="24"/>
        </w:rPr>
        <w:t>形式通知所有</w:t>
      </w:r>
      <w:r w:rsidR="00BD1A31" w:rsidRPr="00426E88">
        <w:rPr>
          <w:rFonts w:ascii="华文细黑" w:eastAsia="华文细黑" w:hAnsi="华文细黑" w:hint="eastAsia"/>
          <w:color w:val="000000" w:themeColor="text1"/>
          <w:sz w:val="24"/>
          <w:szCs w:val="24"/>
        </w:rPr>
        <w:t>投标单位</w:t>
      </w:r>
      <w:r w:rsidR="00EC7BA1" w:rsidRPr="00426E88">
        <w:rPr>
          <w:rFonts w:ascii="华文细黑" w:eastAsia="华文细黑" w:hAnsi="华文细黑" w:hint="eastAsia"/>
          <w:color w:val="000000" w:themeColor="text1"/>
          <w:sz w:val="24"/>
          <w:szCs w:val="24"/>
        </w:rPr>
        <w:t>。</w:t>
      </w:r>
      <w:r w:rsidR="00BD1A31" w:rsidRPr="00426E88">
        <w:rPr>
          <w:rFonts w:ascii="华文细黑" w:eastAsia="华文细黑" w:hAnsi="华文细黑" w:hint="eastAsia"/>
          <w:color w:val="000000" w:themeColor="text1"/>
          <w:sz w:val="24"/>
          <w:szCs w:val="24"/>
        </w:rPr>
        <w:t>投标单位</w:t>
      </w:r>
      <w:r w:rsidR="00EC7BA1" w:rsidRPr="00426E88">
        <w:rPr>
          <w:rFonts w:ascii="华文细黑" w:eastAsia="华文细黑" w:hAnsi="华文细黑" w:hint="eastAsia"/>
          <w:color w:val="000000" w:themeColor="text1"/>
          <w:sz w:val="24"/>
          <w:szCs w:val="24"/>
        </w:rPr>
        <w:t>收到上述通知后，应</w:t>
      </w:r>
      <w:r w:rsidR="00C617B1">
        <w:rPr>
          <w:rFonts w:ascii="华文细黑" w:eastAsia="华文细黑" w:hAnsi="华文细黑" w:hint="eastAsia"/>
          <w:color w:val="000000" w:themeColor="text1"/>
          <w:sz w:val="24"/>
          <w:szCs w:val="24"/>
        </w:rPr>
        <w:t>在</w:t>
      </w:r>
      <w:r w:rsidR="006A694A" w:rsidRPr="006A694A">
        <w:rPr>
          <w:rFonts w:ascii="华文细黑" w:eastAsia="华文细黑" w:hAnsi="华文细黑" w:hint="eastAsia"/>
          <w:color w:val="FF0000"/>
          <w:sz w:val="24"/>
          <w:szCs w:val="24"/>
          <w:u w:val="single"/>
        </w:rPr>
        <w:t>2</w:t>
      </w:r>
      <w:r w:rsidR="006A694A">
        <w:rPr>
          <w:rFonts w:ascii="华文细黑" w:eastAsia="华文细黑" w:hAnsi="华文细黑" w:hint="eastAsia"/>
          <w:color w:val="000000" w:themeColor="text1"/>
          <w:sz w:val="24"/>
          <w:szCs w:val="24"/>
        </w:rPr>
        <w:t>日内</w:t>
      </w:r>
      <w:r w:rsidR="00EC7BA1" w:rsidRPr="00426E88">
        <w:rPr>
          <w:rFonts w:ascii="华文细黑" w:eastAsia="华文细黑" w:hAnsi="华文细黑" w:hint="eastAsia"/>
          <w:color w:val="000000" w:themeColor="text1"/>
          <w:sz w:val="24"/>
          <w:szCs w:val="24"/>
        </w:rPr>
        <w:t>以</w:t>
      </w:r>
      <w:r w:rsidR="006A694A">
        <w:rPr>
          <w:rFonts w:ascii="华文细黑" w:eastAsia="华文细黑" w:hAnsi="华文细黑" w:hint="eastAsia"/>
          <w:color w:val="000000" w:themeColor="text1"/>
          <w:sz w:val="24"/>
          <w:szCs w:val="24"/>
        </w:rPr>
        <w:t>一链网网站回复、</w:t>
      </w:r>
      <w:r w:rsidR="00F453C6" w:rsidRPr="00426E88">
        <w:rPr>
          <w:rFonts w:ascii="华文细黑" w:eastAsia="华文细黑" w:hAnsi="华文细黑" w:hint="eastAsia"/>
          <w:color w:val="000000" w:themeColor="text1"/>
          <w:sz w:val="24"/>
          <w:szCs w:val="24"/>
        </w:rPr>
        <w:t>邮件</w:t>
      </w:r>
      <w:r w:rsidR="00D2579C" w:rsidRPr="00426E88">
        <w:rPr>
          <w:rFonts w:ascii="华文细黑" w:eastAsia="华文细黑" w:hAnsi="华文细黑" w:hint="eastAsia"/>
          <w:color w:val="000000" w:themeColor="text1"/>
          <w:sz w:val="24"/>
          <w:szCs w:val="24"/>
        </w:rPr>
        <w:t>或</w:t>
      </w:r>
      <w:r w:rsidR="00EC7BA1" w:rsidRPr="00426E88">
        <w:rPr>
          <w:rFonts w:ascii="华文细黑" w:eastAsia="华文细黑" w:hAnsi="华文细黑" w:hint="eastAsia"/>
          <w:color w:val="000000" w:themeColor="text1"/>
          <w:sz w:val="24"/>
          <w:szCs w:val="24"/>
        </w:rPr>
        <w:t>传真等</w:t>
      </w:r>
      <w:r w:rsidR="00F453C6" w:rsidRPr="00426E88">
        <w:rPr>
          <w:rFonts w:ascii="华文细黑" w:eastAsia="华文细黑" w:hAnsi="华文细黑" w:hint="eastAsia"/>
          <w:color w:val="000000" w:themeColor="text1"/>
          <w:sz w:val="24"/>
          <w:szCs w:val="24"/>
        </w:rPr>
        <w:t>有效</w:t>
      </w:r>
      <w:r w:rsidR="00EC7BA1" w:rsidRPr="00426E88">
        <w:rPr>
          <w:rFonts w:ascii="华文细黑" w:eastAsia="华文细黑" w:hAnsi="华文细黑" w:hint="eastAsia"/>
          <w:color w:val="000000" w:themeColor="text1"/>
          <w:sz w:val="24"/>
          <w:szCs w:val="24"/>
        </w:rPr>
        <w:t>形式回复</w:t>
      </w:r>
      <w:r w:rsidR="006D48D3" w:rsidRPr="00426E88">
        <w:rPr>
          <w:rFonts w:ascii="华文细黑" w:eastAsia="华文细黑" w:hAnsi="华文细黑" w:hint="eastAsia"/>
          <w:color w:val="000000" w:themeColor="text1"/>
          <w:sz w:val="24"/>
          <w:szCs w:val="24"/>
        </w:rPr>
        <w:t>招标单位</w:t>
      </w:r>
      <w:r w:rsidR="00EC7BA1" w:rsidRPr="00426E88">
        <w:rPr>
          <w:rFonts w:ascii="华文细黑" w:eastAsia="华文细黑" w:hAnsi="华文细黑" w:hint="eastAsia"/>
          <w:color w:val="000000" w:themeColor="text1"/>
          <w:sz w:val="24"/>
          <w:szCs w:val="24"/>
        </w:rPr>
        <w:t>确认。</w:t>
      </w:r>
      <w:r w:rsidR="003F5E46">
        <w:rPr>
          <w:rFonts w:ascii="华文细黑" w:eastAsia="华文细黑" w:hAnsi="华文细黑" w:hint="eastAsia"/>
          <w:color w:val="000000" w:themeColor="text1"/>
          <w:sz w:val="24"/>
          <w:szCs w:val="24"/>
        </w:rPr>
        <w:t>如未按时答复，则视为已知晓并认可相关招标文件的补充与修改。</w:t>
      </w:r>
    </w:p>
    <w:p w:rsidR="00C93603" w:rsidRPr="00426E88" w:rsidRDefault="00C93603" w:rsidP="00C93603">
      <w:pPr>
        <w:pStyle w:val="a8"/>
        <w:numPr>
          <w:ilvl w:val="0"/>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投标文件</w:t>
      </w:r>
    </w:p>
    <w:p w:rsidR="00A54F84" w:rsidRPr="0070729C" w:rsidRDefault="00A54F84" w:rsidP="00A54F84">
      <w:pPr>
        <w:pStyle w:val="a8"/>
        <w:numPr>
          <w:ilvl w:val="1"/>
          <w:numId w:val="4"/>
        </w:numPr>
        <w:adjustRightInd w:val="0"/>
        <w:snapToGrid w:val="0"/>
        <w:ind w:firstLineChars="0"/>
        <w:jc w:val="left"/>
        <w:rPr>
          <w:rFonts w:ascii="华文细黑" w:eastAsia="华文细黑" w:hAnsi="华文细黑"/>
          <w:sz w:val="24"/>
          <w:szCs w:val="24"/>
        </w:rPr>
      </w:pPr>
      <w:r w:rsidRPr="0070729C">
        <w:rPr>
          <w:rFonts w:ascii="华文细黑" w:eastAsia="华文细黑" w:hAnsi="华文细黑" w:hint="eastAsia"/>
          <w:sz w:val="24"/>
          <w:szCs w:val="24"/>
        </w:rPr>
        <w:t>投标单位应按招标文件的要求详细编制投标文件，保证投标文件的正确性和真实性，并对招标文件做出实质性响应，所有投标资料必须针对本次投标。</w:t>
      </w:r>
    </w:p>
    <w:p w:rsidR="00A54F84" w:rsidRPr="0070729C" w:rsidRDefault="00A54F84" w:rsidP="00A54F84">
      <w:pPr>
        <w:pStyle w:val="a8"/>
        <w:numPr>
          <w:ilvl w:val="1"/>
          <w:numId w:val="4"/>
        </w:numPr>
        <w:adjustRightInd w:val="0"/>
        <w:snapToGrid w:val="0"/>
        <w:ind w:firstLineChars="0"/>
        <w:jc w:val="left"/>
        <w:rPr>
          <w:rFonts w:ascii="华文细黑" w:eastAsia="华文细黑" w:hAnsi="华文细黑"/>
          <w:sz w:val="24"/>
          <w:szCs w:val="24"/>
        </w:rPr>
      </w:pPr>
      <w:r w:rsidRPr="0070729C">
        <w:rPr>
          <w:rFonts w:ascii="华文细黑" w:eastAsia="华文细黑" w:hAnsi="华文细黑" w:hint="eastAsia"/>
          <w:sz w:val="24"/>
          <w:szCs w:val="24"/>
        </w:rPr>
        <w:lastRenderedPageBreak/>
        <w:t>投标单位被视为充分熟悉本招标项目的各种情况及履行合同有关的一切其他情况；不按招标文件要求提供的招标文件，可能被拒绝接受，其后果由投标单位负责。</w:t>
      </w:r>
    </w:p>
    <w:p w:rsidR="00A54F84" w:rsidRPr="0070729C" w:rsidRDefault="00A54F84" w:rsidP="00A54F84">
      <w:pPr>
        <w:pStyle w:val="a8"/>
        <w:numPr>
          <w:ilvl w:val="1"/>
          <w:numId w:val="4"/>
        </w:numPr>
        <w:adjustRightInd w:val="0"/>
        <w:snapToGrid w:val="0"/>
        <w:ind w:firstLineChars="0"/>
        <w:jc w:val="left"/>
        <w:rPr>
          <w:rFonts w:ascii="华文细黑" w:eastAsia="华文细黑" w:hAnsi="华文细黑"/>
          <w:sz w:val="24"/>
          <w:szCs w:val="24"/>
        </w:rPr>
      </w:pPr>
      <w:r w:rsidRPr="0070729C">
        <w:rPr>
          <w:rFonts w:ascii="华文细黑" w:eastAsia="华文细黑" w:hAnsi="华文细黑" w:hint="eastAsia"/>
          <w:sz w:val="24"/>
          <w:szCs w:val="24"/>
        </w:rPr>
        <w:t>投标文件的组成，投标文件由商务标书和技术标书两部分组成。投标单位应提交下列投标文件：</w:t>
      </w:r>
    </w:p>
    <w:p w:rsidR="00A54F84" w:rsidRPr="0070729C" w:rsidRDefault="00A54F84" w:rsidP="00A54F84">
      <w:pPr>
        <w:pStyle w:val="a8"/>
        <w:numPr>
          <w:ilvl w:val="2"/>
          <w:numId w:val="4"/>
        </w:numPr>
        <w:adjustRightInd w:val="0"/>
        <w:snapToGrid w:val="0"/>
        <w:ind w:firstLineChars="0"/>
        <w:jc w:val="left"/>
        <w:rPr>
          <w:rFonts w:ascii="华文细黑" w:eastAsia="华文细黑" w:hAnsi="华文细黑"/>
          <w:sz w:val="24"/>
          <w:szCs w:val="24"/>
        </w:rPr>
      </w:pPr>
      <w:r w:rsidRPr="0070729C">
        <w:rPr>
          <w:rFonts w:ascii="华文细黑" w:eastAsia="华文细黑" w:hAnsi="华文细黑" w:hint="eastAsia"/>
          <w:sz w:val="24"/>
          <w:szCs w:val="24"/>
        </w:rPr>
        <w:t>企业基本资质：</w:t>
      </w:r>
    </w:p>
    <w:p w:rsidR="00A54F84" w:rsidRPr="0070729C" w:rsidRDefault="00A54F84" w:rsidP="00A54F84">
      <w:pPr>
        <w:pStyle w:val="a8"/>
        <w:numPr>
          <w:ilvl w:val="3"/>
          <w:numId w:val="4"/>
        </w:numPr>
        <w:adjustRightInd w:val="0"/>
        <w:snapToGrid w:val="0"/>
        <w:ind w:firstLineChars="0"/>
        <w:jc w:val="left"/>
        <w:rPr>
          <w:rFonts w:ascii="华文细黑" w:eastAsia="华文细黑" w:hAnsi="华文细黑"/>
          <w:sz w:val="24"/>
          <w:szCs w:val="24"/>
        </w:rPr>
      </w:pPr>
      <w:r w:rsidRPr="0070729C">
        <w:rPr>
          <w:rFonts w:ascii="华文细黑" w:eastAsia="华文细黑" w:hAnsi="华文细黑" w:hint="eastAsia"/>
          <w:sz w:val="24"/>
          <w:szCs w:val="24"/>
        </w:rPr>
        <w:t>投标承诺书（</w:t>
      </w:r>
      <w:r>
        <w:rPr>
          <w:rFonts w:ascii="华文细黑" w:eastAsia="华文细黑" w:hAnsi="华文细黑" w:hint="eastAsia"/>
          <w:sz w:val="24"/>
          <w:szCs w:val="24"/>
        </w:rPr>
        <w:t>见附件一，</w:t>
      </w:r>
      <w:r w:rsidRPr="0070729C">
        <w:rPr>
          <w:rFonts w:ascii="华文细黑" w:eastAsia="华文细黑" w:hAnsi="华文细黑" w:hint="eastAsia"/>
          <w:sz w:val="24"/>
          <w:szCs w:val="24"/>
        </w:rPr>
        <w:t>需加盖公章）；</w:t>
      </w:r>
    </w:p>
    <w:p w:rsidR="00A54F84" w:rsidRPr="0070729C" w:rsidRDefault="00A54F84" w:rsidP="00A54F84">
      <w:pPr>
        <w:pStyle w:val="a8"/>
        <w:numPr>
          <w:ilvl w:val="3"/>
          <w:numId w:val="4"/>
        </w:numPr>
        <w:adjustRightInd w:val="0"/>
        <w:snapToGrid w:val="0"/>
        <w:ind w:firstLineChars="0"/>
        <w:jc w:val="left"/>
        <w:rPr>
          <w:rFonts w:ascii="华文细黑" w:eastAsia="华文细黑" w:hAnsi="华文细黑"/>
          <w:sz w:val="24"/>
          <w:szCs w:val="24"/>
        </w:rPr>
      </w:pPr>
      <w:r w:rsidRPr="0070729C">
        <w:rPr>
          <w:rFonts w:ascii="华文细黑" w:eastAsia="华文细黑" w:hAnsi="华文细黑" w:hint="eastAsia"/>
          <w:sz w:val="24"/>
          <w:szCs w:val="24"/>
        </w:rPr>
        <w:t>保密承诺书（</w:t>
      </w:r>
      <w:r>
        <w:rPr>
          <w:rFonts w:ascii="华文细黑" w:eastAsia="华文细黑" w:hAnsi="华文细黑" w:hint="eastAsia"/>
          <w:sz w:val="24"/>
          <w:szCs w:val="24"/>
        </w:rPr>
        <w:t>见附件二，</w:t>
      </w:r>
      <w:r w:rsidRPr="0070729C">
        <w:rPr>
          <w:rFonts w:ascii="华文细黑" w:eastAsia="华文细黑" w:hAnsi="华文细黑" w:hint="eastAsia"/>
          <w:sz w:val="24"/>
          <w:szCs w:val="24"/>
        </w:rPr>
        <w:t>需加盖公章）；</w:t>
      </w:r>
    </w:p>
    <w:p w:rsidR="00A54F84" w:rsidRPr="0070729C" w:rsidRDefault="00A54F84" w:rsidP="00A54F84">
      <w:pPr>
        <w:pStyle w:val="a8"/>
        <w:numPr>
          <w:ilvl w:val="3"/>
          <w:numId w:val="4"/>
        </w:numPr>
        <w:adjustRightInd w:val="0"/>
        <w:snapToGrid w:val="0"/>
        <w:ind w:firstLineChars="0"/>
        <w:jc w:val="left"/>
        <w:rPr>
          <w:rFonts w:ascii="华文细黑" w:eastAsia="华文细黑" w:hAnsi="华文细黑"/>
          <w:sz w:val="24"/>
          <w:szCs w:val="24"/>
        </w:rPr>
      </w:pPr>
      <w:r w:rsidRPr="0070729C">
        <w:rPr>
          <w:rFonts w:ascii="华文细黑" w:eastAsia="华文细黑" w:hAnsi="华文细黑" w:hint="eastAsia"/>
          <w:sz w:val="24"/>
          <w:szCs w:val="24"/>
        </w:rPr>
        <w:t>有效期内的公司营业执照</w:t>
      </w:r>
      <w:r>
        <w:rPr>
          <w:rFonts w:ascii="华文细黑" w:eastAsia="华文细黑" w:hAnsi="华文细黑" w:hint="eastAsia"/>
          <w:sz w:val="24"/>
          <w:szCs w:val="24"/>
        </w:rPr>
        <w:t>等相关资质证书</w:t>
      </w:r>
      <w:r w:rsidRPr="0070729C">
        <w:rPr>
          <w:rFonts w:ascii="华文细黑" w:eastAsia="华文细黑" w:hAnsi="华文细黑" w:hint="eastAsia"/>
          <w:sz w:val="24"/>
          <w:szCs w:val="24"/>
        </w:rPr>
        <w:t>（需加盖公章）；</w:t>
      </w:r>
    </w:p>
    <w:p w:rsidR="00A54F84" w:rsidRPr="0070729C" w:rsidRDefault="00A54F84" w:rsidP="00A54F84">
      <w:pPr>
        <w:pStyle w:val="a8"/>
        <w:numPr>
          <w:ilvl w:val="3"/>
          <w:numId w:val="4"/>
        </w:numPr>
        <w:adjustRightInd w:val="0"/>
        <w:snapToGrid w:val="0"/>
        <w:ind w:firstLineChars="0"/>
        <w:jc w:val="left"/>
        <w:rPr>
          <w:rFonts w:ascii="华文细黑" w:eastAsia="华文细黑" w:hAnsi="华文细黑"/>
          <w:sz w:val="24"/>
          <w:szCs w:val="24"/>
        </w:rPr>
      </w:pPr>
      <w:r w:rsidRPr="0070729C">
        <w:rPr>
          <w:rFonts w:ascii="华文细黑" w:eastAsia="华文细黑" w:hAnsi="华文细黑" w:hint="eastAsia"/>
          <w:sz w:val="24"/>
          <w:szCs w:val="24"/>
        </w:rPr>
        <w:t>投标单位法定代表授权书（原件）（</w:t>
      </w:r>
      <w:r>
        <w:rPr>
          <w:rFonts w:ascii="华文细黑" w:eastAsia="华文细黑" w:hAnsi="华文细黑" w:hint="eastAsia"/>
          <w:color w:val="000000" w:themeColor="text1"/>
          <w:sz w:val="24"/>
          <w:szCs w:val="24"/>
        </w:rPr>
        <w:t>见附件三，</w:t>
      </w:r>
      <w:r w:rsidRPr="0070729C">
        <w:rPr>
          <w:rFonts w:ascii="华文细黑" w:eastAsia="华文细黑" w:hAnsi="华文细黑" w:hint="eastAsia"/>
          <w:sz w:val="24"/>
          <w:szCs w:val="24"/>
        </w:rPr>
        <w:t>需加盖公章）；</w:t>
      </w:r>
    </w:p>
    <w:p w:rsidR="00A54F84" w:rsidRPr="0070729C" w:rsidRDefault="00A54F84" w:rsidP="00A54F84">
      <w:pPr>
        <w:pStyle w:val="a8"/>
        <w:numPr>
          <w:ilvl w:val="3"/>
          <w:numId w:val="4"/>
        </w:numPr>
        <w:adjustRightInd w:val="0"/>
        <w:snapToGrid w:val="0"/>
        <w:ind w:firstLineChars="0"/>
        <w:jc w:val="left"/>
        <w:rPr>
          <w:rFonts w:ascii="华文细黑" w:eastAsia="华文细黑" w:hAnsi="华文细黑"/>
          <w:sz w:val="24"/>
          <w:szCs w:val="24"/>
        </w:rPr>
      </w:pPr>
      <w:r w:rsidRPr="0070729C">
        <w:rPr>
          <w:rFonts w:ascii="华文细黑" w:eastAsia="华文细黑" w:hAnsi="华文细黑" w:hint="eastAsia"/>
          <w:sz w:val="24"/>
          <w:szCs w:val="24"/>
        </w:rPr>
        <w:t>法人代表、被授权代理人身份证复印件各一份（需加盖公章）；</w:t>
      </w:r>
    </w:p>
    <w:p w:rsidR="00A54F84" w:rsidRPr="0070729C" w:rsidRDefault="00A54F84" w:rsidP="00A54F84">
      <w:pPr>
        <w:pStyle w:val="a8"/>
        <w:numPr>
          <w:ilvl w:val="3"/>
          <w:numId w:val="4"/>
        </w:numPr>
        <w:adjustRightInd w:val="0"/>
        <w:snapToGrid w:val="0"/>
        <w:ind w:firstLineChars="0"/>
        <w:jc w:val="left"/>
        <w:rPr>
          <w:rFonts w:ascii="华文细黑" w:eastAsia="华文细黑" w:hAnsi="华文细黑"/>
          <w:sz w:val="24"/>
          <w:szCs w:val="24"/>
        </w:rPr>
      </w:pPr>
      <w:r w:rsidRPr="0070729C">
        <w:rPr>
          <w:rFonts w:ascii="华文细黑" w:eastAsia="华文细黑" w:hAnsi="华文细黑" w:hint="eastAsia"/>
          <w:sz w:val="24"/>
          <w:szCs w:val="24"/>
        </w:rPr>
        <w:t>投标者详细情况（包含但不限于以下情况）：</w:t>
      </w:r>
    </w:p>
    <w:p w:rsidR="00A54F84" w:rsidRPr="0070729C" w:rsidRDefault="00A54F84" w:rsidP="00A54F84">
      <w:pPr>
        <w:pStyle w:val="a8"/>
        <w:adjustRightInd w:val="0"/>
        <w:snapToGrid w:val="0"/>
        <w:ind w:left="1680" w:firstLineChars="0" w:firstLine="0"/>
        <w:jc w:val="left"/>
        <w:rPr>
          <w:rFonts w:ascii="华文细黑" w:eastAsia="华文细黑" w:hAnsi="华文细黑"/>
          <w:sz w:val="24"/>
          <w:szCs w:val="24"/>
        </w:rPr>
      </w:pPr>
      <w:r w:rsidRPr="0070729C">
        <w:rPr>
          <w:rFonts w:ascii="华文细黑" w:eastAsia="华文细黑" w:hAnsi="华文细黑" w:hint="eastAsia"/>
          <w:sz w:val="24"/>
          <w:szCs w:val="24"/>
        </w:rPr>
        <w:t>公司简介；</w:t>
      </w:r>
    </w:p>
    <w:p w:rsidR="00A54F84" w:rsidRPr="0070729C" w:rsidRDefault="00A54F84" w:rsidP="00A54F84">
      <w:pPr>
        <w:pStyle w:val="a8"/>
        <w:adjustRightInd w:val="0"/>
        <w:snapToGrid w:val="0"/>
        <w:ind w:left="1680" w:firstLineChars="0" w:firstLine="0"/>
        <w:jc w:val="left"/>
        <w:rPr>
          <w:rFonts w:ascii="华文细黑" w:eastAsia="华文细黑" w:hAnsi="华文细黑"/>
          <w:sz w:val="24"/>
          <w:szCs w:val="24"/>
        </w:rPr>
      </w:pPr>
      <w:r w:rsidRPr="0070729C">
        <w:rPr>
          <w:rFonts w:ascii="华文细黑" w:eastAsia="华文细黑" w:hAnsi="华文细黑" w:hint="eastAsia"/>
          <w:sz w:val="24"/>
          <w:szCs w:val="24"/>
        </w:rPr>
        <w:t>项目组人员名单、简历、参与项目履历；</w:t>
      </w:r>
    </w:p>
    <w:p w:rsidR="00A54F84" w:rsidRPr="0070729C" w:rsidRDefault="00A54F84" w:rsidP="00A54F84">
      <w:pPr>
        <w:pStyle w:val="a8"/>
        <w:adjustRightInd w:val="0"/>
        <w:snapToGrid w:val="0"/>
        <w:ind w:left="1680" w:firstLineChars="0" w:firstLine="0"/>
        <w:jc w:val="left"/>
        <w:rPr>
          <w:rFonts w:ascii="华文细黑" w:eastAsia="华文细黑" w:hAnsi="华文细黑"/>
          <w:sz w:val="24"/>
          <w:szCs w:val="24"/>
        </w:rPr>
      </w:pPr>
      <w:r w:rsidRPr="0070729C">
        <w:rPr>
          <w:rFonts w:ascii="华文细黑" w:eastAsia="华文细黑" w:hAnsi="华文细黑" w:hint="eastAsia"/>
          <w:sz w:val="24"/>
          <w:szCs w:val="24"/>
        </w:rPr>
        <w:t>企业近3年做过的主要相关项目；</w:t>
      </w:r>
    </w:p>
    <w:p w:rsidR="00A54F84" w:rsidRPr="0070729C" w:rsidRDefault="00A54F84" w:rsidP="00A54F84">
      <w:pPr>
        <w:pStyle w:val="a8"/>
        <w:numPr>
          <w:ilvl w:val="2"/>
          <w:numId w:val="4"/>
        </w:numPr>
        <w:adjustRightInd w:val="0"/>
        <w:snapToGrid w:val="0"/>
        <w:ind w:firstLineChars="0"/>
        <w:jc w:val="left"/>
        <w:rPr>
          <w:rFonts w:ascii="华文细黑" w:eastAsia="华文细黑" w:hAnsi="华文细黑"/>
          <w:sz w:val="24"/>
          <w:szCs w:val="24"/>
        </w:rPr>
      </w:pPr>
      <w:r w:rsidRPr="0070729C">
        <w:rPr>
          <w:rFonts w:ascii="华文细黑" w:eastAsia="华文细黑" w:hAnsi="华文细黑" w:hint="eastAsia"/>
          <w:sz w:val="24"/>
          <w:szCs w:val="24"/>
        </w:rPr>
        <w:t>投标单位方案包括但不限于：</w:t>
      </w:r>
    </w:p>
    <w:p w:rsidR="00A54F84" w:rsidRPr="0070729C" w:rsidRDefault="00A54F84" w:rsidP="00A54F84">
      <w:pPr>
        <w:pStyle w:val="a8"/>
        <w:numPr>
          <w:ilvl w:val="3"/>
          <w:numId w:val="4"/>
        </w:numPr>
        <w:adjustRightInd w:val="0"/>
        <w:snapToGrid w:val="0"/>
        <w:ind w:firstLineChars="0"/>
        <w:jc w:val="left"/>
        <w:rPr>
          <w:rFonts w:ascii="华文细黑" w:eastAsia="华文细黑" w:hAnsi="华文细黑"/>
          <w:sz w:val="24"/>
          <w:szCs w:val="24"/>
        </w:rPr>
      </w:pPr>
      <w:r w:rsidRPr="0070729C">
        <w:rPr>
          <w:rFonts w:ascii="华文细黑" w:eastAsia="华文细黑" w:hAnsi="华文细黑" w:hint="eastAsia"/>
          <w:sz w:val="24"/>
          <w:szCs w:val="24"/>
        </w:rPr>
        <w:t>技术方案，投标单位需准备本招标项目的详细技术方案，包括技术要求的响应、技术图纸及清单等；</w:t>
      </w:r>
    </w:p>
    <w:p w:rsidR="00A54F84" w:rsidRPr="0070729C" w:rsidRDefault="00A54F84" w:rsidP="00A54F84">
      <w:pPr>
        <w:pStyle w:val="a8"/>
        <w:numPr>
          <w:ilvl w:val="3"/>
          <w:numId w:val="4"/>
        </w:numPr>
        <w:adjustRightInd w:val="0"/>
        <w:snapToGrid w:val="0"/>
        <w:ind w:firstLineChars="0"/>
        <w:jc w:val="left"/>
        <w:rPr>
          <w:rFonts w:ascii="华文细黑" w:eastAsia="华文细黑" w:hAnsi="华文细黑"/>
          <w:sz w:val="24"/>
          <w:szCs w:val="24"/>
        </w:rPr>
      </w:pPr>
      <w:r w:rsidRPr="0070729C">
        <w:rPr>
          <w:rFonts w:ascii="华文细黑" w:eastAsia="华文细黑" w:hAnsi="华文细黑" w:hint="eastAsia"/>
          <w:sz w:val="24"/>
          <w:szCs w:val="24"/>
        </w:rPr>
        <w:t>服务方案，</w:t>
      </w:r>
    </w:p>
    <w:p w:rsidR="00A54F84" w:rsidRPr="0070729C" w:rsidRDefault="00A54F84" w:rsidP="00A54F84">
      <w:pPr>
        <w:pStyle w:val="a8"/>
        <w:numPr>
          <w:ilvl w:val="0"/>
          <w:numId w:val="22"/>
        </w:numPr>
        <w:adjustRightInd w:val="0"/>
        <w:snapToGrid w:val="0"/>
        <w:ind w:firstLineChars="0"/>
        <w:jc w:val="left"/>
        <w:rPr>
          <w:rFonts w:ascii="华文细黑" w:eastAsia="华文细黑" w:hAnsi="华文细黑"/>
          <w:sz w:val="24"/>
          <w:szCs w:val="24"/>
        </w:rPr>
      </w:pPr>
      <w:r w:rsidRPr="0070729C">
        <w:rPr>
          <w:rFonts w:ascii="华文细黑" w:eastAsia="华文细黑" w:hAnsi="华文细黑" w:hint="eastAsia"/>
          <w:sz w:val="24"/>
          <w:szCs w:val="24"/>
        </w:rPr>
        <w:t>质量保证金金额：剩余尾款的10%；</w:t>
      </w:r>
    </w:p>
    <w:p w:rsidR="00A54F84" w:rsidRPr="0070729C" w:rsidRDefault="00A54F84" w:rsidP="00A54F84">
      <w:pPr>
        <w:pStyle w:val="a8"/>
        <w:numPr>
          <w:ilvl w:val="0"/>
          <w:numId w:val="22"/>
        </w:numPr>
        <w:adjustRightInd w:val="0"/>
        <w:snapToGrid w:val="0"/>
        <w:ind w:firstLineChars="0"/>
        <w:jc w:val="left"/>
        <w:rPr>
          <w:rFonts w:ascii="华文细黑" w:eastAsia="华文细黑" w:hAnsi="华文细黑"/>
          <w:sz w:val="24"/>
          <w:szCs w:val="24"/>
        </w:rPr>
      </w:pPr>
      <w:r w:rsidRPr="0070729C">
        <w:rPr>
          <w:rFonts w:ascii="华文细黑" w:eastAsia="华文细黑" w:hAnsi="华文细黑" w:hint="eastAsia"/>
          <w:sz w:val="24"/>
          <w:szCs w:val="24"/>
        </w:rPr>
        <w:t>质保期：从合同货物在业主厂区内OQ验收合格之日起算， 1年为质保期，鼓励延长；</w:t>
      </w:r>
    </w:p>
    <w:p w:rsidR="00A54F84" w:rsidRPr="0070729C" w:rsidRDefault="00A54F84" w:rsidP="00A54F84">
      <w:pPr>
        <w:pStyle w:val="a8"/>
        <w:numPr>
          <w:ilvl w:val="0"/>
          <w:numId w:val="22"/>
        </w:numPr>
        <w:adjustRightInd w:val="0"/>
        <w:snapToGrid w:val="0"/>
        <w:ind w:firstLineChars="0"/>
        <w:jc w:val="left"/>
        <w:rPr>
          <w:rFonts w:ascii="华文细黑" w:eastAsia="华文细黑" w:hAnsi="华文细黑"/>
          <w:sz w:val="24"/>
          <w:szCs w:val="24"/>
        </w:rPr>
      </w:pPr>
      <w:r w:rsidRPr="0070729C">
        <w:rPr>
          <w:rFonts w:ascii="华文细黑" w:eastAsia="华文细黑" w:hAnsi="华文细黑" w:hint="eastAsia"/>
          <w:sz w:val="24"/>
          <w:szCs w:val="24"/>
        </w:rPr>
        <w:t>质保期内所有零部件全部质保：</w:t>
      </w:r>
    </w:p>
    <w:p w:rsidR="00A54F84" w:rsidRPr="0070729C" w:rsidRDefault="00A54F84" w:rsidP="00A54F84">
      <w:pPr>
        <w:pStyle w:val="a8"/>
        <w:numPr>
          <w:ilvl w:val="0"/>
          <w:numId w:val="22"/>
        </w:numPr>
        <w:adjustRightInd w:val="0"/>
        <w:snapToGrid w:val="0"/>
        <w:ind w:firstLineChars="0"/>
        <w:jc w:val="left"/>
        <w:rPr>
          <w:rFonts w:ascii="华文细黑" w:eastAsia="华文细黑" w:hAnsi="华文细黑"/>
          <w:sz w:val="24"/>
          <w:szCs w:val="24"/>
        </w:rPr>
      </w:pPr>
      <w:r w:rsidRPr="0070729C">
        <w:rPr>
          <w:rFonts w:ascii="华文细黑" w:eastAsia="华文细黑" w:hAnsi="华文细黑" w:hint="eastAsia"/>
          <w:sz w:val="24"/>
          <w:szCs w:val="24"/>
        </w:rPr>
        <w:t>无论质保期与否，维修与更换缺陷部件的响应时间为卖方收到买方通知后12小时内；到场进行维修与更换的时间为卖方收到买方通知后24小时内；</w:t>
      </w:r>
    </w:p>
    <w:p w:rsidR="00A54F84" w:rsidRPr="0070729C" w:rsidRDefault="00A54F84" w:rsidP="00A54F84">
      <w:pPr>
        <w:pStyle w:val="a8"/>
        <w:numPr>
          <w:ilvl w:val="0"/>
          <w:numId w:val="22"/>
        </w:numPr>
        <w:adjustRightInd w:val="0"/>
        <w:snapToGrid w:val="0"/>
        <w:ind w:firstLineChars="0"/>
        <w:jc w:val="left"/>
        <w:rPr>
          <w:rFonts w:ascii="华文细黑" w:eastAsia="华文细黑" w:hAnsi="华文细黑"/>
          <w:sz w:val="24"/>
          <w:szCs w:val="24"/>
        </w:rPr>
      </w:pPr>
      <w:r w:rsidRPr="0070729C">
        <w:rPr>
          <w:rFonts w:ascii="华文细黑" w:eastAsia="华文细黑" w:hAnsi="华文细黑" w:hint="eastAsia"/>
          <w:sz w:val="24"/>
          <w:szCs w:val="24"/>
        </w:rPr>
        <w:t>在正常的生产时，当遇到紧急情况需要采购零部件的情况，供应商应以“现货后款”的方式保证生产的顺利进行；</w:t>
      </w:r>
    </w:p>
    <w:p w:rsidR="00A54F84" w:rsidRPr="0070729C" w:rsidRDefault="00A54F84" w:rsidP="00A54F84">
      <w:pPr>
        <w:pStyle w:val="a8"/>
        <w:numPr>
          <w:ilvl w:val="0"/>
          <w:numId w:val="22"/>
        </w:numPr>
        <w:adjustRightInd w:val="0"/>
        <w:snapToGrid w:val="0"/>
        <w:ind w:firstLineChars="0"/>
        <w:jc w:val="left"/>
        <w:rPr>
          <w:rFonts w:ascii="华文细黑" w:eastAsia="华文细黑" w:hAnsi="华文细黑"/>
          <w:sz w:val="24"/>
          <w:szCs w:val="24"/>
        </w:rPr>
      </w:pPr>
      <w:r w:rsidRPr="0070729C">
        <w:rPr>
          <w:rFonts w:ascii="华文细黑" w:eastAsia="华文细黑" w:hAnsi="华文细黑" w:hint="eastAsia"/>
          <w:sz w:val="24"/>
          <w:szCs w:val="24"/>
        </w:rPr>
        <w:t>三年的备品备件的价格按投标文件中提供的价格来执行；</w:t>
      </w:r>
    </w:p>
    <w:p w:rsidR="00A54F84" w:rsidRPr="0070729C" w:rsidRDefault="00A54F84" w:rsidP="00A54F84">
      <w:pPr>
        <w:pStyle w:val="a8"/>
        <w:numPr>
          <w:ilvl w:val="0"/>
          <w:numId w:val="22"/>
        </w:numPr>
        <w:adjustRightInd w:val="0"/>
        <w:snapToGrid w:val="0"/>
        <w:ind w:firstLineChars="0"/>
        <w:jc w:val="left"/>
        <w:rPr>
          <w:rFonts w:ascii="华文细黑" w:eastAsia="华文细黑" w:hAnsi="华文细黑"/>
          <w:sz w:val="24"/>
          <w:szCs w:val="24"/>
        </w:rPr>
      </w:pPr>
      <w:r w:rsidRPr="0070729C">
        <w:rPr>
          <w:rFonts w:ascii="华文细黑" w:eastAsia="华文细黑" w:hAnsi="华文细黑" w:hint="eastAsia"/>
          <w:sz w:val="24"/>
          <w:szCs w:val="24"/>
        </w:rPr>
        <w:t>投标方在中国境内必须有固定的并已正常运行的备件供应和售后服务设施，并有充足的备件仓储；</w:t>
      </w:r>
    </w:p>
    <w:p w:rsidR="00A54F84" w:rsidRPr="0070729C" w:rsidRDefault="00A54F84" w:rsidP="00A54F84">
      <w:pPr>
        <w:pStyle w:val="a8"/>
        <w:numPr>
          <w:ilvl w:val="0"/>
          <w:numId w:val="22"/>
        </w:numPr>
        <w:adjustRightInd w:val="0"/>
        <w:snapToGrid w:val="0"/>
        <w:ind w:firstLineChars="0"/>
        <w:jc w:val="left"/>
        <w:rPr>
          <w:rFonts w:ascii="华文细黑" w:eastAsia="华文细黑" w:hAnsi="华文细黑"/>
          <w:sz w:val="24"/>
          <w:szCs w:val="24"/>
        </w:rPr>
      </w:pPr>
      <w:r w:rsidRPr="0070729C">
        <w:rPr>
          <w:rFonts w:ascii="华文细黑" w:eastAsia="华文细黑" w:hAnsi="华文细黑" w:hint="eastAsia"/>
          <w:sz w:val="24"/>
          <w:szCs w:val="24"/>
        </w:rPr>
        <w:t>因设备或部分零部件迟交，或未提供伴随服务，影响到设备的整体投运时间，本招标文件规定：如卖方所供设备的部分零、部件迟交，或未提供伴随服务，按所有设备迟交处理；每延误一周的赔偿费用按合同总价的2%计收，直至全部交货或提供伴随服务后为止。误期赔偿费的最高限额为合同价格的8% 。迟交货时间达四周，买方可考虑终止合同。</w:t>
      </w:r>
    </w:p>
    <w:p w:rsidR="00A54F84" w:rsidRPr="0070729C" w:rsidRDefault="00A54F84" w:rsidP="00A54F84">
      <w:pPr>
        <w:pStyle w:val="a8"/>
        <w:numPr>
          <w:ilvl w:val="3"/>
          <w:numId w:val="4"/>
        </w:numPr>
        <w:adjustRightInd w:val="0"/>
        <w:snapToGrid w:val="0"/>
        <w:ind w:firstLineChars="0"/>
        <w:jc w:val="left"/>
        <w:rPr>
          <w:rFonts w:ascii="华文细黑" w:eastAsia="华文细黑" w:hAnsi="华文细黑"/>
          <w:sz w:val="24"/>
          <w:szCs w:val="24"/>
        </w:rPr>
      </w:pPr>
      <w:r w:rsidRPr="0070729C">
        <w:rPr>
          <w:rFonts w:ascii="华文细黑" w:eastAsia="华文细黑" w:hAnsi="华文细黑" w:hint="eastAsia"/>
          <w:sz w:val="24"/>
          <w:szCs w:val="24"/>
        </w:rPr>
        <w:t>管理及实施方案；</w:t>
      </w:r>
    </w:p>
    <w:p w:rsidR="00A54F84" w:rsidRPr="0070729C" w:rsidRDefault="00A54F84" w:rsidP="00A54F84">
      <w:pPr>
        <w:pStyle w:val="a8"/>
        <w:numPr>
          <w:ilvl w:val="0"/>
          <w:numId w:val="23"/>
        </w:numPr>
        <w:adjustRightInd w:val="0"/>
        <w:snapToGrid w:val="0"/>
        <w:ind w:firstLineChars="0"/>
        <w:jc w:val="left"/>
        <w:rPr>
          <w:rFonts w:ascii="华文细黑" w:eastAsia="华文细黑" w:hAnsi="华文细黑"/>
          <w:sz w:val="24"/>
          <w:szCs w:val="24"/>
        </w:rPr>
      </w:pPr>
      <w:r w:rsidRPr="0070729C">
        <w:rPr>
          <w:rFonts w:ascii="华文细黑" w:eastAsia="华文细黑" w:hAnsi="华文细黑" w:hint="eastAsia"/>
          <w:sz w:val="24"/>
          <w:szCs w:val="24"/>
        </w:rPr>
        <w:t>交货期</w:t>
      </w:r>
      <w:r w:rsidR="00FE3C51">
        <w:rPr>
          <w:rFonts w:ascii="华文细黑" w:eastAsia="华文细黑" w:hAnsi="华文细黑" w:hint="eastAsia"/>
          <w:sz w:val="24"/>
          <w:szCs w:val="24"/>
          <w:highlight w:val="yellow"/>
        </w:rPr>
        <w:t>6</w:t>
      </w:r>
      <w:r w:rsidRPr="00472CE5">
        <w:rPr>
          <w:rFonts w:ascii="华文细黑" w:eastAsia="华文细黑" w:hAnsi="华文细黑" w:hint="eastAsia"/>
          <w:sz w:val="24"/>
          <w:szCs w:val="24"/>
          <w:highlight w:val="yellow"/>
        </w:rPr>
        <w:t>个</w:t>
      </w:r>
      <w:r w:rsidRPr="0070729C">
        <w:rPr>
          <w:rFonts w:ascii="华文细黑" w:eastAsia="华文细黑" w:hAnsi="华文细黑" w:hint="eastAsia"/>
          <w:sz w:val="24"/>
          <w:szCs w:val="24"/>
        </w:rPr>
        <w:t>月；</w:t>
      </w:r>
    </w:p>
    <w:p w:rsidR="00A54F84" w:rsidRPr="0070729C" w:rsidRDefault="00A54F84" w:rsidP="00A54F84">
      <w:pPr>
        <w:pStyle w:val="a8"/>
        <w:numPr>
          <w:ilvl w:val="0"/>
          <w:numId w:val="23"/>
        </w:numPr>
        <w:adjustRightInd w:val="0"/>
        <w:snapToGrid w:val="0"/>
        <w:ind w:firstLineChars="0"/>
        <w:jc w:val="left"/>
        <w:rPr>
          <w:rFonts w:ascii="华文细黑" w:eastAsia="华文细黑" w:hAnsi="华文细黑"/>
          <w:sz w:val="24"/>
          <w:szCs w:val="24"/>
        </w:rPr>
      </w:pPr>
      <w:r w:rsidRPr="0070729C">
        <w:rPr>
          <w:rFonts w:ascii="华文细黑" w:eastAsia="华文细黑" w:hAnsi="华文细黑" w:hint="eastAsia"/>
          <w:sz w:val="24"/>
          <w:szCs w:val="24"/>
        </w:rPr>
        <w:t>最终FAT的时间，以买方通知为准；</w:t>
      </w:r>
    </w:p>
    <w:p w:rsidR="00A54F84" w:rsidRPr="0070729C" w:rsidRDefault="00A54F84" w:rsidP="00A54F84">
      <w:pPr>
        <w:pStyle w:val="a8"/>
        <w:numPr>
          <w:ilvl w:val="0"/>
          <w:numId w:val="23"/>
        </w:numPr>
        <w:adjustRightInd w:val="0"/>
        <w:snapToGrid w:val="0"/>
        <w:ind w:firstLineChars="0"/>
        <w:jc w:val="left"/>
        <w:rPr>
          <w:rFonts w:ascii="华文细黑" w:eastAsia="华文细黑" w:hAnsi="华文细黑"/>
          <w:sz w:val="24"/>
          <w:szCs w:val="24"/>
        </w:rPr>
      </w:pPr>
      <w:r w:rsidRPr="0070729C">
        <w:rPr>
          <w:rFonts w:ascii="华文细黑" w:eastAsia="华文细黑" w:hAnsi="华文细黑" w:hint="eastAsia"/>
          <w:sz w:val="24"/>
          <w:szCs w:val="24"/>
        </w:rPr>
        <w:t>最终货物运输时间，以买方通知为准；</w:t>
      </w:r>
    </w:p>
    <w:p w:rsidR="00A54F84" w:rsidRPr="0070729C" w:rsidRDefault="00A54F84" w:rsidP="00A54F84">
      <w:pPr>
        <w:pStyle w:val="a8"/>
        <w:numPr>
          <w:ilvl w:val="0"/>
          <w:numId w:val="23"/>
        </w:numPr>
        <w:adjustRightInd w:val="0"/>
        <w:snapToGrid w:val="0"/>
        <w:ind w:firstLineChars="0"/>
        <w:jc w:val="left"/>
        <w:rPr>
          <w:rFonts w:ascii="华文细黑" w:eastAsia="华文细黑" w:hAnsi="华文细黑"/>
          <w:sz w:val="24"/>
          <w:szCs w:val="24"/>
        </w:rPr>
      </w:pPr>
      <w:r w:rsidRPr="0070729C">
        <w:rPr>
          <w:rFonts w:ascii="华文细黑" w:eastAsia="华文细黑" w:hAnsi="华文细黑" w:hint="eastAsia"/>
          <w:sz w:val="24"/>
          <w:szCs w:val="24"/>
        </w:rPr>
        <w:t>最终货物运送至业主地点，以买方通知为准</w:t>
      </w:r>
    </w:p>
    <w:p w:rsidR="00A54F84" w:rsidRPr="0070729C" w:rsidRDefault="00A54F84" w:rsidP="00A54F84">
      <w:pPr>
        <w:pStyle w:val="a8"/>
        <w:numPr>
          <w:ilvl w:val="3"/>
          <w:numId w:val="4"/>
        </w:numPr>
        <w:adjustRightInd w:val="0"/>
        <w:snapToGrid w:val="0"/>
        <w:ind w:firstLineChars="0"/>
        <w:jc w:val="left"/>
        <w:rPr>
          <w:rFonts w:ascii="华文细黑" w:eastAsia="华文细黑" w:hAnsi="华文细黑"/>
          <w:sz w:val="24"/>
          <w:szCs w:val="24"/>
        </w:rPr>
      </w:pPr>
      <w:r w:rsidRPr="0070729C">
        <w:rPr>
          <w:rFonts w:ascii="华文细黑" w:eastAsia="华文细黑" w:hAnsi="华文细黑" w:hint="eastAsia"/>
          <w:sz w:val="24"/>
          <w:szCs w:val="24"/>
        </w:rPr>
        <w:t>其它建议方案（如有）。</w:t>
      </w:r>
    </w:p>
    <w:p w:rsidR="00A54F84" w:rsidRPr="0070729C" w:rsidRDefault="00A54F84" w:rsidP="00A54F84">
      <w:pPr>
        <w:pStyle w:val="a8"/>
        <w:numPr>
          <w:ilvl w:val="2"/>
          <w:numId w:val="4"/>
        </w:numPr>
        <w:adjustRightInd w:val="0"/>
        <w:snapToGrid w:val="0"/>
        <w:ind w:firstLineChars="0"/>
        <w:jc w:val="left"/>
        <w:rPr>
          <w:rFonts w:ascii="华文细黑" w:eastAsia="华文细黑" w:hAnsi="华文细黑"/>
          <w:sz w:val="24"/>
          <w:szCs w:val="24"/>
        </w:rPr>
      </w:pPr>
      <w:r w:rsidRPr="0070729C">
        <w:rPr>
          <w:rFonts w:ascii="华文细黑" w:eastAsia="华文细黑" w:hAnsi="华文细黑" w:hint="eastAsia"/>
          <w:sz w:val="24"/>
          <w:szCs w:val="24"/>
        </w:rPr>
        <w:t>商务报价（独立成册），报价要求如下：</w:t>
      </w:r>
    </w:p>
    <w:p w:rsidR="00A54F84" w:rsidRPr="0070729C" w:rsidRDefault="00A54F84" w:rsidP="00A54F84">
      <w:pPr>
        <w:pStyle w:val="a8"/>
        <w:numPr>
          <w:ilvl w:val="3"/>
          <w:numId w:val="4"/>
        </w:numPr>
        <w:adjustRightInd w:val="0"/>
        <w:snapToGrid w:val="0"/>
        <w:ind w:firstLineChars="0"/>
        <w:jc w:val="left"/>
        <w:rPr>
          <w:rFonts w:ascii="华文细黑" w:eastAsia="华文细黑" w:hAnsi="华文细黑"/>
          <w:sz w:val="24"/>
          <w:szCs w:val="24"/>
        </w:rPr>
      </w:pPr>
      <w:r w:rsidRPr="0070729C">
        <w:rPr>
          <w:rFonts w:ascii="华文细黑" w:eastAsia="华文细黑" w:hAnsi="华文细黑" w:hint="eastAsia"/>
          <w:sz w:val="24"/>
          <w:szCs w:val="24"/>
        </w:rPr>
        <w:lastRenderedPageBreak/>
        <w:t>本次招标供应商以开标一览表模式进行商务报价（详见第四部分报价表）；</w:t>
      </w:r>
    </w:p>
    <w:p w:rsidR="00A54F84" w:rsidRPr="0070729C" w:rsidRDefault="00A54F84" w:rsidP="00A54F84">
      <w:pPr>
        <w:pStyle w:val="a8"/>
        <w:numPr>
          <w:ilvl w:val="3"/>
          <w:numId w:val="4"/>
        </w:numPr>
        <w:adjustRightInd w:val="0"/>
        <w:snapToGrid w:val="0"/>
        <w:ind w:firstLineChars="0"/>
        <w:jc w:val="left"/>
        <w:rPr>
          <w:rFonts w:ascii="华文细黑" w:eastAsia="华文细黑" w:hAnsi="华文细黑"/>
          <w:sz w:val="24"/>
          <w:szCs w:val="24"/>
        </w:rPr>
      </w:pPr>
      <w:r w:rsidRPr="0070729C">
        <w:rPr>
          <w:rFonts w:ascii="华文细黑" w:eastAsia="华文细黑" w:hAnsi="华文细黑" w:hint="eastAsia"/>
          <w:sz w:val="24"/>
          <w:szCs w:val="24"/>
        </w:rPr>
        <w:t>交货期</w:t>
      </w:r>
      <w:r w:rsidRPr="00B033F8">
        <w:rPr>
          <w:rFonts w:ascii="华文细黑" w:eastAsia="华文细黑" w:hAnsi="华文细黑" w:hint="eastAsia"/>
          <w:sz w:val="24"/>
          <w:szCs w:val="24"/>
        </w:rPr>
        <w:t>：</w:t>
      </w:r>
      <w:r w:rsidR="00FE3C51">
        <w:rPr>
          <w:rFonts w:ascii="华文细黑" w:eastAsia="华文细黑" w:hAnsi="华文细黑" w:hint="eastAsia"/>
          <w:sz w:val="24"/>
          <w:szCs w:val="24"/>
        </w:rPr>
        <w:t>6</w:t>
      </w:r>
      <w:r w:rsidRPr="00B033F8">
        <w:rPr>
          <w:rFonts w:ascii="华文细黑" w:eastAsia="华文细黑" w:hAnsi="华文细黑" w:hint="eastAsia"/>
          <w:sz w:val="24"/>
          <w:szCs w:val="24"/>
        </w:rPr>
        <w:t>个月</w:t>
      </w:r>
    </w:p>
    <w:p w:rsidR="00A54F84" w:rsidRPr="0070729C" w:rsidRDefault="00A54F84" w:rsidP="00A54F84">
      <w:pPr>
        <w:pStyle w:val="a8"/>
        <w:numPr>
          <w:ilvl w:val="3"/>
          <w:numId w:val="4"/>
        </w:numPr>
        <w:adjustRightInd w:val="0"/>
        <w:snapToGrid w:val="0"/>
        <w:ind w:firstLineChars="0"/>
        <w:jc w:val="left"/>
        <w:rPr>
          <w:rFonts w:ascii="华文细黑" w:eastAsia="华文细黑" w:hAnsi="华文细黑"/>
          <w:sz w:val="24"/>
          <w:szCs w:val="24"/>
        </w:rPr>
      </w:pPr>
      <w:r w:rsidRPr="0070729C">
        <w:rPr>
          <w:rFonts w:ascii="华文细黑" w:eastAsia="华文细黑" w:hAnsi="华文细黑" w:hint="eastAsia"/>
          <w:sz w:val="24"/>
          <w:szCs w:val="24"/>
        </w:rPr>
        <w:t>价格包含所供货物的出厂价相关费用，货物运至项目现场的内陆运输、保险和伴随货物交运的有关费用，投标资料表中列出的其他伴随服务的费用，如在招标方的安装、调试、验证费用（需分开考虑）等。</w:t>
      </w:r>
    </w:p>
    <w:p w:rsidR="00A54F84" w:rsidRPr="0070729C" w:rsidRDefault="00A54F84" w:rsidP="00A54F84">
      <w:pPr>
        <w:pStyle w:val="a8"/>
        <w:numPr>
          <w:ilvl w:val="1"/>
          <w:numId w:val="4"/>
        </w:numPr>
        <w:adjustRightInd w:val="0"/>
        <w:snapToGrid w:val="0"/>
        <w:ind w:firstLineChars="0"/>
        <w:jc w:val="left"/>
        <w:rPr>
          <w:rFonts w:ascii="华文细黑" w:eastAsia="华文细黑" w:hAnsi="华文细黑"/>
          <w:sz w:val="24"/>
          <w:szCs w:val="24"/>
        </w:rPr>
      </w:pPr>
      <w:r w:rsidRPr="0070729C">
        <w:rPr>
          <w:rFonts w:ascii="华文细黑" w:eastAsia="华文细黑" w:hAnsi="华文细黑" w:hint="eastAsia"/>
          <w:sz w:val="24"/>
          <w:szCs w:val="24"/>
        </w:rPr>
        <w:t>投标文件的编写、签署及要求：</w:t>
      </w:r>
    </w:p>
    <w:p w:rsidR="00A54F84" w:rsidRPr="0070729C" w:rsidRDefault="00A54F84" w:rsidP="00A54F84">
      <w:pPr>
        <w:pStyle w:val="a8"/>
        <w:numPr>
          <w:ilvl w:val="2"/>
          <w:numId w:val="4"/>
        </w:numPr>
        <w:adjustRightInd w:val="0"/>
        <w:snapToGrid w:val="0"/>
        <w:ind w:firstLineChars="0"/>
        <w:jc w:val="left"/>
        <w:rPr>
          <w:rFonts w:ascii="华文细黑" w:eastAsia="华文细黑" w:hAnsi="华文细黑"/>
          <w:sz w:val="24"/>
          <w:szCs w:val="24"/>
        </w:rPr>
      </w:pPr>
      <w:r w:rsidRPr="0070729C">
        <w:rPr>
          <w:rFonts w:ascii="华文细黑" w:eastAsia="华文细黑" w:hAnsi="华文细黑" w:hint="eastAsia"/>
          <w:sz w:val="24"/>
          <w:szCs w:val="24"/>
        </w:rPr>
        <w:t>投标文件以及投标单位之间函、电、文件和资料往来，都应以中文书写。除招标文件有特别规定外，计量单位应用中华人民共和国法定计量单位。</w:t>
      </w:r>
    </w:p>
    <w:p w:rsidR="00A54F84" w:rsidRPr="0070729C" w:rsidRDefault="00A54F84" w:rsidP="00A54F84">
      <w:pPr>
        <w:pStyle w:val="a8"/>
        <w:numPr>
          <w:ilvl w:val="2"/>
          <w:numId w:val="4"/>
        </w:numPr>
        <w:adjustRightInd w:val="0"/>
        <w:snapToGrid w:val="0"/>
        <w:ind w:firstLineChars="0"/>
        <w:jc w:val="left"/>
        <w:rPr>
          <w:rFonts w:ascii="华文细黑" w:eastAsia="华文细黑" w:hAnsi="华文细黑"/>
          <w:sz w:val="24"/>
          <w:szCs w:val="24"/>
        </w:rPr>
      </w:pPr>
      <w:r w:rsidRPr="0070729C">
        <w:rPr>
          <w:rFonts w:ascii="华文细黑" w:eastAsia="华文细黑" w:hAnsi="华文细黑" w:hint="eastAsia"/>
          <w:sz w:val="24"/>
          <w:szCs w:val="24"/>
        </w:rPr>
        <w:t>投标文件统一采用A4纸打印和装订成册，各册均应配编目录。投标单位的书面投标文件一式4份，并分别标以“正本”1份和“副本”3份，如果它们之间存在差异，则以正本为准，正本标书作为招标单位存档之用。</w:t>
      </w:r>
    </w:p>
    <w:p w:rsidR="00A54F84" w:rsidRPr="0070729C" w:rsidRDefault="00A54F84" w:rsidP="00A54F84">
      <w:pPr>
        <w:pStyle w:val="a8"/>
        <w:numPr>
          <w:ilvl w:val="2"/>
          <w:numId w:val="4"/>
        </w:numPr>
        <w:adjustRightInd w:val="0"/>
        <w:snapToGrid w:val="0"/>
        <w:ind w:firstLineChars="0"/>
        <w:jc w:val="left"/>
        <w:rPr>
          <w:rFonts w:ascii="华文细黑" w:eastAsia="华文细黑" w:hAnsi="华文细黑"/>
          <w:sz w:val="24"/>
          <w:szCs w:val="24"/>
        </w:rPr>
      </w:pPr>
      <w:r w:rsidRPr="0070729C">
        <w:rPr>
          <w:rFonts w:ascii="华文细黑" w:eastAsia="华文细黑" w:hAnsi="华文细黑" w:hint="eastAsia"/>
          <w:sz w:val="24"/>
          <w:szCs w:val="24"/>
        </w:rPr>
        <w:t>招标文件的正、副本都应用打印机打印，并注明“正本、副本”字样，副本可以复印。</w:t>
      </w:r>
    </w:p>
    <w:p w:rsidR="00A54F84" w:rsidRPr="0070729C" w:rsidRDefault="00A54F84" w:rsidP="00A54F84">
      <w:pPr>
        <w:pStyle w:val="a8"/>
        <w:numPr>
          <w:ilvl w:val="2"/>
          <w:numId w:val="4"/>
        </w:numPr>
        <w:adjustRightInd w:val="0"/>
        <w:snapToGrid w:val="0"/>
        <w:ind w:firstLineChars="0"/>
        <w:jc w:val="left"/>
        <w:rPr>
          <w:rFonts w:ascii="华文细黑" w:eastAsia="华文细黑" w:hAnsi="华文细黑"/>
          <w:sz w:val="24"/>
          <w:szCs w:val="24"/>
        </w:rPr>
      </w:pPr>
      <w:r w:rsidRPr="0070729C">
        <w:rPr>
          <w:rFonts w:ascii="华文细黑" w:eastAsia="华文细黑" w:hAnsi="华文细黑" w:hint="eastAsia"/>
          <w:sz w:val="24"/>
          <w:szCs w:val="24"/>
        </w:rPr>
        <w:t>投标文件需由投标单位盖章，并由法定代表人或经正式授权的代表签署，投标单位应写全称。</w:t>
      </w:r>
    </w:p>
    <w:p w:rsidR="00A54F84" w:rsidRPr="0070729C" w:rsidRDefault="00A54F84" w:rsidP="00A54F84">
      <w:pPr>
        <w:pStyle w:val="a8"/>
        <w:numPr>
          <w:ilvl w:val="2"/>
          <w:numId w:val="4"/>
        </w:numPr>
        <w:adjustRightInd w:val="0"/>
        <w:snapToGrid w:val="0"/>
        <w:ind w:firstLineChars="0"/>
        <w:jc w:val="left"/>
        <w:rPr>
          <w:rFonts w:ascii="华文细黑" w:eastAsia="华文细黑" w:hAnsi="华文细黑"/>
          <w:sz w:val="24"/>
          <w:szCs w:val="24"/>
        </w:rPr>
      </w:pPr>
      <w:r w:rsidRPr="0070729C">
        <w:rPr>
          <w:rFonts w:ascii="华文细黑" w:eastAsia="华文细黑" w:hAnsi="华文细黑" w:hint="eastAsia"/>
          <w:sz w:val="24"/>
          <w:szCs w:val="24"/>
        </w:rPr>
        <w:t>投标文件不应有涂改、增删之处。但如有错误必须修改时，修改处必须由法定代表人或经正式授权的代表签字。</w:t>
      </w:r>
    </w:p>
    <w:p w:rsidR="00A54F84" w:rsidRPr="0070729C" w:rsidRDefault="00A54F84" w:rsidP="00A54F84">
      <w:pPr>
        <w:pStyle w:val="a8"/>
        <w:numPr>
          <w:ilvl w:val="2"/>
          <w:numId w:val="4"/>
        </w:numPr>
        <w:adjustRightInd w:val="0"/>
        <w:snapToGrid w:val="0"/>
        <w:ind w:firstLineChars="0"/>
        <w:jc w:val="left"/>
        <w:rPr>
          <w:rFonts w:ascii="华文细黑" w:eastAsia="华文细黑" w:hAnsi="华文细黑"/>
          <w:sz w:val="24"/>
          <w:szCs w:val="24"/>
        </w:rPr>
      </w:pPr>
      <w:r w:rsidRPr="0070729C">
        <w:rPr>
          <w:rFonts w:ascii="华文细黑" w:eastAsia="华文细黑" w:hAnsi="华文细黑" w:hint="eastAsia"/>
          <w:sz w:val="24"/>
          <w:szCs w:val="24"/>
        </w:rPr>
        <w:t>投标单位必须保证所提供的全部资料的真实性和准确性；否则，将拒绝其投标。投标单位在投标文件中提供不真实的材料，无论其材料是否重要，都将视为投标无效，并承担由此产生的后果。</w:t>
      </w:r>
    </w:p>
    <w:p w:rsidR="00A54F84" w:rsidRPr="0070729C" w:rsidRDefault="00A54F84" w:rsidP="00A54F84">
      <w:pPr>
        <w:pStyle w:val="a8"/>
        <w:numPr>
          <w:ilvl w:val="2"/>
          <w:numId w:val="4"/>
        </w:numPr>
        <w:adjustRightInd w:val="0"/>
        <w:snapToGrid w:val="0"/>
        <w:ind w:firstLineChars="0"/>
        <w:jc w:val="left"/>
        <w:rPr>
          <w:rFonts w:ascii="华文细黑" w:eastAsia="华文细黑" w:hAnsi="华文细黑"/>
          <w:sz w:val="24"/>
          <w:szCs w:val="24"/>
        </w:rPr>
      </w:pPr>
      <w:r w:rsidRPr="0070729C">
        <w:rPr>
          <w:rFonts w:ascii="华文细黑" w:eastAsia="华文细黑" w:hAnsi="华文细黑" w:hint="eastAsia"/>
          <w:sz w:val="24"/>
          <w:szCs w:val="24"/>
        </w:rPr>
        <w:t>投标单位提交投标的电子文档资料（包含的格式、类型等），上传至</w:t>
      </w:r>
      <w:r w:rsidRPr="00426E88">
        <w:rPr>
          <w:rFonts w:ascii="华文细黑" w:eastAsia="华文细黑" w:hAnsi="华文细黑" w:hint="eastAsia"/>
          <w:color w:val="000000" w:themeColor="text1"/>
          <w:sz w:val="24"/>
          <w:szCs w:val="24"/>
        </w:rPr>
        <w:t>一链网（http://www.onelinkplus.com/）</w:t>
      </w:r>
      <w:r w:rsidRPr="0070729C">
        <w:rPr>
          <w:rFonts w:ascii="华文细黑" w:eastAsia="华文细黑" w:hAnsi="华文细黑" w:hint="eastAsia"/>
          <w:sz w:val="24"/>
          <w:szCs w:val="24"/>
        </w:rPr>
        <w:t>，电子投标文件需要和纸质投标文件的内容完全一致。</w:t>
      </w:r>
    </w:p>
    <w:p w:rsidR="00A54F84" w:rsidRPr="0070729C" w:rsidRDefault="00A54F84" w:rsidP="00A54F84">
      <w:pPr>
        <w:pStyle w:val="a8"/>
        <w:numPr>
          <w:ilvl w:val="1"/>
          <w:numId w:val="4"/>
        </w:numPr>
        <w:adjustRightInd w:val="0"/>
        <w:snapToGrid w:val="0"/>
        <w:ind w:firstLineChars="0"/>
        <w:jc w:val="left"/>
        <w:rPr>
          <w:rFonts w:ascii="华文细黑" w:eastAsia="华文细黑" w:hAnsi="华文细黑"/>
          <w:sz w:val="24"/>
          <w:szCs w:val="24"/>
        </w:rPr>
      </w:pPr>
      <w:r w:rsidRPr="0070729C">
        <w:rPr>
          <w:rFonts w:ascii="华文细黑" w:eastAsia="华文细黑" w:hAnsi="华文细黑" w:hint="eastAsia"/>
          <w:sz w:val="24"/>
          <w:szCs w:val="24"/>
        </w:rPr>
        <w:t>有下列情况的，其投标书无效（即废标）：</w:t>
      </w:r>
    </w:p>
    <w:p w:rsidR="00A54F84" w:rsidRPr="0070729C" w:rsidRDefault="00A54F84" w:rsidP="00A54F84">
      <w:pPr>
        <w:pStyle w:val="a8"/>
        <w:numPr>
          <w:ilvl w:val="2"/>
          <w:numId w:val="4"/>
        </w:numPr>
        <w:adjustRightInd w:val="0"/>
        <w:snapToGrid w:val="0"/>
        <w:ind w:firstLineChars="0"/>
        <w:jc w:val="left"/>
        <w:rPr>
          <w:rFonts w:ascii="华文细黑" w:eastAsia="华文细黑" w:hAnsi="华文细黑"/>
          <w:sz w:val="24"/>
          <w:szCs w:val="24"/>
        </w:rPr>
      </w:pPr>
      <w:r w:rsidRPr="0070729C">
        <w:rPr>
          <w:rFonts w:ascii="华文细黑" w:eastAsia="华文细黑" w:hAnsi="华文细黑" w:hint="eastAsia"/>
          <w:sz w:val="24"/>
          <w:szCs w:val="24"/>
        </w:rPr>
        <w:t>投标书未按规定密封；</w:t>
      </w:r>
    </w:p>
    <w:p w:rsidR="00A54F84" w:rsidRPr="0070729C" w:rsidRDefault="00A54F84" w:rsidP="00A54F84">
      <w:pPr>
        <w:pStyle w:val="a8"/>
        <w:numPr>
          <w:ilvl w:val="2"/>
          <w:numId w:val="4"/>
        </w:numPr>
        <w:adjustRightInd w:val="0"/>
        <w:snapToGrid w:val="0"/>
        <w:ind w:firstLineChars="0"/>
        <w:jc w:val="left"/>
        <w:rPr>
          <w:rFonts w:ascii="华文细黑" w:eastAsia="华文细黑" w:hAnsi="华文细黑"/>
          <w:sz w:val="24"/>
          <w:szCs w:val="24"/>
        </w:rPr>
      </w:pPr>
      <w:r w:rsidRPr="0070729C">
        <w:rPr>
          <w:rFonts w:ascii="华文细黑" w:eastAsia="华文细黑" w:hAnsi="华文细黑" w:hint="eastAsia"/>
          <w:sz w:val="24"/>
          <w:szCs w:val="24"/>
        </w:rPr>
        <w:t>投标书未盖单位公章或无法定代表人签章；</w:t>
      </w:r>
    </w:p>
    <w:p w:rsidR="00A54F84" w:rsidRPr="0070729C" w:rsidRDefault="00A54F84" w:rsidP="00A54F84">
      <w:pPr>
        <w:pStyle w:val="a8"/>
        <w:numPr>
          <w:ilvl w:val="2"/>
          <w:numId w:val="4"/>
        </w:numPr>
        <w:adjustRightInd w:val="0"/>
        <w:snapToGrid w:val="0"/>
        <w:ind w:firstLineChars="0"/>
        <w:jc w:val="left"/>
        <w:rPr>
          <w:rFonts w:ascii="华文细黑" w:eastAsia="华文细黑" w:hAnsi="华文细黑"/>
          <w:sz w:val="24"/>
          <w:szCs w:val="24"/>
        </w:rPr>
      </w:pPr>
      <w:r w:rsidRPr="0070729C">
        <w:rPr>
          <w:rFonts w:ascii="华文细黑" w:eastAsia="华文细黑" w:hAnsi="华文细黑" w:hint="eastAsia"/>
          <w:sz w:val="24"/>
          <w:szCs w:val="24"/>
        </w:rPr>
        <w:t>投标书未按招标文件规定要求编制填写或内容不全、字迹难以辨认的；</w:t>
      </w:r>
    </w:p>
    <w:p w:rsidR="00A54F84" w:rsidRPr="0070729C" w:rsidRDefault="00A54F84" w:rsidP="00A54F84">
      <w:pPr>
        <w:pStyle w:val="a8"/>
        <w:numPr>
          <w:ilvl w:val="2"/>
          <w:numId w:val="4"/>
        </w:numPr>
        <w:adjustRightInd w:val="0"/>
        <w:snapToGrid w:val="0"/>
        <w:ind w:firstLineChars="0"/>
        <w:jc w:val="left"/>
        <w:rPr>
          <w:rFonts w:ascii="华文细黑" w:eastAsia="华文细黑" w:hAnsi="华文细黑"/>
          <w:sz w:val="24"/>
          <w:szCs w:val="24"/>
        </w:rPr>
      </w:pPr>
      <w:r w:rsidRPr="0070729C">
        <w:rPr>
          <w:rFonts w:ascii="华文细黑" w:eastAsia="华文细黑" w:hAnsi="华文细黑" w:hint="eastAsia"/>
          <w:sz w:val="24"/>
          <w:szCs w:val="24"/>
        </w:rPr>
        <w:t>投标书逾期上传和送达；</w:t>
      </w:r>
    </w:p>
    <w:p w:rsidR="00A54F84" w:rsidRPr="0070729C" w:rsidRDefault="00A54F84" w:rsidP="00A54F84">
      <w:pPr>
        <w:pStyle w:val="a8"/>
        <w:numPr>
          <w:ilvl w:val="2"/>
          <w:numId w:val="4"/>
        </w:numPr>
        <w:adjustRightInd w:val="0"/>
        <w:snapToGrid w:val="0"/>
        <w:ind w:firstLineChars="0"/>
        <w:jc w:val="left"/>
        <w:rPr>
          <w:rFonts w:ascii="华文细黑" w:eastAsia="华文细黑" w:hAnsi="华文细黑"/>
          <w:sz w:val="24"/>
          <w:szCs w:val="24"/>
        </w:rPr>
      </w:pPr>
      <w:r w:rsidRPr="0070729C">
        <w:rPr>
          <w:rFonts w:ascii="华文细黑" w:eastAsia="华文细黑" w:hAnsi="华文细黑" w:hint="eastAsia"/>
          <w:sz w:val="24"/>
          <w:szCs w:val="24"/>
        </w:rPr>
        <w:t>评标过程中，投标单位有企图影响评标者的行为。</w:t>
      </w:r>
    </w:p>
    <w:p w:rsidR="00B42873" w:rsidRPr="00426E88" w:rsidRDefault="00B42873" w:rsidP="00B42873">
      <w:pPr>
        <w:pStyle w:val="a8"/>
        <w:numPr>
          <w:ilvl w:val="0"/>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投标有效期</w:t>
      </w:r>
    </w:p>
    <w:p w:rsidR="00B42873" w:rsidRPr="00426E88" w:rsidRDefault="00027018" w:rsidP="00B42873">
      <w:pPr>
        <w:pStyle w:val="a8"/>
        <w:numPr>
          <w:ilvl w:val="1"/>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投标有效期为</w:t>
      </w:r>
      <w:r w:rsidR="006B700C" w:rsidRPr="003A7575">
        <w:rPr>
          <w:rFonts w:ascii="华文细黑" w:eastAsia="华文细黑" w:hAnsi="华文细黑" w:hint="eastAsia"/>
          <w:color w:val="FF0000"/>
          <w:sz w:val="24"/>
          <w:szCs w:val="24"/>
          <w:u w:val="single"/>
        </w:rPr>
        <w:t>90</w:t>
      </w:r>
      <w:r w:rsidRPr="00426E88">
        <w:rPr>
          <w:rFonts w:ascii="华文细黑" w:eastAsia="华文细黑" w:hAnsi="华文细黑" w:hint="eastAsia"/>
          <w:color w:val="000000" w:themeColor="text1"/>
          <w:sz w:val="24"/>
          <w:szCs w:val="24"/>
        </w:rPr>
        <w:t>天，投标有效期以招标文件规定的提交投标文件截止之日起计算。</w:t>
      </w:r>
    </w:p>
    <w:p w:rsidR="00027018" w:rsidRPr="00426E88" w:rsidRDefault="00027018" w:rsidP="00B42873">
      <w:pPr>
        <w:pStyle w:val="a8"/>
        <w:numPr>
          <w:ilvl w:val="1"/>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在原投标有效期结束前，出现特殊情况的，</w:t>
      </w:r>
      <w:r w:rsidR="006D48D3" w:rsidRPr="00426E88">
        <w:rPr>
          <w:rFonts w:ascii="华文细黑" w:eastAsia="华文细黑" w:hAnsi="华文细黑" w:hint="eastAsia"/>
          <w:color w:val="000000" w:themeColor="text1"/>
          <w:sz w:val="24"/>
          <w:szCs w:val="24"/>
        </w:rPr>
        <w:t>招标单位</w:t>
      </w:r>
      <w:r w:rsidRPr="00426E88">
        <w:rPr>
          <w:rFonts w:ascii="华文细黑" w:eastAsia="华文细黑" w:hAnsi="华文细黑" w:hint="eastAsia"/>
          <w:color w:val="000000" w:themeColor="text1"/>
          <w:sz w:val="24"/>
          <w:szCs w:val="24"/>
        </w:rPr>
        <w:t>可以以书面形式要求所有</w:t>
      </w:r>
      <w:r w:rsidR="00BD1A31" w:rsidRPr="00426E88">
        <w:rPr>
          <w:rFonts w:ascii="华文细黑" w:eastAsia="华文细黑" w:hAnsi="华文细黑" w:hint="eastAsia"/>
          <w:color w:val="000000" w:themeColor="text1"/>
          <w:sz w:val="24"/>
          <w:szCs w:val="24"/>
        </w:rPr>
        <w:t>投标单位</w:t>
      </w:r>
      <w:r w:rsidRPr="00426E88">
        <w:rPr>
          <w:rFonts w:ascii="华文细黑" w:eastAsia="华文细黑" w:hAnsi="华文细黑" w:hint="eastAsia"/>
          <w:color w:val="000000" w:themeColor="text1"/>
          <w:sz w:val="24"/>
          <w:szCs w:val="24"/>
        </w:rPr>
        <w:t>延长投标有效期。</w:t>
      </w:r>
    </w:p>
    <w:p w:rsidR="00027018" w:rsidRPr="00426E88" w:rsidRDefault="0086325D" w:rsidP="00027018">
      <w:pPr>
        <w:pStyle w:val="a8"/>
        <w:numPr>
          <w:ilvl w:val="0"/>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投标报价</w:t>
      </w:r>
    </w:p>
    <w:p w:rsidR="0086325D" w:rsidRPr="00426E88" w:rsidRDefault="00BD1A31" w:rsidP="0086325D">
      <w:pPr>
        <w:pStyle w:val="a8"/>
        <w:numPr>
          <w:ilvl w:val="1"/>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投标单位</w:t>
      </w:r>
      <w:r w:rsidR="0086325D" w:rsidRPr="00426E88">
        <w:rPr>
          <w:rFonts w:ascii="华文细黑" w:eastAsia="华文细黑" w:hAnsi="华文细黑" w:hint="eastAsia"/>
          <w:color w:val="000000" w:themeColor="text1"/>
          <w:sz w:val="24"/>
          <w:szCs w:val="24"/>
        </w:rPr>
        <w:t>根据本项目的招标范围及要求进行报价。投标总报价应包括承诺为完成本次招</w:t>
      </w:r>
      <w:r w:rsidR="005336BF" w:rsidRPr="00426E88">
        <w:rPr>
          <w:rFonts w:ascii="华文细黑" w:eastAsia="华文细黑" w:hAnsi="华文细黑" w:hint="eastAsia"/>
          <w:color w:val="000000" w:themeColor="text1"/>
          <w:sz w:val="24"/>
          <w:szCs w:val="24"/>
        </w:rPr>
        <w:t>标项目所发生的所有费用。</w:t>
      </w:r>
      <w:r w:rsidRPr="00426E88">
        <w:rPr>
          <w:rFonts w:ascii="华文细黑" w:eastAsia="华文细黑" w:hAnsi="华文细黑" w:hint="eastAsia"/>
          <w:color w:val="000000" w:themeColor="text1"/>
          <w:sz w:val="24"/>
          <w:szCs w:val="24"/>
        </w:rPr>
        <w:t>投标单位</w:t>
      </w:r>
      <w:r w:rsidR="005336BF" w:rsidRPr="00426E88">
        <w:rPr>
          <w:rFonts w:ascii="华文细黑" w:eastAsia="华文细黑" w:hAnsi="华文细黑" w:hint="eastAsia"/>
          <w:color w:val="000000" w:themeColor="text1"/>
          <w:sz w:val="24"/>
          <w:szCs w:val="24"/>
        </w:rPr>
        <w:t>的投标报价应是固定价，而非浮动价</w:t>
      </w:r>
      <w:r w:rsidR="00916248">
        <w:rPr>
          <w:rFonts w:ascii="Times New Roman" w:eastAsia="华文细黑" w:hAnsi="Times New Roman" w:hint="eastAsia"/>
          <w:color w:val="FF0000"/>
          <w:sz w:val="24"/>
          <w:szCs w:val="24"/>
        </w:rPr>
        <w:t>且本次投标只有一次报价，无二次议价（除非</w:t>
      </w:r>
      <w:r w:rsidR="00916248">
        <w:rPr>
          <w:rFonts w:ascii="Times New Roman" w:eastAsia="华文细黑" w:hAnsi="Times New Roman"/>
          <w:color w:val="FF0000"/>
          <w:sz w:val="24"/>
          <w:szCs w:val="24"/>
        </w:rPr>
        <w:t>URS</w:t>
      </w:r>
      <w:r w:rsidR="00916248">
        <w:rPr>
          <w:rFonts w:ascii="Times New Roman" w:eastAsia="华文细黑" w:hAnsi="Times New Roman" w:hint="eastAsia"/>
          <w:color w:val="FF0000"/>
          <w:sz w:val="24"/>
          <w:szCs w:val="24"/>
        </w:rPr>
        <w:t>作实质性调整变动或投标人对</w:t>
      </w:r>
      <w:r w:rsidR="00916248">
        <w:rPr>
          <w:rFonts w:ascii="Times New Roman" w:eastAsia="华文细黑" w:hAnsi="Times New Roman"/>
          <w:color w:val="FF0000"/>
          <w:sz w:val="24"/>
          <w:szCs w:val="24"/>
        </w:rPr>
        <w:t>URS</w:t>
      </w:r>
      <w:r w:rsidR="00916248">
        <w:rPr>
          <w:rFonts w:ascii="Times New Roman" w:eastAsia="华文细黑" w:hAnsi="Times New Roman" w:hint="eastAsia"/>
          <w:color w:val="FF0000"/>
          <w:sz w:val="24"/>
          <w:szCs w:val="24"/>
        </w:rPr>
        <w:t>理解出现重大差错且经招标人同意仅可只对澄清部分做补充报价）</w:t>
      </w:r>
    </w:p>
    <w:p w:rsidR="0086325D" w:rsidRPr="00426E88" w:rsidRDefault="0086325D" w:rsidP="0086325D">
      <w:pPr>
        <w:pStyle w:val="a8"/>
        <w:numPr>
          <w:ilvl w:val="1"/>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投标价格以人民币报价，</w:t>
      </w:r>
      <w:r w:rsidR="00BD1A31" w:rsidRPr="00426E88">
        <w:rPr>
          <w:rFonts w:ascii="华文细黑" w:eastAsia="华文细黑" w:hAnsi="华文细黑" w:hint="eastAsia"/>
          <w:color w:val="000000" w:themeColor="text1"/>
          <w:sz w:val="24"/>
          <w:szCs w:val="24"/>
        </w:rPr>
        <w:t>投标单位</w:t>
      </w:r>
      <w:r w:rsidRPr="00426E88">
        <w:rPr>
          <w:rFonts w:ascii="华文细黑" w:eastAsia="华文细黑" w:hAnsi="华文细黑" w:hint="eastAsia"/>
          <w:color w:val="000000" w:themeColor="text1"/>
          <w:sz w:val="24"/>
          <w:szCs w:val="24"/>
        </w:rPr>
        <w:t>必须按照招标文件制定格式正确填写各种价格单</w:t>
      </w:r>
      <w:r w:rsidR="005336BF" w:rsidRPr="00426E88">
        <w:rPr>
          <w:rFonts w:ascii="华文细黑" w:eastAsia="华文细黑" w:hAnsi="华文细黑" w:hint="eastAsia"/>
          <w:color w:val="000000" w:themeColor="text1"/>
          <w:sz w:val="24"/>
          <w:szCs w:val="24"/>
        </w:rPr>
        <w:t>，</w:t>
      </w:r>
      <w:r w:rsidR="005336BF" w:rsidRPr="00426E88">
        <w:rPr>
          <w:rFonts w:ascii="华文细黑" w:eastAsia="华文细黑" w:hAnsi="华文细黑" w:hint="eastAsia"/>
          <w:color w:val="000000" w:themeColor="text1"/>
          <w:sz w:val="24"/>
          <w:szCs w:val="24"/>
        </w:rPr>
        <w:lastRenderedPageBreak/>
        <w:t>价格单中相应内容的报价必须计算正确</w:t>
      </w:r>
      <w:r w:rsidR="00F617CF" w:rsidRPr="00426E88">
        <w:rPr>
          <w:rFonts w:ascii="华文细黑" w:eastAsia="华文细黑" w:hAnsi="华文细黑" w:hint="eastAsia"/>
          <w:color w:val="000000" w:themeColor="text1"/>
          <w:sz w:val="24"/>
          <w:szCs w:val="24"/>
        </w:rPr>
        <w:t>。</w:t>
      </w:r>
    </w:p>
    <w:p w:rsidR="0086325D" w:rsidRPr="003A7575" w:rsidRDefault="005336BF" w:rsidP="0086325D">
      <w:pPr>
        <w:pStyle w:val="a8"/>
        <w:numPr>
          <w:ilvl w:val="1"/>
          <w:numId w:val="4"/>
        </w:numPr>
        <w:spacing w:line="400" w:lineRule="exact"/>
        <w:ind w:firstLineChars="0"/>
        <w:jc w:val="left"/>
        <w:rPr>
          <w:rFonts w:ascii="华文细黑" w:eastAsia="华文细黑" w:hAnsi="华文细黑"/>
          <w:color w:val="000000" w:themeColor="text1"/>
          <w:sz w:val="24"/>
          <w:szCs w:val="24"/>
        </w:rPr>
      </w:pPr>
      <w:r w:rsidRPr="003A7575">
        <w:rPr>
          <w:rFonts w:ascii="华文细黑" w:eastAsia="华文细黑" w:hAnsi="华文细黑" w:hint="eastAsia"/>
          <w:color w:val="000000" w:themeColor="text1"/>
          <w:sz w:val="24"/>
          <w:szCs w:val="24"/>
        </w:rPr>
        <w:t>所有价格均应已包含国家规定的所有税费</w:t>
      </w:r>
      <w:r w:rsidR="00B1386C">
        <w:rPr>
          <w:rFonts w:ascii="华文细黑" w:eastAsia="华文细黑" w:hAnsi="华文细黑" w:hint="eastAsia"/>
          <w:color w:val="000000" w:themeColor="text1"/>
          <w:sz w:val="24"/>
          <w:szCs w:val="24"/>
        </w:rPr>
        <w:t>，</w:t>
      </w:r>
      <w:r w:rsidR="00B1386C">
        <w:rPr>
          <w:rFonts w:ascii="华文细黑" w:eastAsia="华文细黑" w:hAnsi="华文细黑" w:hint="eastAsia"/>
          <w:sz w:val="24"/>
          <w:szCs w:val="24"/>
        </w:rPr>
        <w:t>含6%的增值税专用发票。</w:t>
      </w:r>
    </w:p>
    <w:p w:rsidR="007C564B" w:rsidRPr="00426E88" w:rsidRDefault="00BD1A31" w:rsidP="0086325D">
      <w:pPr>
        <w:pStyle w:val="a8"/>
        <w:numPr>
          <w:ilvl w:val="1"/>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投标单位</w:t>
      </w:r>
      <w:r w:rsidR="007C564B" w:rsidRPr="00426E88">
        <w:rPr>
          <w:rFonts w:ascii="华文细黑" w:eastAsia="华文细黑" w:hAnsi="华文细黑" w:hint="eastAsia"/>
          <w:color w:val="000000" w:themeColor="text1"/>
          <w:sz w:val="24"/>
          <w:szCs w:val="24"/>
        </w:rPr>
        <w:t>的投标报价合理适中，不得以低于成本的报价进行恶性竞争，最低投标报价不是中标的必须条件。</w:t>
      </w:r>
    </w:p>
    <w:p w:rsidR="007C564B" w:rsidRPr="00426E88" w:rsidRDefault="007C564B" w:rsidP="007C564B">
      <w:pPr>
        <w:pStyle w:val="a8"/>
        <w:numPr>
          <w:ilvl w:val="0"/>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投标文件的递交</w:t>
      </w:r>
    </w:p>
    <w:p w:rsidR="005B0D0A" w:rsidRPr="00426E88" w:rsidRDefault="005B0D0A" w:rsidP="005B0D0A">
      <w:pPr>
        <w:pStyle w:val="a8"/>
        <w:numPr>
          <w:ilvl w:val="1"/>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投标单位应按招标文件要求装订投标书，把每一份投标书装入信袋内加以密封，并在封签处加盖单位公章；</w:t>
      </w:r>
      <w:r w:rsidR="003B6888" w:rsidRPr="00426E88">
        <w:rPr>
          <w:rFonts w:ascii="华文细黑" w:eastAsia="华文细黑" w:hAnsi="华文细黑" w:hint="eastAsia"/>
          <w:color w:val="000000" w:themeColor="text1"/>
          <w:sz w:val="24"/>
          <w:szCs w:val="24"/>
        </w:rPr>
        <w:t>封皮上注明招标编项目、投标人名称、地址、邮政编码、电话、联系人，并注明“开标时启封”字样。</w:t>
      </w:r>
      <w:r w:rsidR="003B6888" w:rsidRPr="00426E88">
        <w:rPr>
          <w:rFonts w:ascii="华文细黑" w:eastAsia="华文细黑" w:hAnsi="华文细黑" w:hint="eastAsia"/>
          <w:color w:val="000000" w:themeColor="text1"/>
          <w:sz w:val="24"/>
        </w:rPr>
        <w:t>如果投标人未按上述要求密封及加写标记，招标人对投标文件的误投和提前启封概不负责。</w:t>
      </w:r>
    </w:p>
    <w:p w:rsidR="007C564B" w:rsidRPr="00426E88" w:rsidRDefault="00BD1A31" w:rsidP="007646E0">
      <w:pPr>
        <w:pStyle w:val="a8"/>
        <w:numPr>
          <w:ilvl w:val="1"/>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投标单位</w:t>
      </w:r>
      <w:r w:rsidR="007646E0" w:rsidRPr="00426E88">
        <w:rPr>
          <w:rFonts w:ascii="华文细黑" w:eastAsia="华文细黑" w:hAnsi="华文细黑" w:hint="eastAsia"/>
          <w:color w:val="000000" w:themeColor="text1"/>
          <w:sz w:val="24"/>
          <w:szCs w:val="24"/>
        </w:rPr>
        <w:t>须</w:t>
      </w:r>
      <w:r w:rsidR="00695F61" w:rsidRPr="00426E88">
        <w:rPr>
          <w:rFonts w:ascii="华文细黑" w:eastAsia="华文细黑" w:hAnsi="华文细黑" w:hint="eastAsia"/>
          <w:color w:val="000000" w:themeColor="text1"/>
          <w:sz w:val="24"/>
          <w:szCs w:val="24"/>
        </w:rPr>
        <w:t>将投标书电子版上传至</w:t>
      </w:r>
      <w:r w:rsidR="00E2618C" w:rsidRPr="00426E88">
        <w:rPr>
          <w:rFonts w:ascii="华文细黑" w:eastAsia="华文细黑" w:hAnsi="华文细黑" w:hint="eastAsia"/>
          <w:color w:val="000000" w:themeColor="text1"/>
          <w:sz w:val="24"/>
          <w:szCs w:val="24"/>
        </w:rPr>
        <w:t>一链网</w:t>
      </w:r>
      <w:r w:rsidR="007646E0" w:rsidRPr="00426E88">
        <w:rPr>
          <w:rFonts w:ascii="华文细黑" w:eastAsia="华文细黑" w:hAnsi="华文细黑" w:hint="eastAsia"/>
          <w:color w:val="000000" w:themeColor="text1"/>
          <w:sz w:val="24"/>
          <w:szCs w:val="24"/>
        </w:rPr>
        <w:t>（</w:t>
      </w:r>
      <w:r w:rsidR="00E044BF" w:rsidRPr="00426E88">
        <w:rPr>
          <w:rFonts w:ascii="华文细黑" w:eastAsia="华文细黑" w:hAnsi="华文细黑" w:hint="eastAsia"/>
          <w:color w:val="000000" w:themeColor="text1"/>
          <w:sz w:val="24"/>
          <w:szCs w:val="24"/>
        </w:rPr>
        <w:t>http://www.onelinkplus.com/</w:t>
      </w:r>
      <w:r w:rsidR="007646E0" w:rsidRPr="00426E88">
        <w:rPr>
          <w:rFonts w:ascii="华文细黑" w:eastAsia="华文细黑" w:hAnsi="华文细黑" w:hint="eastAsia"/>
          <w:color w:val="000000" w:themeColor="text1"/>
          <w:sz w:val="24"/>
          <w:szCs w:val="24"/>
        </w:rPr>
        <w:t>），同时将投标文件纸质版送达到指定地点</w:t>
      </w:r>
      <w:r w:rsidR="00C43EB8">
        <w:rPr>
          <w:rFonts w:ascii="华文细黑" w:eastAsia="华文细黑" w:hAnsi="华文细黑" w:hint="eastAsia"/>
          <w:color w:val="000000" w:themeColor="text1"/>
          <w:sz w:val="24"/>
          <w:szCs w:val="24"/>
        </w:rPr>
        <w:t>(</w:t>
      </w:r>
      <w:r w:rsidR="00C43EB8" w:rsidRPr="003A7575">
        <w:rPr>
          <w:rFonts w:ascii="华文细黑" w:eastAsia="华文细黑" w:hAnsi="华文细黑" w:hint="eastAsia"/>
          <w:color w:val="FF0000"/>
          <w:sz w:val="24"/>
          <w:szCs w:val="24"/>
        </w:rPr>
        <w:t>江苏省徐州市金山桥经济开发区杨山路6号，</w:t>
      </w:r>
      <w:r w:rsidR="00B033F8">
        <w:rPr>
          <w:rFonts w:ascii="华文细黑" w:eastAsia="华文细黑" w:hAnsi="华文细黑" w:hint="eastAsia"/>
          <w:color w:val="FF0000"/>
          <w:sz w:val="24"/>
          <w:szCs w:val="24"/>
        </w:rPr>
        <w:t>供应链管理部</w:t>
      </w:r>
      <w:r w:rsidR="00C43EB8">
        <w:rPr>
          <w:rFonts w:ascii="华文细黑" w:eastAsia="华文细黑" w:hAnsi="华文细黑" w:hint="eastAsia"/>
          <w:color w:val="000000" w:themeColor="text1"/>
          <w:sz w:val="24"/>
          <w:szCs w:val="24"/>
        </w:rPr>
        <w:t>)</w:t>
      </w:r>
      <w:r w:rsidR="007646E0" w:rsidRPr="00426E88">
        <w:rPr>
          <w:rFonts w:ascii="华文细黑" w:eastAsia="华文细黑" w:hAnsi="华文细黑" w:hint="eastAsia"/>
          <w:color w:val="000000" w:themeColor="text1"/>
          <w:sz w:val="24"/>
          <w:szCs w:val="24"/>
        </w:rPr>
        <w:t>，</w:t>
      </w:r>
      <w:r w:rsidR="005B0D0A" w:rsidRPr="00426E88">
        <w:rPr>
          <w:rFonts w:ascii="华文细黑" w:eastAsia="华文细黑" w:hAnsi="华文细黑" w:hint="eastAsia"/>
          <w:color w:val="000000" w:themeColor="text1"/>
          <w:sz w:val="24"/>
          <w:szCs w:val="24"/>
        </w:rPr>
        <w:t>逾期送达的或未送达指定地点的投标文件，</w:t>
      </w:r>
      <w:r w:rsidRPr="00426E88">
        <w:rPr>
          <w:rFonts w:ascii="华文细黑" w:eastAsia="华文细黑" w:hAnsi="华文细黑" w:hint="eastAsia"/>
          <w:color w:val="000000" w:themeColor="text1"/>
          <w:sz w:val="24"/>
          <w:szCs w:val="24"/>
        </w:rPr>
        <w:t>投标单位</w:t>
      </w:r>
      <w:r w:rsidR="005B0D0A" w:rsidRPr="00426E88">
        <w:rPr>
          <w:rFonts w:ascii="华文细黑" w:eastAsia="华文细黑" w:hAnsi="华文细黑" w:hint="eastAsia"/>
          <w:color w:val="000000" w:themeColor="text1"/>
          <w:sz w:val="24"/>
          <w:szCs w:val="24"/>
        </w:rPr>
        <w:t>将不予受理</w:t>
      </w:r>
      <w:r w:rsidR="003B6888" w:rsidRPr="00426E88">
        <w:rPr>
          <w:rFonts w:ascii="华文细黑" w:eastAsia="华文细黑" w:hAnsi="华文细黑" w:hint="eastAsia"/>
          <w:color w:val="000000" w:themeColor="text1"/>
          <w:sz w:val="24"/>
          <w:szCs w:val="24"/>
        </w:rPr>
        <w:t>。电子投标文件需要和递交的纸质投标文件的内容完全一致。如有差异，以纸质投标文件为准。</w:t>
      </w:r>
    </w:p>
    <w:p w:rsidR="005868C1" w:rsidRPr="00426E88" w:rsidRDefault="005868C1" w:rsidP="007C564B">
      <w:pPr>
        <w:pStyle w:val="a8"/>
        <w:numPr>
          <w:ilvl w:val="1"/>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在</w:t>
      </w:r>
      <w:r w:rsidR="006D48D3" w:rsidRPr="00426E88">
        <w:rPr>
          <w:rFonts w:ascii="华文细黑" w:eastAsia="华文细黑" w:hAnsi="华文细黑" w:hint="eastAsia"/>
          <w:color w:val="000000" w:themeColor="text1"/>
          <w:sz w:val="24"/>
          <w:szCs w:val="24"/>
        </w:rPr>
        <w:t>招标单位</w:t>
      </w:r>
      <w:r w:rsidRPr="00426E88">
        <w:rPr>
          <w:rFonts w:ascii="华文细黑" w:eastAsia="华文细黑" w:hAnsi="华文细黑" w:hint="eastAsia"/>
          <w:color w:val="000000" w:themeColor="text1"/>
          <w:sz w:val="24"/>
          <w:szCs w:val="24"/>
        </w:rPr>
        <w:t>补充或修改文件的形式推迟投标截止时间的情况下，</w:t>
      </w:r>
      <w:r w:rsidR="006D48D3" w:rsidRPr="00426E88">
        <w:rPr>
          <w:rFonts w:ascii="华文细黑" w:eastAsia="华文细黑" w:hAnsi="华文细黑" w:hint="eastAsia"/>
          <w:color w:val="000000" w:themeColor="text1"/>
          <w:sz w:val="24"/>
          <w:szCs w:val="24"/>
        </w:rPr>
        <w:t>招标单位</w:t>
      </w:r>
      <w:r w:rsidRPr="00426E88">
        <w:rPr>
          <w:rFonts w:ascii="华文细黑" w:eastAsia="华文细黑" w:hAnsi="华文细黑" w:hint="eastAsia"/>
          <w:color w:val="000000" w:themeColor="text1"/>
          <w:sz w:val="24"/>
          <w:szCs w:val="24"/>
        </w:rPr>
        <w:t>和</w:t>
      </w:r>
      <w:r w:rsidR="00BD1A31" w:rsidRPr="00426E88">
        <w:rPr>
          <w:rFonts w:ascii="华文细黑" w:eastAsia="华文细黑" w:hAnsi="华文细黑" w:hint="eastAsia"/>
          <w:color w:val="000000" w:themeColor="text1"/>
          <w:sz w:val="24"/>
          <w:szCs w:val="24"/>
        </w:rPr>
        <w:t>投标单位</w:t>
      </w:r>
      <w:r w:rsidRPr="00426E88">
        <w:rPr>
          <w:rFonts w:ascii="华文细黑" w:eastAsia="华文细黑" w:hAnsi="华文细黑" w:hint="eastAsia"/>
          <w:color w:val="000000" w:themeColor="text1"/>
          <w:sz w:val="24"/>
          <w:szCs w:val="24"/>
        </w:rPr>
        <w:t>的权利和义务都以新的截止时间为准。</w:t>
      </w:r>
    </w:p>
    <w:p w:rsidR="005868C1" w:rsidRPr="00426E88" w:rsidRDefault="005336BF" w:rsidP="005868C1">
      <w:pPr>
        <w:pStyle w:val="a8"/>
        <w:numPr>
          <w:ilvl w:val="0"/>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开标与评标</w:t>
      </w:r>
    </w:p>
    <w:p w:rsidR="00C0760B" w:rsidRPr="00426E88" w:rsidRDefault="00C0760B" w:rsidP="005336BF">
      <w:pPr>
        <w:pStyle w:val="a8"/>
        <w:numPr>
          <w:ilvl w:val="1"/>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本次招标项目的招标流程为</w:t>
      </w:r>
      <w:r w:rsidR="003A7575">
        <w:rPr>
          <w:rFonts w:ascii="华文细黑" w:eastAsia="华文细黑" w:hAnsi="华文细黑" w:hint="eastAsia"/>
          <w:color w:val="000000" w:themeColor="text1"/>
          <w:sz w:val="24"/>
          <w:szCs w:val="24"/>
        </w:rPr>
        <w:t>：</w:t>
      </w:r>
      <w:r w:rsidR="00CF7557" w:rsidRPr="00C0760B">
        <w:rPr>
          <w:rFonts w:ascii="华文细黑" w:eastAsia="华文细黑" w:hAnsi="华文细黑" w:hint="eastAsia"/>
          <w:color w:val="FF0000"/>
          <w:sz w:val="24"/>
          <w:szCs w:val="24"/>
        </w:rPr>
        <w:t>技术商务同时</w:t>
      </w:r>
      <w:r w:rsidRPr="00426E88">
        <w:rPr>
          <w:rFonts w:ascii="华文细黑" w:eastAsia="华文细黑" w:hAnsi="华文细黑" w:hint="eastAsia"/>
          <w:color w:val="000000" w:themeColor="text1"/>
          <w:sz w:val="24"/>
          <w:szCs w:val="24"/>
        </w:rPr>
        <w:t>。</w:t>
      </w:r>
    </w:p>
    <w:p w:rsidR="005336BF" w:rsidRPr="00426E88" w:rsidRDefault="005336BF" w:rsidP="005336BF">
      <w:pPr>
        <w:pStyle w:val="a8"/>
        <w:numPr>
          <w:ilvl w:val="1"/>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开标采用</w:t>
      </w:r>
      <w:r w:rsidR="00A54537" w:rsidRPr="00426E88">
        <w:rPr>
          <w:rFonts w:ascii="华文细黑" w:eastAsia="华文细黑" w:hAnsi="华文细黑" w:hint="eastAsia"/>
          <w:color w:val="000000" w:themeColor="text1"/>
          <w:sz w:val="24"/>
          <w:szCs w:val="24"/>
        </w:rPr>
        <w:t>一链网</w:t>
      </w:r>
      <w:r w:rsidRPr="00426E88">
        <w:rPr>
          <w:rFonts w:ascii="华文细黑" w:eastAsia="华文细黑" w:hAnsi="华文细黑" w:hint="eastAsia"/>
          <w:color w:val="000000" w:themeColor="text1"/>
          <w:sz w:val="24"/>
          <w:szCs w:val="24"/>
        </w:rPr>
        <w:t>（</w:t>
      </w:r>
      <w:r w:rsidR="00E044BF" w:rsidRPr="00426E88">
        <w:rPr>
          <w:rFonts w:ascii="华文细黑" w:eastAsia="华文细黑" w:hAnsi="华文细黑" w:hint="eastAsia"/>
          <w:color w:val="000000" w:themeColor="text1"/>
          <w:sz w:val="24"/>
          <w:szCs w:val="24"/>
        </w:rPr>
        <w:t>http://www.onelinkplus.com/</w:t>
      </w:r>
      <w:r w:rsidRPr="00426E88">
        <w:rPr>
          <w:rFonts w:ascii="华文细黑" w:eastAsia="华文细黑" w:hAnsi="华文细黑" w:hint="eastAsia"/>
          <w:color w:val="000000" w:themeColor="text1"/>
          <w:sz w:val="24"/>
          <w:szCs w:val="24"/>
        </w:rPr>
        <w:t>）线上开标，同时线下查验投标文件密封情况，确认无误后拆封</w:t>
      </w:r>
      <w:r w:rsidR="00F617CF" w:rsidRPr="00426E88">
        <w:rPr>
          <w:rFonts w:ascii="华文细黑" w:eastAsia="华文细黑" w:hAnsi="华文细黑" w:hint="eastAsia"/>
          <w:color w:val="000000" w:themeColor="text1"/>
          <w:sz w:val="24"/>
          <w:szCs w:val="24"/>
        </w:rPr>
        <w:t>。</w:t>
      </w:r>
    </w:p>
    <w:p w:rsidR="005336BF" w:rsidRPr="006E7FDF" w:rsidRDefault="005336BF" w:rsidP="005336BF">
      <w:pPr>
        <w:pStyle w:val="a8"/>
        <w:numPr>
          <w:ilvl w:val="1"/>
          <w:numId w:val="4"/>
        </w:numPr>
        <w:spacing w:line="400" w:lineRule="exact"/>
        <w:ind w:firstLineChars="0"/>
        <w:jc w:val="left"/>
        <w:rPr>
          <w:rFonts w:ascii="华文细黑" w:eastAsia="华文细黑" w:hAnsi="华文细黑"/>
          <w:color w:val="000000" w:themeColor="text1"/>
          <w:sz w:val="24"/>
          <w:szCs w:val="24"/>
        </w:rPr>
      </w:pPr>
      <w:r w:rsidRPr="006E7FDF">
        <w:rPr>
          <w:rFonts w:ascii="华文细黑" w:eastAsia="华文细黑" w:hAnsi="华文细黑" w:hint="eastAsia"/>
          <w:color w:val="000000" w:themeColor="text1"/>
          <w:sz w:val="24"/>
          <w:szCs w:val="24"/>
        </w:rPr>
        <w:t>为利于投标审查，招标单位在开标后可随时请投标单位对投标书进行澄清解答</w:t>
      </w:r>
      <w:r w:rsidR="00F617CF" w:rsidRPr="006E7FDF">
        <w:rPr>
          <w:rFonts w:ascii="华文细黑" w:eastAsia="华文细黑" w:hAnsi="华文细黑" w:hint="eastAsia"/>
          <w:color w:val="000000" w:themeColor="text1"/>
          <w:sz w:val="24"/>
          <w:szCs w:val="24"/>
        </w:rPr>
        <w:t>。</w:t>
      </w:r>
    </w:p>
    <w:p w:rsidR="003A7575" w:rsidRDefault="003D4209" w:rsidP="003A7575">
      <w:pPr>
        <w:pStyle w:val="a8"/>
        <w:numPr>
          <w:ilvl w:val="0"/>
          <w:numId w:val="4"/>
        </w:numPr>
        <w:spacing w:line="400" w:lineRule="exact"/>
        <w:ind w:firstLineChars="0"/>
        <w:jc w:val="left"/>
        <w:rPr>
          <w:rFonts w:ascii="华文细黑" w:eastAsia="华文细黑" w:hAnsi="华文细黑"/>
          <w:color w:val="000000" w:themeColor="text1"/>
          <w:sz w:val="24"/>
          <w:szCs w:val="24"/>
        </w:rPr>
      </w:pPr>
      <w:r w:rsidRPr="003A7575">
        <w:rPr>
          <w:rFonts w:ascii="华文细黑" w:eastAsia="华文细黑" w:hAnsi="华文细黑" w:hint="eastAsia"/>
          <w:color w:val="000000" w:themeColor="text1"/>
          <w:sz w:val="24"/>
          <w:szCs w:val="24"/>
        </w:rPr>
        <w:t>授予合同</w:t>
      </w:r>
    </w:p>
    <w:p w:rsidR="003A7575" w:rsidRDefault="00C36F88" w:rsidP="00A54F84">
      <w:pPr>
        <w:pStyle w:val="a8"/>
        <w:numPr>
          <w:ilvl w:val="1"/>
          <w:numId w:val="4"/>
        </w:numPr>
        <w:spacing w:line="400" w:lineRule="exact"/>
        <w:ind w:firstLineChars="0"/>
        <w:jc w:val="left"/>
        <w:rPr>
          <w:rFonts w:ascii="华文细黑" w:eastAsia="华文细黑" w:hAnsi="华文细黑"/>
          <w:color w:val="000000" w:themeColor="text1"/>
          <w:sz w:val="24"/>
        </w:rPr>
      </w:pPr>
      <w:r w:rsidRPr="003A7575">
        <w:rPr>
          <w:rFonts w:ascii="华文细黑" w:eastAsia="华文细黑" w:hAnsi="华文细黑" w:hint="eastAsia"/>
          <w:color w:val="000000" w:themeColor="text1"/>
          <w:sz w:val="24"/>
          <w:szCs w:val="24"/>
        </w:rPr>
        <w:t>合同将被授予符合招标文件要求，并能全面、真实地履行合同的、对</w:t>
      </w:r>
      <w:r w:rsidR="006D48D3" w:rsidRPr="003A7575">
        <w:rPr>
          <w:rFonts w:ascii="华文细黑" w:eastAsia="华文细黑" w:hAnsi="华文细黑" w:hint="eastAsia"/>
          <w:color w:val="000000" w:themeColor="text1"/>
          <w:sz w:val="24"/>
          <w:szCs w:val="24"/>
        </w:rPr>
        <w:t>招标单位</w:t>
      </w:r>
      <w:r w:rsidRPr="003A7575">
        <w:rPr>
          <w:rFonts w:ascii="华文细黑" w:eastAsia="华文细黑" w:hAnsi="华文细黑" w:hint="eastAsia"/>
          <w:color w:val="000000" w:themeColor="text1"/>
          <w:sz w:val="24"/>
          <w:szCs w:val="24"/>
        </w:rPr>
        <w:t>最为有利的</w:t>
      </w:r>
      <w:r w:rsidR="00BD1A31" w:rsidRPr="003A7575">
        <w:rPr>
          <w:rFonts w:ascii="华文细黑" w:eastAsia="华文细黑" w:hAnsi="华文细黑" w:hint="eastAsia"/>
          <w:color w:val="000000" w:themeColor="text1"/>
          <w:sz w:val="24"/>
          <w:szCs w:val="24"/>
        </w:rPr>
        <w:t>投标单位</w:t>
      </w:r>
      <w:r w:rsidR="004B67B3" w:rsidRPr="003A7575">
        <w:rPr>
          <w:rFonts w:ascii="华文细黑" w:eastAsia="华文细黑" w:hAnsi="华文细黑" w:hint="eastAsia"/>
          <w:color w:val="000000" w:themeColor="text1"/>
          <w:sz w:val="24"/>
          <w:szCs w:val="24"/>
        </w:rPr>
        <w:t>。</w:t>
      </w:r>
      <w:r w:rsidR="005D4204">
        <w:rPr>
          <w:rFonts w:ascii="华文细黑" w:eastAsia="华文细黑" w:hAnsi="华文细黑" w:hint="eastAsia"/>
          <w:color w:val="000000" w:themeColor="text1"/>
          <w:sz w:val="24"/>
          <w:szCs w:val="24"/>
        </w:rPr>
        <w:t>定标原则为：</w:t>
      </w:r>
      <w:bookmarkStart w:id="3" w:name="_Hlk506112000"/>
      <w:r w:rsidR="000A2BEB">
        <w:rPr>
          <w:rFonts w:ascii="华文细黑" w:eastAsia="华文细黑" w:hAnsi="华文细黑" w:hint="eastAsia"/>
          <w:color w:val="FF0000"/>
          <w:sz w:val="24"/>
          <w:szCs w:val="24"/>
          <w:u w:val="single"/>
        </w:rPr>
        <w:t xml:space="preserve">  </w:t>
      </w:r>
      <w:r w:rsidR="00A54F84" w:rsidRPr="00A54F84">
        <w:rPr>
          <w:rFonts w:ascii="华文细黑" w:eastAsia="华文细黑" w:hAnsi="华文细黑" w:hint="eastAsia"/>
          <w:color w:val="FF0000"/>
          <w:sz w:val="24"/>
          <w:szCs w:val="24"/>
          <w:u w:val="single"/>
        </w:rPr>
        <w:t>综合评分法</w:t>
      </w:r>
      <w:r w:rsidR="000A2BEB">
        <w:rPr>
          <w:rFonts w:ascii="华文细黑" w:eastAsia="华文细黑" w:hAnsi="华文细黑" w:hint="eastAsia"/>
          <w:color w:val="FF0000"/>
          <w:sz w:val="24"/>
          <w:szCs w:val="24"/>
          <w:u w:val="single"/>
        </w:rPr>
        <w:t xml:space="preserve"> </w:t>
      </w:r>
      <w:r w:rsidR="005D4204" w:rsidRPr="005D4204">
        <w:rPr>
          <w:rFonts w:ascii="华文细黑" w:eastAsia="华文细黑" w:hAnsi="华文细黑" w:hint="eastAsia"/>
          <w:color w:val="FF0000"/>
          <w:sz w:val="24"/>
          <w:szCs w:val="24"/>
          <w:u w:val="single"/>
        </w:rPr>
        <w:t>。</w:t>
      </w:r>
      <w:bookmarkEnd w:id="3"/>
      <w:r w:rsidR="004B67B3" w:rsidRPr="003A7575">
        <w:rPr>
          <w:rFonts w:ascii="华文细黑" w:eastAsia="华文细黑" w:hAnsi="华文细黑" w:hint="eastAsia"/>
          <w:color w:val="000000" w:themeColor="text1"/>
          <w:sz w:val="24"/>
          <w:szCs w:val="24"/>
        </w:rPr>
        <w:t>招标人有权对投标人进行资格复审（包括现场审核），投标人需予以配合。</w:t>
      </w:r>
      <w:r w:rsidR="004B67B3" w:rsidRPr="003A7575">
        <w:rPr>
          <w:rFonts w:ascii="华文细黑" w:eastAsia="华文细黑" w:hAnsi="华文细黑"/>
          <w:color w:val="000000" w:themeColor="text1"/>
          <w:sz w:val="24"/>
        </w:rPr>
        <w:t>在审查中标候选人时</w:t>
      </w:r>
      <w:r w:rsidR="000F4463" w:rsidRPr="003A7575">
        <w:rPr>
          <w:rFonts w:ascii="华文细黑" w:eastAsia="华文细黑" w:hAnsi="华文细黑" w:hint="eastAsia"/>
          <w:color w:val="000000" w:themeColor="text1"/>
          <w:sz w:val="24"/>
        </w:rPr>
        <w:t>将复核其投标文件的真实性，并考量</w:t>
      </w:r>
      <w:r w:rsidR="004B67B3" w:rsidRPr="003A7575">
        <w:rPr>
          <w:rFonts w:ascii="华文细黑" w:eastAsia="华文细黑" w:hAnsi="华文细黑"/>
          <w:color w:val="000000" w:themeColor="text1"/>
          <w:sz w:val="24"/>
        </w:rPr>
        <w:t>其</w:t>
      </w:r>
      <w:r w:rsidR="000F4463" w:rsidRPr="003A7575">
        <w:rPr>
          <w:rFonts w:ascii="华文细黑" w:eastAsia="华文细黑" w:hAnsi="华文细黑" w:hint="eastAsia"/>
          <w:color w:val="000000" w:themeColor="text1"/>
          <w:sz w:val="24"/>
        </w:rPr>
        <w:t>人员、厂房、设施、设备、生产管理、质量管理、</w:t>
      </w:r>
      <w:r w:rsidR="004B67B3" w:rsidRPr="003A7575">
        <w:rPr>
          <w:rFonts w:ascii="华文细黑" w:eastAsia="华文细黑" w:hAnsi="华文细黑"/>
          <w:color w:val="000000" w:themeColor="text1"/>
          <w:sz w:val="24"/>
        </w:rPr>
        <w:t>财务、</w:t>
      </w:r>
      <w:r w:rsidR="000F4463" w:rsidRPr="003A7575">
        <w:rPr>
          <w:rFonts w:ascii="华文细黑" w:eastAsia="华文细黑" w:hAnsi="华文细黑" w:hint="eastAsia"/>
          <w:color w:val="000000" w:themeColor="text1"/>
          <w:sz w:val="24"/>
        </w:rPr>
        <w:t>服务等方面</w:t>
      </w:r>
      <w:r w:rsidR="004B67B3" w:rsidRPr="003A7575">
        <w:rPr>
          <w:rFonts w:ascii="华文细黑" w:eastAsia="华文细黑" w:hAnsi="华文细黑" w:hint="eastAsia"/>
          <w:color w:val="000000" w:themeColor="text1"/>
          <w:sz w:val="24"/>
        </w:rPr>
        <w:t>。</w:t>
      </w:r>
      <w:r w:rsidR="004B67B3" w:rsidRPr="003A7575">
        <w:rPr>
          <w:rFonts w:ascii="华文细黑" w:eastAsia="华文细黑" w:hAnsi="华文细黑"/>
          <w:color w:val="000000" w:themeColor="text1"/>
          <w:sz w:val="24"/>
        </w:rPr>
        <w:t>如果审查没有通过，招标人将拒绝其投标，并对下一个中标候选人能否履行合同作类似的审查。</w:t>
      </w:r>
    </w:p>
    <w:p w:rsidR="00C36F88" w:rsidRPr="003A7575" w:rsidRDefault="00C36F88" w:rsidP="003A7575">
      <w:pPr>
        <w:pStyle w:val="a8"/>
        <w:numPr>
          <w:ilvl w:val="1"/>
          <w:numId w:val="4"/>
        </w:numPr>
        <w:spacing w:line="400" w:lineRule="exact"/>
        <w:ind w:firstLineChars="0"/>
        <w:jc w:val="left"/>
        <w:rPr>
          <w:rFonts w:ascii="华文细黑" w:eastAsia="华文细黑" w:hAnsi="华文细黑"/>
          <w:color w:val="000000" w:themeColor="text1"/>
          <w:sz w:val="24"/>
          <w:szCs w:val="24"/>
        </w:rPr>
      </w:pPr>
      <w:r w:rsidRPr="003A7575">
        <w:rPr>
          <w:rFonts w:ascii="华文细黑" w:eastAsia="华文细黑" w:hAnsi="华文细黑" w:hint="eastAsia"/>
          <w:color w:val="000000" w:themeColor="text1"/>
          <w:sz w:val="24"/>
          <w:szCs w:val="24"/>
        </w:rPr>
        <w:t>在投标期间内，</w:t>
      </w:r>
      <w:r w:rsidR="006D48D3" w:rsidRPr="003A7575">
        <w:rPr>
          <w:rFonts w:ascii="华文细黑" w:eastAsia="华文细黑" w:hAnsi="华文细黑" w:hint="eastAsia"/>
          <w:color w:val="000000" w:themeColor="text1"/>
          <w:sz w:val="24"/>
          <w:szCs w:val="24"/>
        </w:rPr>
        <w:t>招标单位</w:t>
      </w:r>
      <w:r w:rsidRPr="003A7575">
        <w:rPr>
          <w:rFonts w:ascii="华文细黑" w:eastAsia="华文细黑" w:hAnsi="华文细黑" w:hint="eastAsia"/>
          <w:color w:val="000000" w:themeColor="text1"/>
          <w:sz w:val="24"/>
          <w:szCs w:val="24"/>
        </w:rPr>
        <w:t>依据评标小组的评标结果，通过</w:t>
      </w:r>
      <w:r w:rsidR="00A54537" w:rsidRPr="003A7575">
        <w:rPr>
          <w:rFonts w:ascii="华文细黑" w:eastAsia="华文细黑" w:hAnsi="华文细黑" w:hint="eastAsia"/>
          <w:color w:val="000000" w:themeColor="text1"/>
          <w:sz w:val="24"/>
          <w:szCs w:val="24"/>
        </w:rPr>
        <w:t>一链网</w:t>
      </w:r>
      <w:r w:rsidRPr="003A7575">
        <w:rPr>
          <w:rFonts w:ascii="华文细黑" w:eastAsia="华文细黑" w:hAnsi="华文细黑" w:hint="eastAsia"/>
          <w:color w:val="000000" w:themeColor="text1"/>
          <w:sz w:val="24"/>
          <w:szCs w:val="24"/>
        </w:rPr>
        <w:t>（</w:t>
      </w:r>
      <w:r w:rsidR="00E044BF" w:rsidRPr="003A7575">
        <w:rPr>
          <w:rFonts w:ascii="华文细黑" w:eastAsia="华文细黑" w:hAnsi="华文细黑" w:hint="eastAsia"/>
          <w:color w:val="000000" w:themeColor="text1"/>
          <w:sz w:val="24"/>
          <w:szCs w:val="24"/>
        </w:rPr>
        <w:t>http://www.onelinkplus.com/</w:t>
      </w:r>
      <w:r w:rsidRPr="003A7575">
        <w:rPr>
          <w:rFonts w:ascii="华文细黑" w:eastAsia="华文细黑" w:hAnsi="华文细黑" w:hint="eastAsia"/>
          <w:color w:val="000000" w:themeColor="text1"/>
          <w:sz w:val="24"/>
          <w:szCs w:val="24"/>
        </w:rPr>
        <w:t>）向中标单位发中标通知，另会向未中标单位发未中标通知</w:t>
      </w:r>
      <w:r w:rsidR="0051171D" w:rsidRPr="003A7575">
        <w:rPr>
          <w:rFonts w:ascii="华文细黑" w:eastAsia="华文细黑" w:hAnsi="华文细黑" w:hint="eastAsia"/>
          <w:color w:val="000000" w:themeColor="text1"/>
          <w:sz w:val="24"/>
          <w:szCs w:val="24"/>
        </w:rPr>
        <w:t>；</w:t>
      </w:r>
    </w:p>
    <w:p w:rsidR="00C36F88" w:rsidRPr="00426E88" w:rsidRDefault="00BD1A31" w:rsidP="00BD1A31">
      <w:pPr>
        <w:pStyle w:val="a8"/>
        <w:numPr>
          <w:ilvl w:val="1"/>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中标通知作为签订合同的依据，中标单位收到中标通知后，必须在招标单位规定的时间和招标单位进行合同谈判，谈判以招标文件和投标书为基础，规定时间内谈判协商不成，招标单位有权撤消中标单位的中标资格，双方不承担责任；</w:t>
      </w:r>
    </w:p>
    <w:p w:rsidR="00C442C3" w:rsidRPr="00426E88" w:rsidRDefault="00C442C3" w:rsidP="00C442C3">
      <w:pPr>
        <w:pStyle w:val="a8"/>
        <w:numPr>
          <w:ilvl w:val="1"/>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中标通知作为签订合同的依据，但如中标单位在合同谈判后又对条款作大的变更或提</w:t>
      </w:r>
      <w:r w:rsidRPr="00426E88">
        <w:rPr>
          <w:rFonts w:ascii="华文细黑" w:eastAsia="华文细黑" w:hAnsi="华文细黑" w:hint="eastAsia"/>
          <w:color w:val="000000" w:themeColor="text1"/>
          <w:sz w:val="24"/>
          <w:szCs w:val="24"/>
        </w:rPr>
        <w:lastRenderedPageBreak/>
        <w:t>出令招标单位难以接受的附加条款，则招标单位有权撤消中标单位的中标资格，且由中标单位承担由此引起的有关责任。</w:t>
      </w:r>
    </w:p>
    <w:p w:rsidR="0033121C" w:rsidRPr="00426E88" w:rsidRDefault="0033121C" w:rsidP="0033121C">
      <w:pPr>
        <w:pStyle w:val="a8"/>
        <w:numPr>
          <w:ilvl w:val="0"/>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保密协议</w:t>
      </w:r>
    </w:p>
    <w:p w:rsidR="006C44A6" w:rsidRPr="00426E88" w:rsidRDefault="006C44A6" w:rsidP="0033121C">
      <w:pPr>
        <w:pStyle w:val="a8"/>
        <w:numPr>
          <w:ilvl w:val="1"/>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投标单位所使用的技术、资料和工具软件等方面发生侵权行为时，其侵权责任与</w:t>
      </w:r>
      <w:r w:rsidR="006D48D3" w:rsidRPr="00426E88">
        <w:rPr>
          <w:rFonts w:ascii="华文细黑" w:eastAsia="华文细黑" w:hAnsi="华文细黑" w:hint="eastAsia"/>
          <w:color w:val="000000" w:themeColor="text1"/>
          <w:sz w:val="24"/>
          <w:szCs w:val="24"/>
        </w:rPr>
        <w:t>招标单位</w:t>
      </w:r>
      <w:r w:rsidRPr="00426E88">
        <w:rPr>
          <w:rFonts w:ascii="华文细黑" w:eastAsia="华文细黑" w:hAnsi="华文细黑" w:hint="eastAsia"/>
          <w:color w:val="000000" w:themeColor="text1"/>
          <w:sz w:val="24"/>
          <w:szCs w:val="24"/>
        </w:rPr>
        <w:t>无关，应由投标单位承担响应的责任，并不得损害</w:t>
      </w:r>
      <w:r w:rsidR="006D48D3" w:rsidRPr="00426E88">
        <w:rPr>
          <w:rFonts w:ascii="华文细黑" w:eastAsia="华文细黑" w:hAnsi="华文细黑" w:hint="eastAsia"/>
          <w:color w:val="000000" w:themeColor="text1"/>
          <w:sz w:val="24"/>
          <w:szCs w:val="24"/>
        </w:rPr>
        <w:t>招标单位</w:t>
      </w:r>
      <w:r w:rsidRPr="00426E88">
        <w:rPr>
          <w:rFonts w:ascii="华文细黑" w:eastAsia="华文细黑" w:hAnsi="华文细黑" w:hint="eastAsia"/>
          <w:color w:val="000000" w:themeColor="text1"/>
          <w:sz w:val="24"/>
          <w:szCs w:val="24"/>
        </w:rPr>
        <w:t>的权利；</w:t>
      </w:r>
    </w:p>
    <w:p w:rsidR="006C44A6" w:rsidRPr="00426E88" w:rsidRDefault="006D48D3" w:rsidP="0033121C">
      <w:pPr>
        <w:pStyle w:val="a8"/>
        <w:numPr>
          <w:ilvl w:val="1"/>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招标单位</w:t>
      </w:r>
      <w:r w:rsidR="006C44A6" w:rsidRPr="00426E88">
        <w:rPr>
          <w:rFonts w:ascii="华文细黑" w:eastAsia="华文细黑" w:hAnsi="华文细黑" w:hint="eastAsia"/>
          <w:color w:val="000000" w:themeColor="text1"/>
          <w:sz w:val="24"/>
          <w:szCs w:val="24"/>
        </w:rPr>
        <w:t>提供给中标人的相关资料、方案享有全部权利，中标人未经</w:t>
      </w:r>
      <w:r w:rsidRPr="00426E88">
        <w:rPr>
          <w:rFonts w:ascii="华文细黑" w:eastAsia="华文细黑" w:hAnsi="华文细黑" w:hint="eastAsia"/>
          <w:color w:val="000000" w:themeColor="text1"/>
          <w:sz w:val="24"/>
          <w:szCs w:val="24"/>
        </w:rPr>
        <w:t>招标单位</w:t>
      </w:r>
      <w:r w:rsidR="006C44A6" w:rsidRPr="00426E88">
        <w:rPr>
          <w:rFonts w:ascii="华文细黑" w:eastAsia="华文细黑" w:hAnsi="华文细黑" w:hint="eastAsia"/>
          <w:color w:val="000000" w:themeColor="text1"/>
          <w:sz w:val="24"/>
          <w:szCs w:val="24"/>
        </w:rPr>
        <w:t>许可不得随意复制或挪作他用；</w:t>
      </w:r>
    </w:p>
    <w:p w:rsidR="006C44A6" w:rsidRPr="00426E88" w:rsidRDefault="006C44A6" w:rsidP="0033121C">
      <w:pPr>
        <w:pStyle w:val="a8"/>
        <w:numPr>
          <w:ilvl w:val="1"/>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投标单位中标后在</w:t>
      </w:r>
      <w:r w:rsidR="006D48D3" w:rsidRPr="00426E88">
        <w:rPr>
          <w:rFonts w:ascii="华文细黑" w:eastAsia="华文细黑" w:hAnsi="华文细黑" w:hint="eastAsia"/>
          <w:color w:val="000000" w:themeColor="text1"/>
          <w:sz w:val="24"/>
          <w:szCs w:val="24"/>
        </w:rPr>
        <w:t>招标单位</w:t>
      </w:r>
      <w:r w:rsidRPr="00426E88">
        <w:rPr>
          <w:rFonts w:ascii="华文细黑" w:eastAsia="华文细黑" w:hAnsi="华文细黑" w:hint="eastAsia"/>
          <w:color w:val="000000" w:themeColor="text1"/>
          <w:sz w:val="24"/>
          <w:szCs w:val="24"/>
        </w:rPr>
        <w:t>处开展项目工作时，不得对外泄露任何内容，包括</w:t>
      </w:r>
      <w:r w:rsidR="000D00E5" w:rsidRPr="00426E88">
        <w:rPr>
          <w:rFonts w:ascii="华文细黑" w:eastAsia="华文细黑" w:hAnsi="华文细黑" w:hint="eastAsia"/>
          <w:color w:val="000000" w:themeColor="text1"/>
          <w:sz w:val="24"/>
          <w:szCs w:val="24"/>
        </w:rPr>
        <w:t>招标单位</w:t>
      </w:r>
      <w:r w:rsidRPr="00426E88">
        <w:rPr>
          <w:rFonts w:ascii="华文细黑" w:eastAsia="华文细黑" w:hAnsi="华文细黑" w:hint="eastAsia"/>
          <w:color w:val="000000" w:themeColor="text1"/>
          <w:sz w:val="24"/>
          <w:szCs w:val="24"/>
        </w:rPr>
        <w:t>提供的资料、文件、记录和中标方提供的各阶段的工作成果等；</w:t>
      </w:r>
    </w:p>
    <w:p w:rsidR="0033121C" w:rsidRPr="00426E88" w:rsidRDefault="006D48D3" w:rsidP="0033121C">
      <w:pPr>
        <w:pStyle w:val="a8"/>
        <w:numPr>
          <w:ilvl w:val="1"/>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招标单位</w:t>
      </w:r>
      <w:r w:rsidR="0033121C" w:rsidRPr="00426E88">
        <w:rPr>
          <w:rFonts w:ascii="华文细黑" w:eastAsia="华文细黑" w:hAnsi="华文细黑" w:hint="eastAsia"/>
          <w:color w:val="000000" w:themeColor="text1"/>
          <w:sz w:val="24"/>
          <w:szCs w:val="24"/>
        </w:rPr>
        <w:t>对投标单位提交的文件将给予保密，但不退还。</w:t>
      </w:r>
    </w:p>
    <w:p w:rsidR="00A242BA" w:rsidRPr="00426E88" w:rsidRDefault="00A242BA" w:rsidP="00A242BA">
      <w:pPr>
        <w:pStyle w:val="a8"/>
        <w:numPr>
          <w:ilvl w:val="0"/>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投诉方式</w:t>
      </w:r>
      <w:r w:rsidR="001B4712" w:rsidRPr="00426E88">
        <w:rPr>
          <w:rFonts w:ascii="华文细黑" w:eastAsia="华文细黑" w:hAnsi="华文细黑" w:hint="eastAsia"/>
          <w:color w:val="000000" w:themeColor="text1"/>
          <w:sz w:val="24"/>
          <w:szCs w:val="24"/>
        </w:rPr>
        <w:t>：</w:t>
      </w:r>
    </w:p>
    <w:p w:rsidR="00A242BA" w:rsidRPr="00426E88" w:rsidRDefault="005D4204" w:rsidP="00A242BA">
      <w:pPr>
        <w:pStyle w:val="a8"/>
        <w:spacing w:line="400" w:lineRule="exact"/>
        <w:ind w:left="840" w:firstLineChars="0" w:firstLine="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招标</w:t>
      </w:r>
      <w:r w:rsidR="00A242BA" w:rsidRPr="00426E88">
        <w:rPr>
          <w:rFonts w:ascii="华文细黑" w:eastAsia="华文细黑" w:hAnsi="华文细黑" w:hint="eastAsia"/>
          <w:color w:val="000000" w:themeColor="text1"/>
          <w:sz w:val="24"/>
          <w:szCs w:val="24"/>
        </w:rPr>
        <w:t>投诉事项请联系以下人员：</w:t>
      </w:r>
    </w:p>
    <w:p w:rsidR="00D14AC0" w:rsidRPr="005D4204" w:rsidRDefault="00A242BA" w:rsidP="00A242BA">
      <w:pPr>
        <w:pStyle w:val="a8"/>
        <w:numPr>
          <w:ilvl w:val="1"/>
          <w:numId w:val="4"/>
        </w:numPr>
        <w:spacing w:line="400" w:lineRule="exact"/>
        <w:ind w:firstLineChars="0"/>
        <w:jc w:val="left"/>
        <w:rPr>
          <w:rFonts w:ascii="华文细黑" w:eastAsia="华文细黑" w:hAnsi="华文细黑"/>
          <w:color w:val="FF0000"/>
          <w:sz w:val="24"/>
          <w:szCs w:val="24"/>
        </w:rPr>
      </w:pPr>
      <w:r w:rsidRPr="005D4204">
        <w:rPr>
          <w:rFonts w:ascii="华文细黑" w:eastAsia="华文细黑" w:hAnsi="华文细黑" w:hint="eastAsia"/>
          <w:color w:val="FF0000"/>
          <w:sz w:val="24"/>
          <w:szCs w:val="24"/>
        </w:rPr>
        <w:t>万邦医药</w:t>
      </w:r>
      <w:r w:rsidR="006B2DEC" w:rsidRPr="005D4204">
        <w:rPr>
          <w:rFonts w:ascii="华文细黑" w:eastAsia="华文细黑" w:hAnsi="华文细黑" w:hint="eastAsia"/>
          <w:color w:val="FF0000"/>
          <w:sz w:val="24"/>
          <w:szCs w:val="24"/>
        </w:rPr>
        <w:t>内控</w:t>
      </w:r>
      <w:r w:rsidR="00D14AC0" w:rsidRPr="005D4204">
        <w:rPr>
          <w:rFonts w:ascii="华文细黑" w:eastAsia="华文细黑" w:hAnsi="华文细黑" w:hint="eastAsia"/>
          <w:color w:val="FF0000"/>
          <w:sz w:val="24"/>
          <w:szCs w:val="24"/>
        </w:rPr>
        <w:t>部：</w:t>
      </w:r>
    </w:p>
    <w:p w:rsidR="00A242BA" w:rsidRPr="005D4204" w:rsidRDefault="00D14AC0" w:rsidP="00D14AC0">
      <w:pPr>
        <w:pStyle w:val="a8"/>
        <w:spacing w:line="400" w:lineRule="exact"/>
        <w:ind w:left="840" w:firstLineChars="0" w:firstLine="0"/>
        <w:jc w:val="left"/>
        <w:rPr>
          <w:rFonts w:ascii="华文细黑" w:eastAsia="华文细黑" w:hAnsi="华文细黑"/>
          <w:color w:val="FF0000"/>
          <w:sz w:val="24"/>
          <w:szCs w:val="24"/>
        </w:rPr>
      </w:pPr>
      <w:r w:rsidRPr="005D4204">
        <w:rPr>
          <w:rFonts w:ascii="华文细黑" w:eastAsia="华文细黑" w:hAnsi="华文细黑" w:hint="eastAsia"/>
          <w:color w:val="FF0000"/>
          <w:sz w:val="24"/>
          <w:szCs w:val="24"/>
        </w:rPr>
        <w:t>联系人</w:t>
      </w:r>
      <w:r w:rsidR="00A242BA" w:rsidRPr="005D4204">
        <w:rPr>
          <w:rFonts w:ascii="华文细黑" w:eastAsia="华文细黑" w:hAnsi="华文细黑" w:hint="eastAsia"/>
          <w:color w:val="FF0000"/>
          <w:sz w:val="24"/>
          <w:szCs w:val="24"/>
        </w:rPr>
        <w:t>：</w:t>
      </w:r>
      <w:r w:rsidRPr="005D4204">
        <w:rPr>
          <w:rFonts w:ascii="华文细黑" w:eastAsia="华文细黑" w:hAnsi="华文细黑" w:hint="eastAsia"/>
          <w:color w:val="FF0000"/>
          <w:sz w:val="24"/>
          <w:szCs w:val="24"/>
        </w:rPr>
        <w:t>祁</w:t>
      </w:r>
      <w:r w:rsidR="00A047E8">
        <w:rPr>
          <w:rFonts w:ascii="华文细黑" w:eastAsia="华文细黑" w:hAnsi="华文细黑" w:hint="eastAsia"/>
          <w:color w:val="FF0000"/>
          <w:sz w:val="24"/>
          <w:szCs w:val="24"/>
        </w:rPr>
        <w:t>女士</w:t>
      </w:r>
      <w:r w:rsidRPr="005D4204">
        <w:rPr>
          <w:rFonts w:ascii="华文细黑" w:eastAsia="华文细黑" w:hAnsi="华文细黑" w:hint="eastAsia"/>
          <w:color w:val="FF0000"/>
          <w:sz w:val="24"/>
          <w:szCs w:val="24"/>
        </w:rPr>
        <w:t xml:space="preserve"> 电话：18626008196</w:t>
      </w:r>
      <w:r w:rsidRPr="005D4204">
        <w:rPr>
          <w:rFonts w:ascii="华文细黑" w:eastAsia="华文细黑" w:hAnsi="华文细黑"/>
          <w:color w:val="FF0000"/>
          <w:sz w:val="24"/>
          <w:szCs w:val="24"/>
        </w:rPr>
        <w:t xml:space="preserve">  </w:t>
      </w:r>
      <w:r w:rsidRPr="005D4204">
        <w:rPr>
          <w:rFonts w:ascii="华文细黑" w:eastAsia="华文细黑" w:hAnsi="华文细黑" w:hint="eastAsia"/>
          <w:color w:val="FF0000"/>
          <w:sz w:val="24"/>
          <w:szCs w:val="24"/>
        </w:rPr>
        <w:t>邮箱：qt@wbpharma</w:t>
      </w:r>
      <w:r w:rsidRPr="005D4204">
        <w:rPr>
          <w:rFonts w:ascii="华文细黑" w:eastAsia="华文细黑" w:hAnsi="华文细黑"/>
          <w:color w:val="FF0000"/>
          <w:sz w:val="24"/>
          <w:szCs w:val="24"/>
        </w:rPr>
        <w:t>.com</w:t>
      </w:r>
    </w:p>
    <w:p w:rsidR="00D14AC0" w:rsidRPr="00426E88" w:rsidRDefault="00A242BA" w:rsidP="00A242BA">
      <w:pPr>
        <w:pStyle w:val="a8"/>
        <w:numPr>
          <w:ilvl w:val="1"/>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复星</w:t>
      </w:r>
      <w:r w:rsidR="00D14AC0" w:rsidRPr="00426E88">
        <w:rPr>
          <w:rFonts w:ascii="华文细黑" w:eastAsia="华文细黑" w:hAnsi="华文细黑" w:hint="eastAsia"/>
          <w:color w:val="000000" w:themeColor="text1"/>
          <w:sz w:val="24"/>
          <w:szCs w:val="24"/>
        </w:rPr>
        <w:t>医药廉政督察部</w:t>
      </w:r>
      <w:r w:rsidRPr="00426E88">
        <w:rPr>
          <w:rFonts w:ascii="华文细黑" w:eastAsia="华文细黑" w:hAnsi="华文细黑" w:hint="eastAsia"/>
          <w:color w:val="000000" w:themeColor="text1"/>
          <w:sz w:val="24"/>
          <w:szCs w:val="24"/>
        </w:rPr>
        <w:t>：</w:t>
      </w:r>
    </w:p>
    <w:p w:rsidR="00D14AC0" w:rsidRPr="00426E88" w:rsidRDefault="00D14AC0" w:rsidP="00D14AC0">
      <w:pPr>
        <w:pStyle w:val="a8"/>
        <w:spacing w:line="400" w:lineRule="exact"/>
        <w:ind w:left="840" w:firstLineChars="0" w:firstLine="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联系人：</w:t>
      </w:r>
      <w:r w:rsidR="00687DAE">
        <w:rPr>
          <w:rFonts w:ascii="华文细黑" w:eastAsia="华文细黑" w:hAnsi="华文细黑" w:hint="eastAsia"/>
          <w:color w:val="000000" w:themeColor="text1"/>
          <w:sz w:val="24"/>
          <w:szCs w:val="24"/>
        </w:rPr>
        <w:t>纪</w:t>
      </w:r>
      <w:r w:rsidRPr="00426E88">
        <w:rPr>
          <w:rFonts w:ascii="华文细黑" w:eastAsia="华文细黑" w:hAnsi="华文细黑" w:hint="eastAsia"/>
          <w:color w:val="000000" w:themeColor="text1"/>
          <w:sz w:val="24"/>
          <w:szCs w:val="24"/>
        </w:rPr>
        <w:t>先生 电话：021-</w:t>
      </w:r>
      <w:r w:rsidR="00687DAE" w:rsidRPr="00687DAE">
        <w:rPr>
          <w:rFonts w:ascii="华文细黑" w:eastAsia="华文细黑" w:hAnsi="华文细黑"/>
          <w:color w:val="000000" w:themeColor="text1"/>
          <w:sz w:val="24"/>
          <w:szCs w:val="24"/>
        </w:rPr>
        <w:t>33987226</w:t>
      </w:r>
      <w:r w:rsidRPr="00426E88">
        <w:rPr>
          <w:rFonts w:ascii="华文细黑" w:eastAsia="华文细黑" w:hAnsi="华文细黑"/>
          <w:color w:val="000000" w:themeColor="text1"/>
          <w:sz w:val="24"/>
          <w:szCs w:val="24"/>
        </w:rPr>
        <w:t xml:space="preserve"> </w:t>
      </w:r>
      <w:r w:rsidRPr="00426E88">
        <w:rPr>
          <w:rFonts w:ascii="华文细黑" w:eastAsia="华文细黑" w:hAnsi="华文细黑" w:hint="eastAsia"/>
          <w:color w:val="000000" w:themeColor="text1"/>
          <w:sz w:val="24"/>
          <w:szCs w:val="24"/>
        </w:rPr>
        <w:t>邮件：</w:t>
      </w:r>
      <w:r w:rsidR="00687DAE" w:rsidRPr="00687DAE">
        <w:rPr>
          <w:rStyle w:val="a9"/>
          <w:rFonts w:ascii="华文细黑" w:eastAsia="华文细黑" w:hAnsi="华文细黑"/>
          <w:color w:val="000000" w:themeColor="text1"/>
          <w:sz w:val="24"/>
          <w:szCs w:val="24"/>
        </w:rPr>
        <w:t>jihao@fosunpharma.com</w:t>
      </w:r>
    </w:p>
    <w:p w:rsidR="00A242BA" w:rsidRPr="00426E88" w:rsidRDefault="00A242BA" w:rsidP="00D14AC0">
      <w:pPr>
        <w:pStyle w:val="a8"/>
        <w:numPr>
          <w:ilvl w:val="1"/>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复星集团廉政督察部：</w:t>
      </w:r>
    </w:p>
    <w:p w:rsidR="00A242BA" w:rsidRPr="00426E88" w:rsidRDefault="00D14AC0" w:rsidP="00D14AC0">
      <w:pPr>
        <w:pStyle w:val="a8"/>
        <w:spacing w:line="400" w:lineRule="exact"/>
        <w:ind w:left="840" w:firstLineChars="0" w:firstLine="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 xml:space="preserve">联系人：郑女士 </w:t>
      </w:r>
      <w:r w:rsidR="00A242BA" w:rsidRPr="00426E88">
        <w:rPr>
          <w:rFonts w:ascii="华文细黑" w:eastAsia="华文细黑" w:hAnsi="华文细黑" w:hint="eastAsia"/>
          <w:color w:val="000000" w:themeColor="text1"/>
          <w:sz w:val="24"/>
          <w:szCs w:val="24"/>
        </w:rPr>
        <w:t>电话: 021-23156689</w:t>
      </w:r>
      <w:r w:rsidR="00A242BA" w:rsidRPr="00426E88">
        <w:rPr>
          <w:rFonts w:ascii="华文细黑" w:eastAsia="华文细黑" w:hAnsi="华文细黑"/>
          <w:color w:val="000000" w:themeColor="text1"/>
          <w:sz w:val="24"/>
          <w:szCs w:val="24"/>
        </w:rPr>
        <w:t xml:space="preserve">  </w:t>
      </w:r>
      <w:r w:rsidRPr="00426E88">
        <w:rPr>
          <w:rFonts w:ascii="华文细黑" w:eastAsia="华文细黑" w:hAnsi="华文细黑" w:hint="eastAsia"/>
          <w:color w:val="000000" w:themeColor="text1"/>
          <w:sz w:val="24"/>
          <w:szCs w:val="24"/>
        </w:rPr>
        <w:t>邮箱: lianzhengdc@fosun.com</w:t>
      </w:r>
    </w:p>
    <w:p w:rsidR="0034032D" w:rsidRPr="00426E88" w:rsidRDefault="0034032D" w:rsidP="00D14AC0">
      <w:pPr>
        <w:spacing w:line="400" w:lineRule="exact"/>
        <w:jc w:val="left"/>
        <w:rPr>
          <w:rFonts w:ascii="华文细黑" w:eastAsia="华文细黑" w:hAnsi="华文细黑"/>
          <w:color w:val="000000" w:themeColor="text1"/>
          <w:sz w:val="24"/>
          <w:szCs w:val="24"/>
        </w:rPr>
      </w:pPr>
    </w:p>
    <w:p w:rsidR="0034032D" w:rsidRPr="00426E88" w:rsidRDefault="0034032D" w:rsidP="0034032D">
      <w:pPr>
        <w:pStyle w:val="a8"/>
        <w:spacing w:line="400" w:lineRule="exact"/>
        <w:ind w:left="420" w:firstLineChars="0" w:firstLine="0"/>
        <w:jc w:val="left"/>
        <w:rPr>
          <w:rFonts w:ascii="华文细黑" w:eastAsia="华文细黑" w:hAnsi="华文细黑"/>
          <w:color w:val="000000" w:themeColor="text1"/>
          <w:sz w:val="24"/>
          <w:szCs w:val="24"/>
        </w:rPr>
      </w:pPr>
    </w:p>
    <w:p w:rsidR="0034032D" w:rsidRPr="00426E88" w:rsidRDefault="0034032D" w:rsidP="0034032D">
      <w:pPr>
        <w:pStyle w:val="a8"/>
        <w:spacing w:line="400" w:lineRule="exact"/>
        <w:ind w:left="420" w:firstLineChars="0" w:firstLine="0"/>
        <w:jc w:val="left"/>
        <w:rPr>
          <w:rFonts w:ascii="华文细黑" w:eastAsia="华文细黑" w:hAnsi="华文细黑"/>
          <w:color w:val="000000" w:themeColor="text1"/>
          <w:sz w:val="24"/>
          <w:szCs w:val="24"/>
        </w:rPr>
      </w:pPr>
    </w:p>
    <w:p w:rsidR="0034032D" w:rsidRPr="00426E88" w:rsidRDefault="0034032D" w:rsidP="0034032D">
      <w:pPr>
        <w:pStyle w:val="a8"/>
        <w:spacing w:line="400" w:lineRule="exact"/>
        <w:ind w:left="420" w:firstLineChars="0" w:firstLine="0"/>
        <w:jc w:val="left"/>
        <w:rPr>
          <w:rFonts w:ascii="华文细黑" w:eastAsia="华文细黑" w:hAnsi="华文细黑"/>
          <w:color w:val="000000" w:themeColor="text1"/>
          <w:sz w:val="24"/>
          <w:szCs w:val="24"/>
        </w:rPr>
      </w:pPr>
    </w:p>
    <w:p w:rsidR="0034032D" w:rsidRPr="00426E88" w:rsidRDefault="0034032D" w:rsidP="00D14AC0">
      <w:pPr>
        <w:spacing w:line="400" w:lineRule="exact"/>
        <w:jc w:val="left"/>
        <w:rPr>
          <w:rFonts w:ascii="华文细黑" w:eastAsia="华文细黑" w:hAnsi="华文细黑"/>
          <w:color w:val="000000" w:themeColor="text1"/>
          <w:sz w:val="24"/>
          <w:szCs w:val="24"/>
        </w:rPr>
      </w:pPr>
    </w:p>
    <w:p w:rsidR="0034032D" w:rsidRPr="00426E88" w:rsidRDefault="0034032D" w:rsidP="0034032D">
      <w:pPr>
        <w:pStyle w:val="a8"/>
        <w:spacing w:line="400" w:lineRule="exact"/>
        <w:ind w:left="420" w:firstLineChars="0" w:firstLine="0"/>
        <w:jc w:val="left"/>
        <w:rPr>
          <w:rFonts w:ascii="华文细黑" w:eastAsia="华文细黑" w:hAnsi="华文细黑"/>
          <w:color w:val="000000" w:themeColor="text1"/>
          <w:sz w:val="24"/>
          <w:szCs w:val="24"/>
        </w:rPr>
      </w:pPr>
    </w:p>
    <w:p w:rsidR="0034032D" w:rsidRPr="00426E88" w:rsidRDefault="0034032D" w:rsidP="0034032D">
      <w:pPr>
        <w:pStyle w:val="a8"/>
        <w:spacing w:line="400" w:lineRule="exact"/>
        <w:ind w:left="420" w:firstLineChars="0" w:firstLine="0"/>
        <w:jc w:val="left"/>
        <w:rPr>
          <w:rFonts w:ascii="华文细黑" w:eastAsia="华文细黑" w:hAnsi="华文细黑"/>
          <w:color w:val="000000" w:themeColor="text1"/>
          <w:sz w:val="24"/>
          <w:szCs w:val="24"/>
        </w:rPr>
      </w:pPr>
    </w:p>
    <w:p w:rsidR="00A17159" w:rsidRPr="00426E88" w:rsidRDefault="00A17159" w:rsidP="0034032D">
      <w:pPr>
        <w:pStyle w:val="a8"/>
        <w:spacing w:line="400" w:lineRule="exact"/>
        <w:ind w:left="420" w:firstLineChars="0" w:firstLine="0"/>
        <w:jc w:val="left"/>
        <w:rPr>
          <w:rFonts w:ascii="华文细黑" w:eastAsia="华文细黑" w:hAnsi="华文细黑"/>
          <w:color w:val="000000" w:themeColor="text1"/>
          <w:sz w:val="24"/>
          <w:szCs w:val="24"/>
        </w:rPr>
      </w:pPr>
    </w:p>
    <w:p w:rsidR="00800181" w:rsidRPr="00426E88" w:rsidRDefault="00800181" w:rsidP="0034032D">
      <w:pPr>
        <w:spacing w:line="400" w:lineRule="exact"/>
        <w:jc w:val="left"/>
        <w:rPr>
          <w:rFonts w:ascii="华文细黑" w:eastAsia="华文细黑" w:hAnsi="华文细黑"/>
          <w:color w:val="000000" w:themeColor="text1"/>
          <w:sz w:val="24"/>
          <w:szCs w:val="24"/>
        </w:rPr>
      </w:pPr>
    </w:p>
    <w:p w:rsidR="00642A1F" w:rsidRDefault="00642A1F" w:rsidP="0034032D">
      <w:pPr>
        <w:spacing w:line="400" w:lineRule="exact"/>
        <w:jc w:val="left"/>
        <w:rPr>
          <w:rFonts w:ascii="华文细黑" w:eastAsia="华文细黑" w:hAnsi="华文细黑"/>
          <w:color w:val="000000" w:themeColor="text1"/>
          <w:sz w:val="24"/>
          <w:szCs w:val="24"/>
        </w:rPr>
      </w:pPr>
    </w:p>
    <w:p w:rsidR="00426E88" w:rsidRDefault="00426E88" w:rsidP="0034032D">
      <w:pPr>
        <w:spacing w:line="400" w:lineRule="exact"/>
        <w:jc w:val="left"/>
        <w:rPr>
          <w:rFonts w:ascii="华文细黑" w:eastAsia="华文细黑" w:hAnsi="华文细黑"/>
          <w:color w:val="000000" w:themeColor="text1"/>
          <w:sz w:val="24"/>
          <w:szCs w:val="24"/>
        </w:rPr>
      </w:pPr>
    </w:p>
    <w:p w:rsidR="00426E88" w:rsidRDefault="00426E88" w:rsidP="0034032D">
      <w:pPr>
        <w:spacing w:line="400" w:lineRule="exact"/>
        <w:jc w:val="left"/>
        <w:rPr>
          <w:rFonts w:ascii="华文细黑" w:eastAsia="华文细黑" w:hAnsi="华文细黑"/>
          <w:color w:val="000000" w:themeColor="text1"/>
          <w:sz w:val="24"/>
          <w:szCs w:val="24"/>
        </w:rPr>
      </w:pPr>
    </w:p>
    <w:p w:rsidR="00426E88" w:rsidRDefault="00426E88" w:rsidP="0034032D">
      <w:pPr>
        <w:spacing w:line="400" w:lineRule="exact"/>
        <w:jc w:val="left"/>
        <w:rPr>
          <w:rFonts w:ascii="华文细黑" w:eastAsia="华文细黑" w:hAnsi="华文细黑"/>
          <w:color w:val="000000" w:themeColor="text1"/>
          <w:sz w:val="24"/>
          <w:szCs w:val="24"/>
        </w:rPr>
      </w:pPr>
    </w:p>
    <w:p w:rsidR="00426E88" w:rsidRDefault="00426E88" w:rsidP="0034032D">
      <w:pPr>
        <w:spacing w:line="400" w:lineRule="exact"/>
        <w:jc w:val="left"/>
        <w:rPr>
          <w:rFonts w:ascii="华文细黑" w:eastAsia="华文细黑" w:hAnsi="华文细黑"/>
          <w:color w:val="000000" w:themeColor="text1"/>
          <w:sz w:val="24"/>
          <w:szCs w:val="24"/>
        </w:rPr>
      </w:pPr>
    </w:p>
    <w:p w:rsidR="00426E88" w:rsidRDefault="00426E88" w:rsidP="0034032D">
      <w:pPr>
        <w:spacing w:line="400" w:lineRule="exact"/>
        <w:jc w:val="left"/>
        <w:rPr>
          <w:rFonts w:ascii="华文细黑" w:eastAsia="华文细黑" w:hAnsi="华文细黑"/>
          <w:color w:val="000000" w:themeColor="text1"/>
          <w:sz w:val="24"/>
          <w:szCs w:val="24"/>
        </w:rPr>
      </w:pPr>
    </w:p>
    <w:p w:rsidR="00426E88" w:rsidRPr="00426E88" w:rsidRDefault="00426E88" w:rsidP="0034032D">
      <w:pPr>
        <w:spacing w:line="400" w:lineRule="exact"/>
        <w:jc w:val="left"/>
        <w:rPr>
          <w:rFonts w:ascii="华文细黑" w:eastAsia="华文细黑" w:hAnsi="华文细黑"/>
          <w:color w:val="000000" w:themeColor="text1"/>
          <w:sz w:val="24"/>
          <w:szCs w:val="24"/>
        </w:rPr>
      </w:pPr>
    </w:p>
    <w:p w:rsidR="003F67FE" w:rsidRPr="005D4204" w:rsidRDefault="003F67FE" w:rsidP="003F67FE">
      <w:pPr>
        <w:pStyle w:val="1"/>
        <w:jc w:val="center"/>
        <w:rPr>
          <w:rFonts w:ascii="华文细黑" w:eastAsia="华文细黑" w:hAnsi="华文细黑"/>
          <w:color w:val="000000" w:themeColor="text1"/>
          <w:sz w:val="30"/>
          <w:szCs w:val="30"/>
        </w:rPr>
      </w:pPr>
      <w:bookmarkStart w:id="4" w:name="_Toc411774268"/>
      <w:r w:rsidRPr="005D4204">
        <w:rPr>
          <w:rFonts w:ascii="华文细黑" w:eastAsia="华文细黑" w:hAnsi="华文细黑" w:hint="eastAsia"/>
          <w:color w:val="000000" w:themeColor="text1"/>
          <w:sz w:val="30"/>
          <w:szCs w:val="30"/>
        </w:rPr>
        <w:lastRenderedPageBreak/>
        <w:t>招标内容及要求</w:t>
      </w:r>
      <w:bookmarkEnd w:id="4"/>
    </w:p>
    <w:p w:rsidR="003F67FE" w:rsidRDefault="003F67FE" w:rsidP="00472CE5">
      <w:pPr>
        <w:pStyle w:val="a8"/>
        <w:numPr>
          <w:ilvl w:val="0"/>
          <w:numId w:val="9"/>
        </w:numPr>
        <w:spacing w:line="400" w:lineRule="exact"/>
        <w:ind w:firstLineChars="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根据</w:t>
      </w:r>
      <w:r w:rsidR="00472CE5" w:rsidRPr="00472CE5">
        <w:rPr>
          <w:rFonts w:ascii="华文细黑" w:eastAsia="华文细黑" w:hAnsi="华文细黑" w:hint="eastAsia"/>
          <w:color w:val="FF0000"/>
          <w:sz w:val="24"/>
          <w:szCs w:val="24"/>
          <w:u w:val="single"/>
        </w:rPr>
        <w:t>万新医药科技（苏州）有限公司</w:t>
      </w:r>
      <w:r w:rsidRPr="005D4204">
        <w:rPr>
          <w:rFonts w:ascii="华文细黑" w:eastAsia="华文细黑" w:hAnsi="华文细黑" w:hint="eastAsia"/>
          <w:sz w:val="24"/>
          <w:szCs w:val="24"/>
        </w:rPr>
        <w:t>对于</w:t>
      </w:r>
      <w:r w:rsidR="00FE3C51">
        <w:rPr>
          <w:rFonts w:ascii="华文细黑" w:eastAsia="华文细黑" w:hAnsi="华文细黑" w:hint="eastAsia"/>
          <w:color w:val="FF0000"/>
          <w:sz w:val="24"/>
          <w:szCs w:val="24"/>
          <w:u w:val="single"/>
        </w:rPr>
        <w:t>均质机</w:t>
      </w:r>
      <w:r w:rsidRPr="0005798E">
        <w:rPr>
          <w:rFonts w:ascii="华文细黑" w:eastAsia="华文细黑" w:hAnsi="华文细黑" w:hint="eastAsia"/>
          <w:color w:val="000000" w:themeColor="text1"/>
          <w:sz w:val="24"/>
          <w:szCs w:val="24"/>
        </w:rPr>
        <w:t>项目的</w:t>
      </w:r>
      <w:r>
        <w:rPr>
          <w:rFonts w:ascii="华文细黑" w:eastAsia="华文细黑" w:hAnsi="华文细黑" w:hint="eastAsia"/>
          <w:color w:val="000000" w:themeColor="text1"/>
          <w:sz w:val="24"/>
          <w:szCs w:val="24"/>
        </w:rPr>
        <w:t>具体需求</w:t>
      </w:r>
      <w:r w:rsidRPr="0005798E">
        <w:rPr>
          <w:rFonts w:ascii="华文细黑" w:eastAsia="华文细黑" w:hAnsi="华文细黑" w:hint="eastAsia"/>
          <w:color w:val="000000" w:themeColor="text1"/>
          <w:sz w:val="24"/>
          <w:szCs w:val="24"/>
        </w:rPr>
        <w:t>，</w:t>
      </w:r>
      <w:r>
        <w:rPr>
          <w:rFonts w:ascii="华文细黑" w:eastAsia="华文细黑" w:hAnsi="华文细黑" w:hint="eastAsia"/>
          <w:color w:val="000000" w:themeColor="text1"/>
          <w:sz w:val="24"/>
          <w:szCs w:val="24"/>
        </w:rPr>
        <w:t>在保证质量的情况下实现降本增效，</w:t>
      </w:r>
      <w:r w:rsidRPr="0005798E">
        <w:rPr>
          <w:rFonts w:ascii="华文细黑" w:eastAsia="华文细黑" w:hAnsi="华文细黑" w:hint="eastAsia"/>
          <w:color w:val="000000" w:themeColor="text1"/>
          <w:sz w:val="24"/>
          <w:szCs w:val="24"/>
        </w:rPr>
        <w:t>我司决定采取</w:t>
      </w:r>
      <w:r w:rsidRPr="005D4204">
        <w:rPr>
          <w:rFonts w:ascii="华文细黑" w:eastAsia="华文细黑" w:hAnsi="华文细黑" w:hint="eastAsia"/>
          <w:color w:val="FF0000"/>
          <w:sz w:val="24"/>
          <w:szCs w:val="24"/>
          <w:u w:val="single"/>
        </w:rPr>
        <w:t>公开/</w:t>
      </w:r>
      <w:r w:rsidRPr="005D4204">
        <w:rPr>
          <w:rFonts w:ascii="华文细黑" w:eastAsia="华文细黑" w:hAnsi="华文细黑" w:hint="eastAsia"/>
          <w:color w:val="000000" w:themeColor="text1"/>
          <w:sz w:val="24"/>
          <w:szCs w:val="24"/>
        </w:rPr>
        <w:t>招标方式</w:t>
      </w:r>
      <w:r w:rsidRPr="0005798E">
        <w:rPr>
          <w:rFonts w:ascii="华文细黑" w:eastAsia="华文细黑" w:hAnsi="华文细黑" w:hint="eastAsia"/>
          <w:color w:val="000000" w:themeColor="text1"/>
          <w:sz w:val="24"/>
          <w:szCs w:val="24"/>
        </w:rPr>
        <w:t>确定供应商。</w:t>
      </w:r>
    </w:p>
    <w:p w:rsidR="003F67FE" w:rsidRPr="00B96A3E" w:rsidRDefault="003F67FE" w:rsidP="003F67FE">
      <w:pPr>
        <w:pStyle w:val="a8"/>
        <w:numPr>
          <w:ilvl w:val="0"/>
          <w:numId w:val="9"/>
        </w:numPr>
        <w:spacing w:line="400" w:lineRule="exact"/>
        <w:ind w:left="420" w:firstLineChars="0"/>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具体商务要求：</w:t>
      </w:r>
    </w:p>
    <w:p w:rsidR="003F67FE" w:rsidRPr="00B96A3E" w:rsidRDefault="003F67FE" w:rsidP="003F67FE">
      <w:pPr>
        <w:pStyle w:val="a8"/>
        <w:numPr>
          <w:ilvl w:val="1"/>
          <w:numId w:val="18"/>
        </w:numPr>
        <w:spacing w:line="400" w:lineRule="exact"/>
        <w:ind w:firstLineChars="0"/>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报价组成，</w:t>
      </w:r>
      <w:r w:rsidRPr="00B96A3E">
        <w:rPr>
          <w:rFonts w:ascii="华文细黑" w:eastAsia="华文细黑" w:hAnsi="华文细黑" w:hint="eastAsia"/>
          <w:color w:val="000000" w:themeColor="text1"/>
          <w:sz w:val="24"/>
          <w:szCs w:val="24"/>
        </w:rPr>
        <w:t>包含但不限于: 产品单价、运费、</w:t>
      </w:r>
      <w:r>
        <w:rPr>
          <w:rFonts w:ascii="华文细黑" w:eastAsia="华文细黑" w:hAnsi="华文细黑" w:hint="eastAsia"/>
          <w:color w:val="000000" w:themeColor="text1"/>
          <w:sz w:val="24"/>
          <w:szCs w:val="24"/>
        </w:rPr>
        <w:t>仓储费、装卸货费、</w:t>
      </w:r>
      <w:r w:rsidRPr="00B96A3E">
        <w:rPr>
          <w:rFonts w:ascii="华文细黑" w:eastAsia="华文细黑" w:hAnsi="华文细黑" w:hint="eastAsia"/>
          <w:color w:val="000000" w:themeColor="text1"/>
          <w:sz w:val="24"/>
          <w:szCs w:val="24"/>
        </w:rPr>
        <w:t>保险费、</w:t>
      </w:r>
      <w:r>
        <w:rPr>
          <w:rFonts w:ascii="华文细黑" w:eastAsia="华文细黑" w:hAnsi="华文细黑" w:hint="eastAsia"/>
          <w:color w:val="000000" w:themeColor="text1"/>
          <w:sz w:val="24"/>
          <w:szCs w:val="24"/>
        </w:rPr>
        <w:t>1</w:t>
      </w:r>
      <w:r w:rsidR="00472CE5">
        <w:rPr>
          <w:rFonts w:ascii="华文细黑" w:eastAsia="华文细黑" w:hAnsi="华文细黑" w:hint="eastAsia"/>
          <w:color w:val="000000" w:themeColor="text1"/>
          <w:sz w:val="24"/>
          <w:szCs w:val="24"/>
        </w:rPr>
        <w:t>3</w:t>
      </w:r>
      <w:r>
        <w:rPr>
          <w:rFonts w:ascii="华文细黑" w:eastAsia="华文细黑" w:hAnsi="华文细黑" w:hint="eastAsia"/>
          <w:color w:val="000000" w:themeColor="text1"/>
          <w:sz w:val="24"/>
          <w:szCs w:val="24"/>
        </w:rPr>
        <w:t>%</w:t>
      </w:r>
      <w:r w:rsidRPr="00B96A3E">
        <w:rPr>
          <w:rFonts w:ascii="华文细黑" w:eastAsia="华文细黑" w:hAnsi="华文细黑" w:hint="eastAsia"/>
          <w:color w:val="000000" w:themeColor="text1"/>
          <w:sz w:val="24"/>
          <w:szCs w:val="24"/>
        </w:rPr>
        <w:t>增值税等，详见报价单（第四章</w:t>
      </w:r>
      <w:r>
        <w:rPr>
          <w:rFonts w:ascii="华文细黑" w:eastAsia="华文细黑" w:hAnsi="华文细黑" w:hint="eastAsia"/>
          <w:color w:val="000000" w:themeColor="text1"/>
          <w:sz w:val="24"/>
          <w:szCs w:val="24"/>
        </w:rPr>
        <w:t>）。</w:t>
      </w:r>
    </w:p>
    <w:p w:rsidR="003F67FE" w:rsidRDefault="003F67FE" w:rsidP="003F67FE">
      <w:pPr>
        <w:pStyle w:val="a8"/>
        <w:numPr>
          <w:ilvl w:val="1"/>
          <w:numId w:val="18"/>
        </w:numPr>
        <w:spacing w:line="400" w:lineRule="exact"/>
        <w:ind w:firstLineChars="0"/>
        <w:rPr>
          <w:rFonts w:ascii="华文细黑" w:eastAsia="华文细黑" w:hAnsi="华文细黑"/>
          <w:color w:val="FF0000"/>
          <w:sz w:val="24"/>
          <w:szCs w:val="24"/>
        </w:rPr>
      </w:pPr>
      <w:r>
        <w:rPr>
          <w:rFonts w:ascii="华文细黑" w:eastAsia="华文细黑" w:hAnsi="华文细黑" w:hint="eastAsia"/>
          <w:color w:val="000000" w:themeColor="text1"/>
          <w:sz w:val="24"/>
          <w:szCs w:val="24"/>
        </w:rPr>
        <w:t>付款条件如下：</w:t>
      </w:r>
    </w:p>
    <w:p w:rsidR="003F67FE" w:rsidRDefault="003F67FE" w:rsidP="003F67FE">
      <w:pPr>
        <w:pStyle w:val="a8"/>
        <w:spacing w:line="400" w:lineRule="exact"/>
        <w:ind w:left="840" w:firstLine="480"/>
        <w:rPr>
          <w:rFonts w:ascii="华文细黑" w:eastAsia="华文细黑" w:hAnsi="华文细黑"/>
          <w:color w:val="000000" w:themeColor="text1"/>
          <w:sz w:val="24"/>
          <w:szCs w:val="24"/>
        </w:rPr>
      </w:pPr>
      <w:r w:rsidRPr="00B96A3E">
        <w:rPr>
          <w:rFonts w:ascii="华文细黑" w:eastAsia="华文细黑" w:hAnsi="华文细黑" w:hint="eastAsia"/>
          <w:color w:val="000000" w:themeColor="text1"/>
          <w:sz w:val="24"/>
          <w:szCs w:val="24"/>
        </w:rPr>
        <w:t>人民币结算：</w:t>
      </w:r>
    </w:p>
    <w:p w:rsidR="003F67FE" w:rsidRPr="00E478AD" w:rsidRDefault="003F67FE" w:rsidP="003F67FE">
      <w:pPr>
        <w:pStyle w:val="a8"/>
        <w:spacing w:line="400" w:lineRule="exact"/>
        <w:ind w:left="840" w:firstLine="480"/>
        <w:rPr>
          <w:rFonts w:ascii="华文细黑" w:eastAsia="华文细黑" w:hAnsi="华文细黑"/>
          <w:color w:val="000000" w:themeColor="text1"/>
          <w:sz w:val="24"/>
          <w:szCs w:val="24"/>
        </w:rPr>
      </w:pPr>
      <w:r w:rsidRPr="00E478AD">
        <w:rPr>
          <w:rFonts w:ascii="华文细黑" w:eastAsia="华文细黑" w:hAnsi="华文细黑" w:hint="eastAsia"/>
          <w:color w:val="000000" w:themeColor="text1"/>
          <w:sz w:val="24"/>
          <w:szCs w:val="24"/>
        </w:rPr>
        <w:t>2.1合同签订之日起7</w:t>
      </w:r>
      <w:r>
        <w:rPr>
          <w:rFonts w:ascii="华文细黑" w:eastAsia="华文细黑" w:hAnsi="华文细黑" w:hint="eastAsia"/>
          <w:color w:val="000000" w:themeColor="text1"/>
          <w:sz w:val="24"/>
          <w:szCs w:val="24"/>
        </w:rPr>
        <w:t>个工作日内，买方需向中标方</w:t>
      </w:r>
      <w:r w:rsidRPr="00E478AD">
        <w:rPr>
          <w:rFonts w:ascii="华文细黑" w:eastAsia="华文细黑" w:hAnsi="华文细黑" w:hint="eastAsia"/>
          <w:color w:val="000000" w:themeColor="text1"/>
          <w:sz w:val="24"/>
          <w:szCs w:val="24"/>
        </w:rPr>
        <w:t>支付合同总额的30%，作为合同预付款。</w:t>
      </w:r>
    </w:p>
    <w:p w:rsidR="003F67FE" w:rsidRPr="00E478AD" w:rsidRDefault="003F67FE" w:rsidP="003F67FE">
      <w:pPr>
        <w:pStyle w:val="a8"/>
        <w:spacing w:line="400" w:lineRule="exact"/>
        <w:ind w:left="840" w:firstLine="480"/>
        <w:rPr>
          <w:rFonts w:ascii="华文细黑" w:eastAsia="华文细黑" w:hAnsi="华文细黑"/>
          <w:color w:val="000000" w:themeColor="text1"/>
          <w:sz w:val="24"/>
          <w:szCs w:val="24"/>
        </w:rPr>
      </w:pPr>
      <w:r w:rsidRPr="00E478AD">
        <w:rPr>
          <w:rFonts w:ascii="华文细黑" w:eastAsia="华文细黑" w:hAnsi="华文细黑" w:hint="eastAsia"/>
          <w:color w:val="000000" w:themeColor="text1"/>
          <w:sz w:val="24"/>
          <w:szCs w:val="24"/>
        </w:rPr>
        <w:t>2.2货</w:t>
      </w:r>
      <w:r w:rsidR="00890511">
        <w:rPr>
          <w:rFonts w:ascii="华文细黑" w:eastAsia="华文细黑" w:hAnsi="华文细黑" w:hint="eastAsia"/>
          <w:color w:val="000000" w:themeColor="text1"/>
          <w:sz w:val="24"/>
          <w:szCs w:val="24"/>
        </w:rPr>
        <w:t>到</w:t>
      </w:r>
      <w:r w:rsidRPr="00E478AD">
        <w:rPr>
          <w:rFonts w:ascii="华文细黑" w:eastAsia="华文细黑" w:hAnsi="华文细黑" w:hint="eastAsia"/>
          <w:color w:val="000000" w:themeColor="text1"/>
          <w:sz w:val="24"/>
          <w:szCs w:val="24"/>
        </w:rPr>
        <w:t>（FAT合格后）</w:t>
      </w:r>
      <w:r>
        <w:rPr>
          <w:rFonts w:ascii="华文细黑" w:eastAsia="华文细黑" w:hAnsi="华文细黑" w:hint="eastAsia"/>
          <w:color w:val="000000" w:themeColor="text1"/>
          <w:sz w:val="24"/>
          <w:szCs w:val="24"/>
        </w:rPr>
        <w:t>买方</w:t>
      </w:r>
      <w:r w:rsidRPr="00E478AD">
        <w:rPr>
          <w:rFonts w:ascii="华文细黑" w:eastAsia="华文细黑" w:hAnsi="华文细黑" w:hint="eastAsia"/>
          <w:color w:val="000000" w:themeColor="text1"/>
          <w:sz w:val="24"/>
          <w:szCs w:val="24"/>
        </w:rPr>
        <w:t>再向</w:t>
      </w:r>
      <w:r>
        <w:rPr>
          <w:rFonts w:ascii="华文细黑" w:eastAsia="华文细黑" w:hAnsi="华文细黑" w:hint="eastAsia"/>
          <w:color w:val="000000" w:themeColor="text1"/>
          <w:sz w:val="24"/>
          <w:szCs w:val="24"/>
        </w:rPr>
        <w:t>中标方</w:t>
      </w:r>
      <w:r w:rsidRPr="00E478AD">
        <w:rPr>
          <w:rFonts w:ascii="华文细黑" w:eastAsia="华文细黑" w:hAnsi="华文细黑" w:hint="eastAsia"/>
          <w:color w:val="000000" w:themeColor="text1"/>
          <w:sz w:val="24"/>
          <w:szCs w:val="24"/>
        </w:rPr>
        <w:t>支付合同总额的30%。</w:t>
      </w:r>
    </w:p>
    <w:p w:rsidR="003F67FE" w:rsidRPr="00E478AD" w:rsidRDefault="003F67FE" w:rsidP="003F67FE">
      <w:pPr>
        <w:pStyle w:val="a8"/>
        <w:spacing w:line="400" w:lineRule="exact"/>
        <w:ind w:left="840" w:firstLine="480"/>
        <w:rPr>
          <w:rFonts w:ascii="华文细黑" w:eastAsia="华文细黑" w:hAnsi="华文细黑"/>
          <w:color w:val="000000" w:themeColor="text1"/>
          <w:sz w:val="24"/>
          <w:szCs w:val="24"/>
        </w:rPr>
      </w:pPr>
      <w:r w:rsidRPr="00E478AD">
        <w:rPr>
          <w:rFonts w:ascii="华文细黑" w:eastAsia="华文细黑" w:hAnsi="华文细黑" w:hint="eastAsia"/>
          <w:color w:val="000000" w:themeColor="text1"/>
          <w:sz w:val="24"/>
          <w:szCs w:val="24"/>
        </w:rPr>
        <w:t>2.3设备安装调试完成运行，并经</w:t>
      </w:r>
      <w:r>
        <w:rPr>
          <w:rFonts w:ascii="华文细黑" w:eastAsia="华文细黑" w:hAnsi="华文细黑" w:hint="eastAsia"/>
          <w:color w:val="000000" w:themeColor="text1"/>
          <w:sz w:val="24"/>
          <w:szCs w:val="24"/>
        </w:rPr>
        <w:t>买方</w:t>
      </w:r>
      <w:r w:rsidRPr="00E478AD">
        <w:rPr>
          <w:rFonts w:ascii="华文细黑" w:eastAsia="华文细黑" w:hAnsi="华文细黑" w:hint="eastAsia"/>
          <w:color w:val="000000" w:themeColor="text1"/>
          <w:sz w:val="24"/>
          <w:szCs w:val="24"/>
        </w:rPr>
        <w:t>验收合格或OQ完成60日，</w:t>
      </w:r>
      <w:r>
        <w:rPr>
          <w:rFonts w:ascii="华文细黑" w:eastAsia="华文细黑" w:hAnsi="华文细黑" w:hint="eastAsia"/>
          <w:color w:val="000000" w:themeColor="text1"/>
          <w:sz w:val="24"/>
          <w:szCs w:val="24"/>
        </w:rPr>
        <w:t>中标方</w:t>
      </w:r>
      <w:r w:rsidRPr="00E478AD">
        <w:rPr>
          <w:rFonts w:ascii="华文细黑" w:eastAsia="华文细黑" w:hAnsi="华文细黑" w:hint="eastAsia"/>
          <w:color w:val="000000" w:themeColor="text1"/>
          <w:sz w:val="24"/>
          <w:szCs w:val="24"/>
        </w:rPr>
        <w:t>向</w:t>
      </w:r>
      <w:r>
        <w:rPr>
          <w:rFonts w:ascii="华文细黑" w:eastAsia="华文细黑" w:hAnsi="华文细黑" w:hint="eastAsia"/>
          <w:color w:val="000000" w:themeColor="text1"/>
          <w:sz w:val="24"/>
          <w:szCs w:val="24"/>
        </w:rPr>
        <w:t>买方</w:t>
      </w:r>
      <w:r w:rsidRPr="00E478AD">
        <w:rPr>
          <w:rFonts w:ascii="华文细黑" w:eastAsia="华文细黑" w:hAnsi="华文细黑" w:hint="eastAsia"/>
          <w:color w:val="000000" w:themeColor="text1"/>
          <w:sz w:val="24"/>
          <w:szCs w:val="24"/>
        </w:rPr>
        <w:t>交付税务机关认可的税率为1</w:t>
      </w:r>
      <w:r>
        <w:rPr>
          <w:rFonts w:ascii="华文细黑" w:eastAsia="华文细黑" w:hAnsi="华文细黑" w:hint="eastAsia"/>
          <w:color w:val="000000" w:themeColor="text1"/>
          <w:sz w:val="24"/>
          <w:szCs w:val="24"/>
        </w:rPr>
        <w:t>3</w:t>
      </w:r>
      <w:r w:rsidRPr="00E478AD">
        <w:rPr>
          <w:rFonts w:ascii="华文细黑" w:eastAsia="华文细黑" w:hAnsi="华文细黑" w:hint="eastAsia"/>
          <w:color w:val="000000" w:themeColor="text1"/>
          <w:sz w:val="24"/>
          <w:szCs w:val="24"/>
        </w:rPr>
        <w:t>%的全额增值税专用发票后7个工作日内，</w:t>
      </w:r>
      <w:r>
        <w:rPr>
          <w:rFonts w:ascii="华文细黑" w:eastAsia="华文细黑" w:hAnsi="华文细黑" w:hint="eastAsia"/>
          <w:color w:val="000000" w:themeColor="text1"/>
          <w:sz w:val="24"/>
          <w:szCs w:val="24"/>
        </w:rPr>
        <w:t>买方</w:t>
      </w:r>
      <w:r w:rsidRPr="00E478AD">
        <w:rPr>
          <w:rFonts w:ascii="华文细黑" w:eastAsia="华文细黑" w:hAnsi="华文细黑" w:hint="eastAsia"/>
          <w:color w:val="000000" w:themeColor="text1"/>
          <w:sz w:val="24"/>
          <w:szCs w:val="24"/>
        </w:rPr>
        <w:t>再向</w:t>
      </w:r>
      <w:r>
        <w:rPr>
          <w:rFonts w:ascii="华文细黑" w:eastAsia="华文细黑" w:hAnsi="华文细黑" w:hint="eastAsia"/>
          <w:color w:val="000000" w:themeColor="text1"/>
          <w:sz w:val="24"/>
          <w:szCs w:val="24"/>
        </w:rPr>
        <w:t>中标方</w:t>
      </w:r>
      <w:r w:rsidRPr="00E478AD">
        <w:rPr>
          <w:rFonts w:ascii="华文细黑" w:eastAsia="华文细黑" w:hAnsi="华文细黑" w:hint="eastAsia"/>
          <w:color w:val="000000" w:themeColor="text1"/>
          <w:sz w:val="24"/>
          <w:szCs w:val="24"/>
        </w:rPr>
        <w:t>支付合同货款的30%。</w:t>
      </w:r>
    </w:p>
    <w:p w:rsidR="003F67FE" w:rsidRDefault="003F67FE" w:rsidP="003F67FE">
      <w:pPr>
        <w:pStyle w:val="a8"/>
        <w:spacing w:line="400" w:lineRule="exact"/>
        <w:ind w:left="840" w:firstLineChars="0" w:firstLine="0"/>
        <w:rPr>
          <w:rFonts w:ascii="华文细黑" w:eastAsia="华文细黑" w:hAnsi="华文细黑"/>
          <w:color w:val="000000" w:themeColor="text1"/>
          <w:sz w:val="24"/>
          <w:szCs w:val="24"/>
        </w:rPr>
      </w:pPr>
      <w:r w:rsidRPr="00E478AD">
        <w:rPr>
          <w:rFonts w:ascii="华文细黑" w:eastAsia="华文细黑" w:hAnsi="华文细黑" w:hint="eastAsia"/>
          <w:color w:val="000000" w:themeColor="text1"/>
          <w:sz w:val="24"/>
          <w:szCs w:val="24"/>
        </w:rPr>
        <w:t>2.4合同总额的10%（作为质量保证金，质保期自甲方验收合格之日开始计算，质保期一年，质保期满无质量问题，质保期满7个工作日内无息予以一次付清。</w:t>
      </w:r>
    </w:p>
    <w:p w:rsidR="003F67FE" w:rsidRPr="00B96A3E" w:rsidRDefault="003F67FE" w:rsidP="003F67FE">
      <w:pPr>
        <w:pStyle w:val="a8"/>
        <w:spacing w:line="400" w:lineRule="exact"/>
        <w:ind w:left="840" w:firstLineChars="0" w:firstLine="0"/>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付款方式为</w:t>
      </w:r>
      <w:r w:rsidRPr="00C24EE9">
        <w:rPr>
          <w:rFonts w:ascii="华文细黑" w:eastAsia="华文细黑" w:hAnsi="华文细黑" w:hint="eastAsia"/>
          <w:color w:val="FF0000"/>
          <w:sz w:val="24"/>
          <w:szCs w:val="24"/>
          <w:u w:val="single"/>
        </w:rPr>
        <w:t>电汇</w:t>
      </w:r>
      <w:r w:rsidRPr="00B96A3E">
        <w:rPr>
          <w:rFonts w:ascii="华文细黑" w:eastAsia="华文细黑" w:hAnsi="华文细黑" w:hint="eastAsia"/>
          <w:color w:val="000000" w:themeColor="text1"/>
          <w:sz w:val="24"/>
          <w:szCs w:val="24"/>
        </w:rPr>
        <w:t>。</w:t>
      </w:r>
    </w:p>
    <w:p w:rsidR="003F67FE" w:rsidRDefault="003F67FE" w:rsidP="003F67FE">
      <w:pPr>
        <w:pStyle w:val="a8"/>
        <w:spacing w:line="400" w:lineRule="exact"/>
        <w:ind w:left="840" w:firstLineChars="0" w:firstLine="0"/>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以上付款条件</w:t>
      </w:r>
      <w:r w:rsidRPr="00C24EE9">
        <w:rPr>
          <w:rFonts w:ascii="华文细黑" w:eastAsia="华文细黑" w:hAnsi="华文细黑" w:hint="eastAsia"/>
          <w:color w:val="000000" w:themeColor="text1"/>
          <w:sz w:val="24"/>
          <w:szCs w:val="24"/>
        </w:rPr>
        <w:t>如不能满足，请提前沟通答疑，否则投标即视为接受</w:t>
      </w:r>
      <w:r>
        <w:rPr>
          <w:rFonts w:ascii="华文细黑" w:eastAsia="华文细黑" w:hAnsi="华文细黑" w:hint="eastAsia"/>
          <w:color w:val="000000" w:themeColor="text1"/>
          <w:sz w:val="24"/>
          <w:szCs w:val="24"/>
        </w:rPr>
        <w:t>。</w:t>
      </w:r>
    </w:p>
    <w:p w:rsidR="003F67FE" w:rsidRDefault="003F67FE" w:rsidP="003F67FE">
      <w:pPr>
        <w:pStyle w:val="a8"/>
        <w:numPr>
          <w:ilvl w:val="1"/>
          <w:numId w:val="18"/>
        </w:numPr>
        <w:spacing w:line="400" w:lineRule="exact"/>
        <w:ind w:firstLineChars="0"/>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合同期限：</w:t>
      </w:r>
      <w:r w:rsidRPr="00C24EE9">
        <w:rPr>
          <w:rFonts w:ascii="华文细黑" w:eastAsia="华文细黑" w:hAnsi="华文细黑" w:hint="eastAsia"/>
          <w:color w:val="FF0000"/>
          <w:sz w:val="24"/>
          <w:szCs w:val="24"/>
          <w:u w:val="single"/>
        </w:rPr>
        <w:t xml:space="preserve"> </w:t>
      </w:r>
      <w:r w:rsidRPr="00C24EE9">
        <w:rPr>
          <w:rFonts w:ascii="华文细黑" w:eastAsia="华文细黑" w:hAnsi="华文细黑"/>
          <w:color w:val="FF0000"/>
          <w:sz w:val="24"/>
          <w:szCs w:val="24"/>
          <w:u w:val="single"/>
        </w:rPr>
        <w:t xml:space="preserve"> </w:t>
      </w:r>
      <w:r>
        <w:rPr>
          <w:rFonts w:ascii="华文细黑" w:eastAsia="华文细黑" w:hAnsi="华文细黑" w:hint="eastAsia"/>
          <w:color w:val="FF0000"/>
          <w:sz w:val="24"/>
          <w:szCs w:val="24"/>
          <w:u w:val="single"/>
        </w:rPr>
        <w:t>12</w:t>
      </w:r>
      <w:r w:rsidRPr="00C24EE9">
        <w:rPr>
          <w:rFonts w:ascii="华文细黑" w:eastAsia="华文细黑" w:hAnsi="华文细黑"/>
          <w:color w:val="FF0000"/>
          <w:sz w:val="24"/>
          <w:szCs w:val="24"/>
          <w:u w:val="single"/>
        </w:rPr>
        <w:t xml:space="preserve">  </w:t>
      </w:r>
      <w:r w:rsidRPr="00C24EE9">
        <w:rPr>
          <w:rFonts w:ascii="华文细黑" w:eastAsia="华文细黑" w:hAnsi="华文细黑" w:hint="eastAsia"/>
          <w:color w:val="000000" w:themeColor="text1"/>
          <w:sz w:val="24"/>
          <w:szCs w:val="24"/>
        </w:rPr>
        <w:t>个月</w:t>
      </w:r>
      <w:r>
        <w:rPr>
          <w:rFonts w:ascii="华文细黑" w:eastAsia="华文细黑" w:hAnsi="华文细黑" w:hint="eastAsia"/>
          <w:color w:val="000000" w:themeColor="text1"/>
          <w:sz w:val="24"/>
          <w:szCs w:val="24"/>
        </w:rPr>
        <w:t>。</w:t>
      </w:r>
    </w:p>
    <w:p w:rsidR="003F67FE" w:rsidRPr="00C24EE9" w:rsidRDefault="003F67FE" w:rsidP="003F67FE">
      <w:pPr>
        <w:pStyle w:val="a8"/>
        <w:numPr>
          <w:ilvl w:val="1"/>
          <w:numId w:val="18"/>
        </w:numPr>
        <w:spacing w:line="400" w:lineRule="exact"/>
        <w:ind w:firstLineChars="0"/>
        <w:rPr>
          <w:rFonts w:ascii="华文细黑" w:eastAsia="华文细黑" w:hAnsi="华文细黑"/>
          <w:color w:val="000000" w:themeColor="text1"/>
          <w:sz w:val="24"/>
          <w:szCs w:val="24"/>
          <w:u w:val="single"/>
        </w:rPr>
      </w:pPr>
      <w:r w:rsidRPr="00426E88">
        <w:rPr>
          <w:rFonts w:ascii="华文细黑" w:eastAsia="华文细黑" w:hAnsi="华文细黑" w:hint="eastAsia"/>
          <w:color w:val="000000" w:themeColor="text1"/>
          <w:sz w:val="24"/>
          <w:szCs w:val="24"/>
        </w:rPr>
        <w:t>合同期内买卖任何一方不得擅自进行调价</w:t>
      </w:r>
      <w:r w:rsidRPr="00426E88">
        <w:rPr>
          <w:rFonts w:ascii="华文细黑" w:eastAsia="华文细黑" w:hAnsi="华文细黑"/>
          <w:color w:val="000000" w:themeColor="text1"/>
          <w:sz w:val="24"/>
          <w:szCs w:val="24"/>
        </w:rPr>
        <w:t>。</w:t>
      </w:r>
      <w:r w:rsidRPr="00426E88">
        <w:rPr>
          <w:rFonts w:ascii="华文细黑" w:eastAsia="华文细黑" w:hAnsi="华文细黑" w:hint="eastAsia"/>
          <w:color w:val="000000" w:themeColor="text1"/>
          <w:sz w:val="24"/>
          <w:szCs w:val="24"/>
        </w:rPr>
        <w:t>具体供货时间、数量以订单为准，供方需严格按照订单要求控制交货时间和数量，无其他原因及我方同意，不得调整交期和数量。</w:t>
      </w:r>
    </w:p>
    <w:p w:rsidR="003F67FE" w:rsidRDefault="00472CE5" w:rsidP="00472CE5">
      <w:pPr>
        <w:pStyle w:val="a8"/>
        <w:numPr>
          <w:ilvl w:val="0"/>
          <w:numId w:val="9"/>
        </w:numPr>
        <w:spacing w:line="400" w:lineRule="exact"/>
        <w:ind w:firstLineChars="0"/>
        <w:rPr>
          <w:rFonts w:ascii="华文细黑" w:eastAsia="华文细黑" w:hAnsi="华文细黑"/>
          <w:color w:val="FF0000"/>
          <w:sz w:val="24"/>
          <w:szCs w:val="24"/>
        </w:rPr>
      </w:pPr>
      <w:r>
        <w:rPr>
          <w:rFonts w:ascii="华文细黑" w:eastAsia="华文细黑" w:hAnsi="华文细黑" w:hint="eastAsia"/>
          <w:color w:val="000000" w:themeColor="text1"/>
          <w:sz w:val="24"/>
          <w:szCs w:val="24"/>
        </w:rPr>
        <w:t>具体技术要求</w:t>
      </w:r>
      <w:r w:rsidR="003F67FE" w:rsidRPr="00021955">
        <w:rPr>
          <w:rFonts w:ascii="华文细黑" w:eastAsia="华文细黑" w:hAnsi="华文细黑" w:hint="eastAsia"/>
          <w:color w:val="FF0000"/>
          <w:sz w:val="24"/>
          <w:szCs w:val="24"/>
        </w:rPr>
        <w:t>：</w:t>
      </w:r>
      <w:r>
        <w:rPr>
          <w:rFonts w:ascii="华文细黑" w:eastAsia="华文细黑" w:hAnsi="华文细黑" w:hint="eastAsia"/>
          <w:color w:val="FF0000"/>
          <w:sz w:val="24"/>
          <w:szCs w:val="24"/>
        </w:rPr>
        <w:t>见附件</w:t>
      </w:r>
      <w:r w:rsidRPr="00472CE5">
        <w:rPr>
          <w:rFonts w:ascii="华文细黑" w:eastAsia="华文细黑" w:hAnsi="华文细黑"/>
          <w:color w:val="FF0000"/>
          <w:sz w:val="24"/>
          <w:szCs w:val="24"/>
        </w:rPr>
        <w:t>URS</w:t>
      </w:r>
      <w:r>
        <w:rPr>
          <w:rFonts w:ascii="华文细黑" w:eastAsia="华文细黑" w:hAnsi="华文细黑"/>
          <w:color w:val="FF0000"/>
          <w:sz w:val="24"/>
          <w:szCs w:val="24"/>
        </w:rPr>
        <w:t>要求</w:t>
      </w:r>
      <w:r>
        <w:rPr>
          <w:rFonts w:ascii="华文细黑" w:eastAsia="华文细黑" w:hAnsi="华文细黑" w:hint="eastAsia"/>
          <w:color w:val="FF0000"/>
          <w:sz w:val="24"/>
          <w:szCs w:val="24"/>
        </w:rPr>
        <w:t>。</w:t>
      </w:r>
    </w:p>
    <w:p w:rsidR="00472CE5" w:rsidRPr="00021955" w:rsidRDefault="00472CE5" w:rsidP="00472CE5">
      <w:pPr>
        <w:pStyle w:val="a8"/>
        <w:numPr>
          <w:ilvl w:val="0"/>
          <w:numId w:val="9"/>
        </w:numPr>
        <w:spacing w:line="400" w:lineRule="exact"/>
        <w:ind w:firstLineChars="0"/>
        <w:rPr>
          <w:rFonts w:ascii="华文细黑" w:eastAsia="华文细黑" w:hAnsi="华文细黑"/>
          <w:color w:val="FF0000"/>
          <w:sz w:val="24"/>
          <w:szCs w:val="24"/>
        </w:rPr>
      </w:pPr>
      <w:r>
        <w:rPr>
          <w:rFonts w:ascii="华文细黑" w:eastAsia="华文细黑" w:hAnsi="华文细黑" w:hint="eastAsia"/>
          <w:color w:val="000000" w:themeColor="text1"/>
          <w:sz w:val="24"/>
          <w:szCs w:val="24"/>
        </w:rPr>
        <w:t>评分标准</w:t>
      </w:r>
      <w:r w:rsidR="007D202A">
        <w:rPr>
          <w:rFonts w:ascii="华文细黑" w:eastAsia="华文细黑" w:hAnsi="华文细黑" w:hint="eastAsia"/>
          <w:color w:val="000000" w:themeColor="text1"/>
          <w:sz w:val="24"/>
          <w:szCs w:val="24"/>
        </w:rPr>
        <w:t>：见附件评分表。</w:t>
      </w:r>
    </w:p>
    <w:p w:rsidR="005459EC" w:rsidRPr="007D202A" w:rsidRDefault="005459EC" w:rsidP="007D202A">
      <w:pPr>
        <w:spacing w:line="400" w:lineRule="exact"/>
        <w:rPr>
          <w:rFonts w:ascii="华文细黑" w:eastAsia="华文细黑" w:hAnsi="华文细黑"/>
          <w:color w:val="000000" w:themeColor="text1"/>
          <w:sz w:val="24"/>
          <w:szCs w:val="24"/>
        </w:rPr>
      </w:pPr>
    </w:p>
    <w:p w:rsidR="005459EC" w:rsidRDefault="005459EC" w:rsidP="0034032D">
      <w:pPr>
        <w:pStyle w:val="a8"/>
        <w:spacing w:line="400" w:lineRule="exact"/>
        <w:ind w:left="420" w:firstLineChars="0" w:firstLine="0"/>
        <w:jc w:val="left"/>
        <w:rPr>
          <w:rFonts w:ascii="华文细黑" w:eastAsia="华文细黑" w:hAnsi="华文细黑"/>
          <w:color w:val="000000" w:themeColor="text1"/>
          <w:sz w:val="24"/>
          <w:szCs w:val="24"/>
        </w:rPr>
      </w:pPr>
    </w:p>
    <w:p w:rsidR="005459EC" w:rsidRDefault="005459EC" w:rsidP="0034032D">
      <w:pPr>
        <w:pStyle w:val="a8"/>
        <w:spacing w:line="400" w:lineRule="exact"/>
        <w:ind w:left="420" w:firstLineChars="0" w:firstLine="0"/>
        <w:jc w:val="left"/>
        <w:rPr>
          <w:rFonts w:ascii="华文细黑" w:eastAsia="华文细黑" w:hAnsi="华文细黑"/>
          <w:color w:val="000000" w:themeColor="text1"/>
          <w:sz w:val="24"/>
          <w:szCs w:val="24"/>
        </w:rPr>
      </w:pPr>
    </w:p>
    <w:p w:rsidR="005459EC" w:rsidRDefault="005459EC" w:rsidP="0034032D">
      <w:pPr>
        <w:pStyle w:val="a8"/>
        <w:spacing w:line="400" w:lineRule="exact"/>
        <w:ind w:left="420" w:firstLineChars="0" w:firstLine="0"/>
        <w:jc w:val="left"/>
        <w:rPr>
          <w:rFonts w:ascii="华文细黑" w:eastAsia="华文细黑" w:hAnsi="华文细黑"/>
          <w:color w:val="000000" w:themeColor="text1"/>
          <w:sz w:val="24"/>
          <w:szCs w:val="24"/>
        </w:rPr>
      </w:pPr>
    </w:p>
    <w:p w:rsidR="005459EC" w:rsidRDefault="005459EC" w:rsidP="0034032D">
      <w:pPr>
        <w:pStyle w:val="a8"/>
        <w:spacing w:line="400" w:lineRule="exact"/>
        <w:ind w:left="420" w:firstLineChars="0" w:firstLine="0"/>
        <w:jc w:val="left"/>
        <w:rPr>
          <w:rFonts w:ascii="华文细黑" w:eastAsia="华文细黑" w:hAnsi="华文细黑"/>
          <w:color w:val="000000" w:themeColor="text1"/>
          <w:sz w:val="24"/>
          <w:szCs w:val="24"/>
        </w:rPr>
      </w:pPr>
    </w:p>
    <w:p w:rsidR="005459EC" w:rsidRDefault="005459EC" w:rsidP="0034032D">
      <w:pPr>
        <w:pStyle w:val="a8"/>
        <w:spacing w:line="400" w:lineRule="exact"/>
        <w:ind w:left="420" w:firstLineChars="0" w:firstLine="0"/>
        <w:jc w:val="left"/>
        <w:rPr>
          <w:rFonts w:ascii="华文细黑" w:eastAsia="华文细黑" w:hAnsi="华文细黑"/>
          <w:color w:val="000000" w:themeColor="text1"/>
          <w:sz w:val="24"/>
          <w:szCs w:val="24"/>
        </w:rPr>
      </w:pPr>
    </w:p>
    <w:p w:rsidR="005459EC" w:rsidRDefault="005459EC" w:rsidP="0034032D">
      <w:pPr>
        <w:pStyle w:val="a8"/>
        <w:spacing w:line="400" w:lineRule="exact"/>
        <w:ind w:left="420" w:firstLineChars="0" w:firstLine="0"/>
        <w:jc w:val="left"/>
        <w:rPr>
          <w:rFonts w:ascii="华文细黑" w:eastAsia="华文细黑" w:hAnsi="华文细黑"/>
          <w:color w:val="000000" w:themeColor="text1"/>
          <w:sz w:val="24"/>
          <w:szCs w:val="24"/>
        </w:rPr>
      </w:pPr>
    </w:p>
    <w:p w:rsidR="005459EC" w:rsidRDefault="005459EC" w:rsidP="0034032D">
      <w:pPr>
        <w:pStyle w:val="a8"/>
        <w:spacing w:line="400" w:lineRule="exact"/>
        <w:ind w:left="420" w:firstLineChars="0" w:firstLine="0"/>
        <w:jc w:val="left"/>
        <w:rPr>
          <w:rFonts w:ascii="华文细黑" w:eastAsia="华文细黑" w:hAnsi="华文细黑"/>
          <w:color w:val="000000" w:themeColor="text1"/>
          <w:sz w:val="24"/>
          <w:szCs w:val="24"/>
        </w:rPr>
      </w:pPr>
    </w:p>
    <w:p w:rsidR="005459EC" w:rsidRPr="00081597" w:rsidRDefault="005459EC" w:rsidP="00081597">
      <w:pPr>
        <w:spacing w:line="400" w:lineRule="exact"/>
        <w:jc w:val="left"/>
        <w:rPr>
          <w:rFonts w:ascii="华文细黑" w:eastAsia="华文细黑" w:hAnsi="华文细黑"/>
          <w:color w:val="000000" w:themeColor="text1"/>
          <w:sz w:val="24"/>
          <w:szCs w:val="24"/>
        </w:rPr>
      </w:pPr>
    </w:p>
    <w:p w:rsidR="00EF54D4" w:rsidRPr="00426E88" w:rsidRDefault="00EF54D4" w:rsidP="00EF54D4">
      <w:pPr>
        <w:pStyle w:val="1"/>
        <w:jc w:val="center"/>
        <w:rPr>
          <w:rFonts w:ascii="华文细黑" w:eastAsia="华文细黑" w:hAnsi="华文细黑"/>
          <w:color w:val="000000" w:themeColor="text1"/>
          <w:sz w:val="30"/>
          <w:szCs w:val="30"/>
        </w:rPr>
      </w:pPr>
      <w:r w:rsidRPr="00426E88">
        <w:rPr>
          <w:rFonts w:ascii="华文细黑" w:eastAsia="华文细黑" w:hAnsi="华文细黑" w:hint="eastAsia"/>
          <w:color w:val="000000" w:themeColor="text1"/>
          <w:sz w:val="24"/>
          <w:szCs w:val="24"/>
        </w:rPr>
        <w:lastRenderedPageBreak/>
        <w:t xml:space="preserve"> </w:t>
      </w:r>
      <w:r w:rsidRPr="00426E88">
        <w:rPr>
          <w:rFonts w:ascii="华文细黑" w:eastAsia="华文细黑" w:hAnsi="华文细黑" w:hint="eastAsia"/>
          <w:color w:val="000000" w:themeColor="text1"/>
          <w:sz w:val="30"/>
          <w:szCs w:val="30"/>
        </w:rPr>
        <w:t xml:space="preserve"> </w:t>
      </w:r>
      <w:bookmarkStart w:id="5" w:name="_Toc411774269"/>
      <w:r w:rsidRPr="00426E88">
        <w:rPr>
          <w:rFonts w:ascii="华文细黑" w:eastAsia="华文细黑" w:hAnsi="华文细黑" w:hint="eastAsia"/>
          <w:color w:val="000000" w:themeColor="text1"/>
          <w:sz w:val="30"/>
          <w:szCs w:val="30"/>
        </w:rPr>
        <w:t>相关</w:t>
      </w:r>
      <w:bookmarkEnd w:id="5"/>
      <w:r w:rsidR="0026040C">
        <w:rPr>
          <w:rFonts w:ascii="华文细黑" w:eastAsia="华文细黑" w:hAnsi="华文细黑" w:hint="eastAsia"/>
          <w:color w:val="000000" w:themeColor="text1"/>
          <w:sz w:val="30"/>
          <w:szCs w:val="30"/>
        </w:rPr>
        <w:t>附件</w:t>
      </w:r>
    </w:p>
    <w:p w:rsidR="00EF54D4" w:rsidRPr="00426E88" w:rsidRDefault="00C5696B" w:rsidP="0034032D">
      <w:pPr>
        <w:pStyle w:val="a8"/>
        <w:numPr>
          <w:ilvl w:val="0"/>
          <w:numId w:val="11"/>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附件一：投标承诺书</w:t>
      </w:r>
    </w:p>
    <w:p w:rsidR="0034032D" w:rsidRPr="00426E88" w:rsidRDefault="00C5696B" w:rsidP="00871EB2">
      <w:pPr>
        <w:pStyle w:val="a8"/>
        <w:spacing w:line="400" w:lineRule="exact"/>
        <w:ind w:left="420" w:firstLineChars="0" w:firstLine="0"/>
        <w:jc w:val="center"/>
        <w:rPr>
          <w:rFonts w:ascii="华文细黑" w:eastAsia="华文细黑" w:hAnsi="华文细黑"/>
          <w:color w:val="000000" w:themeColor="text1"/>
          <w:sz w:val="28"/>
          <w:szCs w:val="24"/>
        </w:rPr>
      </w:pPr>
      <w:r w:rsidRPr="00426E88">
        <w:rPr>
          <w:rFonts w:ascii="华文细黑" w:eastAsia="华文细黑" w:hAnsi="华文细黑" w:hint="eastAsia"/>
          <w:color w:val="000000" w:themeColor="text1"/>
          <w:sz w:val="28"/>
          <w:szCs w:val="24"/>
        </w:rPr>
        <w:t>投标承诺书</w:t>
      </w:r>
    </w:p>
    <w:p w:rsidR="00C5696B" w:rsidRPr="00426E88" w:rsidRDefault="00C5696B" w:rsidP="00871EB2">
      <w:pPr>
        <w:pStyle w:val="a8"/>
        <w:spacing w:line="400" w:lineRule="exact"/>
        <w:ind w:left="420" w:firstLineChars="0" w:firstLine="0"/>
        <w:jc w:val="center"/>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（本承诺书装订于投标文件首页）</w:t>
      </w:r>
    </w:p>
    <w:p w:rsidR="00C5696B" w:rsidRPr="00426E88" w:rsidRDefault="00C5696B" w:rsidP="00871EB2">
      <w:pPr>
        <w:pStyle w:val="a8"/>
        <w:spacing w:line="400" w:lineRule="exact"/>
        <w:ind w:left="420" w:firstLineChars="0" w:firstLine="0"/>
        <w:jc w:val="center"/>
        <w:rPr>
          <w:rFonts w:ascii="华文细黑" w:eastAsia="华文细黑" w:hAnsi="华文细黑"/>
          <w:color w:val="000000" w:themeColor="text1"/>
          <w:sz w:val="24"/>
          <w:szCs w:val="24"/>
        </w:rPr>
      </w:pPr>
    </w:p>
    <w:p w:rsidR="00871EB2" w:rsidRPr="00426E88" w:rsidRDefault="00871EB2" w:rsidP="00871EB2">
      <w:pPr>
        <w:pStyle w:val="a8"/>
        <w:spacing w:line="400" w:lineRule="exact"/>
        <w:ind w:left="420" w:firstLineChars="0" w:firstLine="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致：</w:t>
      </w:r>
      <w:r w:rsidR="001C3513" w:rsidRPr="001C3513">
        <w:rPr>
          <w:rFonts w:ascii="华文细黑" w:eastAsia="华文细黑" w:hAnsi="华文细黑" w:hint="eastAsia"/>
          <w:color w:val="FF0000"/>
          <w:sz w:val="24"/>
          <w:szCs w:val="24"/>
        </w:rPr>
        <w:t>万新医药科技（苏州）有限公司</w:t>
      </w:r>
    </w:p>
    <w:p w:rsidR="00871EB2" w:rsidRPr="00426E88" w:rsidRDefault="00871EB2" w:rsidP="00871EB2">
      <w:pPr>
        <w:pStyle w:val="a8"/>
        <w:spacing w:line="400" w:lineRule="exact"/>
        <w:ind w:left="420" w:firstLineChars="0" w:firstLine="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（投标单位全称）</w:t>
      </w:r>
      <w:r w:rsidRPr="00426E88">
        <w:rPr>
          <w:rFonts w:ascii="华文细黑" w:eastAsia="华文细黑" w:hAnsi="华文细黑" w:hint="eastAsia"/>
          <w:color w:val="000000" w:themeColor="text1"/>
          <w:sz w:val="24"/>
          <w:szCs w:val="24"/>
          <w:u w:val="single"/>
        </w:rPr>
        <w:t xml:space="preserve">                    </w:t>
      </w:r>
      <w:r w:rsidRPr="00426E88">
        <w:rPr>
          <w:rFonts w:ascii="华文细黑" w:eastAsia="华文细黑" w:hAnsi="华文细黑" w:hint="eastAsia"/>
          <w:color w:val="000000" w:themeColor="text1"/>
          <w:sz w:val="24"/>
          <w:szCs w:val="24"/>
        </w:rPr>
        <w:t>授权</w:t>
      </w:r>
      <w:r w:rsidRPr="00426E88">
        <w:rPr>
          <w:rFonts w:ascii="华文细黑" w:eastAsia="华文细黑" w:hAnsi="华文细黑" w:hint="eastAsia"/>
          <w:color w:val="000000" w:themeColor="text1"/>
          <w:sz w:val="24"/>
          <w:szCs w:val="24"/>
          <w:u w:val="single"/>
        </w:rPr>
        <w:t xml:space="preserve">                   </w:t>
      </w:r>
      <w:r w:rsidRPr="00426E88">
        <w:rPr>
          <w:rFonts w:ascii="华文细黑" w:eastAsia="华文细黑" w:hAnsi="华文细黑" w:hint="eastAsia"/>
          <w:color w:val="000000" w:themeColor="text1"/>
          <w:sz w:val="24"/>
          <w:szCs w:val="24"/>
        </w:rPr>
        <w:t>（全名、职务）为全权代表，参加贵方组织的</w:t>
      </w:r>
      <w:r w:rsidRPr="00426E88">
        <w:rPr>
          <w:rFonts w:ascii="华文细黑" w:eastAsia="华文细黑" w:hAnsi="华文细黑" w:hint="eastAsia"/>
          <w:color w:val="000000" w:themeColor="text1"/>
          <w:sz w:val="24"/>
          <w:szCs w:val="24"/>
          <w:u w:val="single"/>
        </w:rPr>
        <w:t xml:space="preserve">                                         </w:t>
      </w:r>
      <w:r w:rsidRPr="00426E88">
        <w:rPr>
          <w:rFonts w:ascii="华文细黑" w:eastAsia="华文细黑" w:hAnsi="华文细黑" w:hint="eastAsia"/>
          <w:color w:val="000000" w:themeColor="text1"/>
          <w:sz w:val="24"/>
          <w:szCs w:val="24"/>
        </w:rPr>
        <w:t>（招标项目名称）招标</w:t>
      </w:r>
      <w:r w:rsidR="00BC037C">
        <w:rPr>
          <w:rFonts w:ascii="华文细黑" w:eastAsia="华文细黑" w:hAnsi="华文细黑" w:hint="eastAsia"/>
          <w:color w:val="000000" w:themeColor="text1"/>
          <w:sz w:val="24"/>
          <w:szCs w:val="24"/>
        </w:rPr>
        <w:t>的投标、澄清等活动</w:t>
      </w:r>
      <w:r w:rsidRPr="00426E88">
        <w:rPr>
          <w:rFonts w:ascii="华文细黑" w:eastAsia="华文细黑" w:hAnsi="华文细黑" w:hint="eastAsia"/>
          <w:color w:val="000000" w:themeColor="text1"/>
          <w:sz w:val="24"/>
          <w:szCs w:val="24"/>
        </w:rPr>
        <w:t>，并</w:t>
      </w:r>
      <w:r w:rsidR="00BC037C">
        <w:rPr>
          <w:rFonts w:ascii="华文细黑" w:eastAsia="华文细黑" w:hAnsi="华文细黑" w:hint="eastAsia"/>
          <w:color w:val="000000" w:themeColor="text1"/>
          <w:sz w:val="24"/>
          <w:szCs w:val="24"/>
        </w:rPr>
        <w:t>以本公司名义处理一切与本次招标有关的事务</w:t>
      </w:r>
      <w:r w:rsidRPr="00426E88">
        <w:rPr>
          <w:rFonts w:ascii="华文细黑" w:eastAsia="华文细黑" w:hAnsi="华文细黑" w:hint="eastAsia"/>
          <w:color w:val="000000" w:themeColor="text1"/>
          <w:sz w:val="24"/>
          <w:szCs w:val="24"/>
        </w:rPr>
        <w:t>。为此：</w:t>
      </w:r>
    </w:p>
    <w:p w:rsidR="00871EB2" w:rsidRPr="00426E88" w:rsidRDefault="003F5E46" w:rsidP="00D45BA3">
      <w:pPr>
        <w:pStyle w:val="a8"/>
        <w:numPr>
          <w:ilvl w:val="1"/>
          <w:numId w:val="12"/>
        </w:numPr>
        <w:spacing w:line="400" w:lineRule="exact"/>
        <w:ind w:firstLineChars="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投标单位</w:t>
      </w:r>
      <w:r w:rsidR="00871EB2" w:rsidRPr="00426E88">
        <w:rPr>
          <w:rFonts w:ascii="华文细黑" w:eastAsia="华文细黑" w:hAnsi="华文细黑" w:hint="eastAsia"/>
          <w:color w:val="000000" w:themeColor="text1"/>
          <w:sz w:val="24"/>
          <w:szCs w:val="24"/>
        </w:rPr>
        <w:t>提供</w:t>
      </w:r>
      <w:r>
        <w:rPr>
          <w:rFonts w:ascii="华文细黑" w:eastAsia="华文细黑" w:hAnsi="华文细黑" w:hint="eastAsia"/>
          <w:color w:val="000000" w:themeColor="text1"/>
          <w:sz w:val="24"/>
          <w:szCs w:val="24"/>
        </w:rPr>
        <w:t>招标文件</w:t>
      </w:r>
      <w:r w:rsidR="00871EB2" w:rsidRPr="00426E88">
        <w:rPr>
          <w:rFonts w:ascii="华文细黑" w:eastAsia="华文细黑" w:hAnsi="华文细黑" w:hint="eastAsia"/>
          <w:color w:val="000000" w:themeColor="text1"/>
          <w:sz w:val="24"/>
          <w:szCs w:val="24"/>
        </w:rPr>
        <w:t>规定的全部投标文件；</w:t>
      </w:r>
    </w:p>
    <w:p w:rsidR="00871EB2" w:rsidRPr="00426E88" w:rsidRDefault="00B37D93" w:rsidP="00D45BA3">
      <w:pPr>
        <w:pStyle w:val="a8"/>
        <w:numPr>
          <w:ilvl w:val="1"/>
          <w:numId w:val="12"/>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投标单位</w:t>
      </w:r>
      <w:r w:rsidR="00871EB2" w:rsidRPr="00426E88">
        <w:rPr>
          <w:rFonts w:ascii="华文细黑" w:eastAsia="华文细黑" w:hAnsi="华文细黑" w:hint="eastAsia"/>
          <w:color w:val="000000" w:themeColor="text1"/>
          <w:sz w:val="24"/>
          <w:szCs w:val="24"/>
        </w:rPr>
        <w:t>已详细审查全部招标文件，同意招标文件中的各项要求；</w:t>
      </w:r>
    </w:p>
    <w:p w:rsidR="00871EB2" w:rsidRPr="00426E88" w:rsidRDefault="00871EB2" w:rsidP="00D45BA3">
      <w:pPr>
        <w:pStyle w:val="a8"/>
        <w:numPr>
          <w:ilvl w:val="1"/>
          <w:numId w:val="12"/>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若中标，</w:t>
      </w:r>
      <w:r w:rsidR="00B37D93" w:rsidRPr="00426E88">
        <w:rPr>
          <w:rFonts w:ascii="华文细黑" w:eastAsia="华文细黑" w:hAnsi="华文细黑" w:hint="eastAsia"/>
          <w:color w:val="000000" w:themeColor="text1"/>
          <w:sz w:val="24"/>
          <w:szCs w:val="24"/>
        </w:rPr>
        <w:t>投标单位</w:t>
      </w:r>
      <w:r w:rsidRPr="00426E88">
        <w:rPr>
          <w:rFonts w:ascii="华文细黑" w:eastAsia="华文细黑" w:hAnsi="华文细黑" w:hint="eastAsia"/>
          <w:color w:val="000000" w:themeColor="text1"/>
          <w:sz w:val="24"/>
          <w:szCs w:val="24"/>
        </w:rPr>
        <w:t>将按招标文件规定履行合同责任和义务；</w:t>
      </w:r>
    </w:p>
    <w:p w:rsidR="00871EB2" w:rsidRPr="00426E88" w:rsidRDefault="00871EB2" w:rsidP="00D45BA3">
      <w:pPr>
        <w:pStyle w:val="a8"/>
        <w:numPr>
          <w:ilvl w:val="1"/>
          <w:numId w:val="12"/>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投标书自开标起有效期为</w:t>
      </w:r>
      <w:r w:rsidR="002B1BC0" w:rsidRPr="00DD5068">
        <w:rPr>
          <w:rFonts w:ascii="华文细黑" w:eastAsia="华文细黑" w:hAnsi="华文细黑" w:hint="eastAsia"/>
          <w:color w:val="FF0000"/>
          <w:sz w:val="24"/>
          <w:szCs w:val="24"/>
          <w:u w:val="single"/>
        </w:rPr>
        <w:t>90</w:t>
      </w:r>
      <w:r w:rsidRPr="00426E88">
        <w:rPr>
          <w:rFonts w:ascii="华文细黑" w:eastAsia="华文细黑" w:hAnsi="华文细黑" w:hint="eastAsia"/>
          <w:color w:val="000000" w:themeColor="text1"/>
          <w:sz w:val="24"/>
          <w:szCs w:val="24"/>
        </w:rPr>
        <w:t>个工作日；</w:t>
      </w:r>
    </w:p>
    <w:p w:rsidR="00871EB2" w:rsidRDefault="00B37D93" w:rsidP="00D45BA3">
      <w:pPr>
        <w:pStyle w:val="a8"/>
        <w:numPr>
          <w:ilvl w:val="1"/>
          <w:numId w:val="12"/>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投标单位</w:t>
      </w:r>
      <w:r w:rsidR="00871EB2" w:rsidRPr="00426E88">
        <w:rPr>
          <w:rFonts w:ascii="华文细黑" w:eastAsia="华文细黑" w:hAnsi="华文细黑" w:hint="eastAsia"/>
          <w:color w:val="000000" w:themeColor="text1"/>
          <w:sz w:val="24"/>
          <w:szCs w:val="24"/>
        </w:rPr>
        <w:t>同意提供按照贵方可能要求的与其投标有关的一切数据或资料，并保证其真实性、合法性；</w:t>
      </w:r>
    </w:p>
    <w:p w:rsidR="003F5E46" w:rsidRPr="00426E88" w:rsidRDefault="003F5E46" w:rsidP="00D45BA3">
      <w:pPr>
        <w:pStyle w:val="a8"/>
        <w:numPr>
          <w:ilvl w:val="1"/>
          <w:numId w:val="12"/>
        </w:numPr>
        <w:spacing w:line="400" w:lineRule="exact"/>
        <w:ind w:firstLineChars="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本投标承诺书于签字盖章之日生效，至本次招标公布中标结果后截止。</w:t>
      </w:r>
    </w:p>
    <w:p w:rsidR="00871EB2" w:rsidRPr="00426E88" w:rsidRDefault="00871EB2" w:rsidP="00D45BA3">
      <w:pPr>
        <w:pStyle w:val="a8"/>
        <w:numPr>
          <w:ilvl w:val="1"/>
          <w:numId w:val="12"/>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我方与本投标有关的一切正式</w:t>
      </w:r>
      <w:r w:rsidR="003F5E46">
        <w:rPr>
          <w:rFonts w:ascii="华文细黑" w:eastAsia="华文细黑" w:hAnsi="华文细黑" w:hint="eastAsia"/>
          <w:color w:val="000000" w:themeColor="text1"/>
          <w:sz w:val="24"/>
          <w:szCs w:val="24"/>
        </w:rPr>
        <w:t>书面</w:t>
      </w:r>
      <w:r w:rsidRPr="00426E88">
        <w:rPr>
          <w:rFonts w:ascii="华文细黑" w:eastAsia="华文细黑" w:hAnsi="华文细黑" w:hint="eastAsia"/>
          <w:color w:val="000000" w:themeColor="text1"/>
          <w:sz w:val="24"/>
          <w:szCs w:val="24"/>
        </w:rPr>
        <w:t>往来通讯请寄：</w:t>
      </w:r>
    </w:p>
    <w:p w:rsidR="00871EB2" w:rsidRPr="00426E88" w:rsidRDefault="00871EB2" w:rsidP="00871EB2">
      <w:pPr>
        <w:pStyle w:val="a8"/>
        <w:spacing w:line="400" w:lineRule="exact"/>
        <w:ind w:left="840" w:firstLineChars="0" w:firstLine="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地址：</w:t>
      </w:r>
      <w:r w:rsidRPr="00426E88">
        <w:rPr>
          <w:rFonts w:ascii="华文细黑" w:eastAsia="华文细黑" w:hAnsi="华文细黑" w:hint="eastAsia"/>
          <w:color w:val="000000" w:themeColor="text1"/>
          <w:sz w:val="24"/>
          <w:szCs w:val="24"/>
        </w:rPr>
        <w:tab/>
      </w:r>
      <w:r w:rsidRPr="00426E88">
        <w:rPr>
          <w:rFonts w:ascii="华文细黑" w:eastAsia="华文细黑" w:hAnsi="华文细黑" w:hint="eastAsia"/>
          <w:color w:val="000000" w:themeColor="text1"/>
          <w:sz w:val="24"/>
          <w:szCs w:val="24"/>
        </w:rPr>
        <w:tab/>
      </w:r>
      <w:r w:rsidRPr="00426E88">
        <w:rPr>
          <w:rFonts w:ascii="华文细黑" w:eastAsia="华文细黑" w:hAnsi="华文细黑" w:hint="eastAsia"/>
          <w:color w:val="000000" w:themeColor="text1"/>
          <w:sz w:val="24"/>
          <w:szCs w:val="24"/>
        </w:rPr>
        <w:tab/>
      </w:r>
      <w:r w:rsidRPr="00426E88">
        <w:rPr>
          <w:rFonts w:ascii="华文细黑" w:eastAsia="华文细黑" w:hAnsi="华文细黑" w:hint="eastAsia"/>
          <w:color w:val="000000" w:themeColor="text1"/>
          <w:sz w:val="24"/>
          <w:szCs w:val="24"/>
        </w:rPr>
        <w:tab/>
      </w:r>
      <w:r w:rsidRPr="00426E88">
        <w:rPr>
          <w:rFonts w:ascii="华文细黑" w:eastAsia="华文细黑" w:hAnsi="华文细黑" w:hint="eastAsia"/>
          <w:color w:val="000000" w:themeColor="text1"/>
          <w:sz w:val="24"/>
          <w:szCs w:val="24"/>
        </w:rPr>
        <w:tab/>
      </w:r>
      <w:r w:rsidRPr="00426E88">
        <w:rPr>
          <w:rFonts w:ascii="华文细黑" w:eastAsia="华文细黑" w:hAnsi="华文细黑" w:hint="eastAsia"/>
          <w:color w:val="000000" w:themeColor="text1"/>
          <w:sz w:val="24"/>
          <w:szCs w:val="24"/>
        </w:rPr>
        <w:tab/>
      </w:r>
      <w:r w:rsidRPr="00426E88">
        <w:rPr>
          <w:rFonts w:ascii="华文细黑" w:eastAsia="华文细黑" w:hAnsi="华文细黑" w:hint="eastAsia"/>
          <w:color w:val="000000" w:themeColor="text1"/>
          <w:sz w:val="24"/>
          <w:szCs w:val="24"/>
        </w:rPr>
        <w:tab/>
      </w:r>
      <w:r w:rsidRPr="00426E88">
        <w:rPr>
          <w:rFonts w:ascii="华文细黑" w:eastAsia="华文细黑" w:hAnsi="华文细黑" w:hint="eastAsia"/>
          <w:color w:val="000000" w:themeColor="text1"/>
          <w:sz w:val="24"/>
          <w:szCs w:val="24"/>
        </w:rPr>
        <w:tab/>
        <w:t xml:space="preserve">                                     </w:t>
      </w:r>
    </w:p>
    <w:p w:rsidR="00871EB2" w:rsidRPr="00426E88" w:rsidRDefault="00871EB2" w:rsidP="00871EB2">
      <w:pPr>
        <w:pStyle w:val="a8"/>
        <w:spacing w:line="400" w:lineRule="exact"/>
        <w:ind w:left="840" w:firstLineChars="0" w:firstLine="0"/>
        <w:jc w:val="left"/>
        <w:rPr>
          <w:rFonts w:ascii="华文细黑" w:eastAsia="华文细黑" w:hAnsi="华文细黑"/>
          <w:color w:val="000000" w:themeColor="text1"/>
          <w:sz w:val="24"/>
          <w:szCs w:val="24"/>
          <w:u w:val="single"/>
        </w:rPr>
      </w:pPr>
      <w:r w:rsidRPr="00426E88">
        <w:rPr>
          <w:rFonts w:ascii="华文细黑" w:eastAsia="华文细黑" w:hAnsi="华文细黑" w:hint="eastAsia"/>
          <w:color w:val="000000" w:themeColor="text1"/>
          <w:sz w:val="24"/>
          <w:szCs w:val="24"/>
        </w:rPr>
        <w:t xml:space="preserve">邮编：                 </w:t>
      </w:r>
    </w:p>
    <w:p w:rsidR="00871EB2" w:rsidRPr="00426E88" w:rsidRDefault="00871EB2" w:rsidP="00871EB2">
      <w:pPr>
        <w:pStyle w:val="a8"/>
        <w:spacing w:line="400" w:lineRule="exact"/>
        <w:ind w:left="840" w:firstLineChars="0" w:firstLine="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 xml:space="preserve">电话：                 </w:t>
      </w:r>
    </w:p>
    <w:p w:rsidR="00871EB2" w:rsidRPr="00426E88" w:rsidRDefault="00871EB2" w:rsidP="00871EB2">
      <w:pPr>
        <w:pStyle w:val="a8"/>
        <w:spacing w:line="400" w:lineRule="exact"/>
        <w:ind w:left="840" w:firstLineChars="0" w:firstLine="0"/>
        <w:jc w:val="left"/>
        <w:rPr>
          <w:rFonts w:ascii="华文细黑" w:eastAsia="华文细黑" w:hAnsi="华文细黑"/>
          <w:color w:val="000000" w:themeColor="text1"/>
          <w:sz w:val="24"/>
          <w:szCs w:val="24"/>
          <w:u w:val="single"/>
        </w:rPr>
      </w:pPr>
      <w:r w:rsidRPr="00426E88">
        <w:rPr>
          <w:rFonts w:ascii="华文细黑" w:eastAsia="华文细黑" w:hAnsi="华文细黑" w:hint="eastAsia"/>
          <w:color w:val="000000" w:themeColor="text1"/>
          <w:sz w:val="24"/>
          <w:szCs w:val="24"/>
        </w:rPr>
        <w:t xml:space="preserve">传真：                 </w:t>
      </w:r>
    </w:p>
    <w:p w:rsidR="00871EB2" w:rsidRPr="00D4219B" w:rsidRDefault="00871EB2" w:rsidP="00D4219B">
      <w:pPr>
        <w:spacing w:line="400" w:lineRule="exact"/>
        <w:jc w:val="left"/>
        <w:rPr>
          <w:rFonts w:ascii="华文细黑" w:eastAsia="华文细黑" w:hAnsi="华文细黑"/>
          <w:color w:val="000000" w:themeColor="text1"/>
          <w:sz w:val="24"/>
          <w:szCs w:val="24"/>
        </w:rPr>
      </w:pPr>
    </w:p>
    <w:p w:rsidR="00871EB2" w:rsidRPr="00426E88" w:rsidRDefault="00871EB2" w:rsidP="00871EB2">
      <w:pPr>
        <w:pStyle w:val="a8"/>
        <w:spacing w:line="400" w:lineRule="exact"/>
        <w:ind w:left="420" w:firstLineChars="0" w:firstLine="0"/>
        <w:jc w:val="left"/>
        <w:rPr>
          <w:rFonts w:ascii="华文细黑" w:eastAsia="华文细黑" w:hAnsi="华文细黑"/>
          <w:color w:val="000000" w:themeColor="text1"/>
          <w:sz w:val="24"/>
          <w:szCs w:val="24"/>
        </w:rPr>
      </w:pPr>
    </w:p>
    <w:p w:rsidR="00871EB2" w:rsidRPr="00426E88" w:rsidRDefault="00871EB2" w:rsidP="00871EB2">
      <w:pPr>
        <w:pStyle w:val="a8"/>
        <w:spacing w:line="400" w:lineRule="exact"/>
        <w:ind w:left="420" w:firstLineChars="0" w:firstLine="0"/>
        <w:jc w:val="left"/>
        <w:rPr>
          <w:rFonts w:ascii="华文细黑" w:eastAsia="华文细黑" w:hAnsi="华文细黑"/>
          <w:color w:val="000000" w:themeColor="text1"/>
          <w:sz w:val="24"/>
          <w:szCs w:val="24"/>
        </w:rPr>
      </w:pPr>
    </w:p>
    <w:p w:rsidR="00871EB2" w:rsidRPr="00426E88" w:rsidRDefault="00871EB2" w:rsidP="00871EB2">
      <w:pPr>
        <w:pStyle w:val="a8"/>
        <w:spacing w:line="400" w:lineRule="exact"/>
        <w:ind w:left="420" w:firstLineChars="0" w:firstLine="0"/>
        <w:jc w:val="left"/>
        <w:rPr>
          <w:rFonts w:ascii="华文细黑" w:eastAsia="华文细黑" w:hAnsi="华文细黑"/>
          <w:color w:val="000000" w:themeColor="text1"/>
          <w:sz w:val="24"/>
          <w:szCs w:val="24"/>
        </w:rPr>
      </w:pPr>
    </w:p>
    <w:p w:rsidR="00871EB2" w:rsidRPr="00426E88" w:rsidRDefault="00B37D93" w:rsidP="00871EB2">
      <w:pPr>
        <w:pStyle w:val="a8"/>
        <w:spacing w:line="400" w:lineRule="exact"/>
        <w:ind w:left="420" w:firstLineChars="0" w:firstLine="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投标单位</w:t>
      </w:r>
      <w:r w:rsidR="00871EB2" w:rsidRPr="00426E88">
        <w:rPr>
          <w:rFonts w:ascii="华文细黑" w:eastAsia="华文细黑" w:hAnsi="华文细黑" w:hint="eastAsia"/>
          <w:color w:val="000000" w:themeColor="text1"/>
          <w:sz w:val="24"/>
          <w:szCs w:val="24"/>
        </w:rPr>
        <w:t xml:space="preserve">名称：                 </w:t>
      </w:r>
      <w:r w:rsidR="00C5696B" w:rsidRPr="00426E88">
        <w:rPr>
          <w:rFonts w:ascii="华文细黑" w:eastAsia="华文细黑" w:hAnsi="华文细黑" w:hint="eastAsia"/>
          <w:color w:val="000000" w:themeColor="text1"/>
          <w:sz w:val="24"/>
          <w:szCs w:val="24"/>
        </w:rPr>
        <w:t xml:space="preserve"> </w:t>
      </w:r>
      <w:r w:rsidR="00871EB2" w:rsidRPr="00426E88">
        <w:rPr>
          <w:rFonts w:ascii="华文细黑" w:eastAsia="华文细黑" w:hAnsi="华文细黑" w:hint="eastAsia"/>
          <w:color w:val="000000" w:themeColor="text1"/>
          <w:sz w:val="24"/>
          <w:szCs w:val="24"/>
        </w:rPr>
        <w:t xml:space="preserve"> （公章）           全权代表签字：</w:t>
      </w:r>
    </w:p>
    <w:p w:rsidR="00871EB2" w:rsidRPr="00426E88" w:rsidRDefault="00871EB2" w:rsidP="00871EB2">
      <w:pPr>
        <w:pStyle w:val="a8"/>
        <w:spacing w:line="400" w:lineRule="exact"/>
        <w:ind w:left="420" w:firstLineChars="0" w:firstLine="0"/>
        <w:jc w:val="left"/>
        <w:rPr>
          <w:rFonts w:ascii="华文细黑" w:eastAsia="华文细黑" w:hAnsi="华文细黑"/>
          <w:color w:val="000000" w:themeColor="text1"/>
          <w:sz w:val="24"/>
          <w:szCs w:val="24"/>
        </w:rPr>
      </w:pPr>
    </w:p>
    <w:p w:rsidR="00C5696B" w:rsidRPr="00426E88" w:rsidRDefault="00C5696B" w:rsidP="00871EB2">
      <w:pPr>
        <w:pStyle w:val="a8"/>
        <w:spacing w:line="400" w:lineRule="exact"/>
        <w:ind w:left="420" w:firstLineChars="0" w:firstLine="0"/>
        <w:jc w:val="left"/>
        <w:rPr>
          <w:rFonts w:ascii="华文细黑" w:eastAsia="华文细黑" w:hAnsi="华文细黑"/>
          <w:color w:val="000000" w:themeColor="text1"/>
          <w:sz w:val="24"/>
          <w:szCs w:val="24"/>
        </w:rPr>
      </w:pPr>
    </w:p>
    <w:p w:rsidR="00871EB2" w:rsidRPr="00426E88" w:rsidRDefault="00871EB2" w:rsidP="00871EB2">
      <w:pPr>
        <w:pStyle w:val="a8"/>
        <w:spacing w:line="400" w:lineRule="exact"/>
        <w:ind w:left="420" w:firstLineChars="0" w:firstLine="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 xml:space="preserve">                                         </w:t>
      </w:r>
      <w:r w:rsidR="00B37EBD" w:rsidRPr="00426E88">
        <w:rPr>
          <w:rFonts w:ascii="华文细黑" w:eastAsia="华文细黑" w:hAnsi="华文细黑" w:hint="eastAsia"/>
          <w:color w:val="000000" w:themeColor="text1"/>
          <w:sz w:val="24"/>
          <w:szCs w:val="24"/>
        </w:rPr>
        <w:t xml:space="preserve">  </w:t>
      </w:r>
      <w:r w:rsidRPr="00426E88">
        <w:rPr>
          <w:rFonts w:ascii="华文细黑" w:eastAsia="华文细黑" w:hAnsi="华文细黑" w:hint="eastAsia"/>
          <w:color w:val="000000" w:themeColor="text1"/>
          <w:sz w:val="24"/>
          <w:szCs w:val="24"/>
        </w:rPr>
        <w:t>投标日期：      年      月</w:t>
      </w:r>
      <w:r w:rsidR="00C6325B" w:rsidRPr="00426E88">
        <w:rPr>
          <w:rFonts w:ascii="华文细黑" w:eastAsia="华文细黑" w:hAnsi="华文细黑" w:hint="eastAsia"/>
          <w:color w:val="000000" w:themeColor="text1"/>
          <w:sz w:val="24"/>
          <w:szCs w:val="24"/>
        </w:rPr>
        <w:t xml:space="preserve">      </w:t>
      </w:r>
      <w:r w:rsidRPr="00426E88">
        <w:rPr>
          <w:rFonts w:ascii="华文细黑" w:eastAsia="华文细黑" w:hAnsi="华文细黑" w:hint="eastAsia"/>
          <w:color w:val="000000" w:themeColor="text1"/>
          <w:sz w:val="24"/>
          <w:szCs w:val="24"/>
        </w:rPr>
        <w:t>日</w:t>
      </w:r>
    </w:p>
    <w:p w:rsidR="00D45BA3" w:rsidRDefault="00D45BA3" w:rsidP="00871EB2">
      <w:pPr>
        <w:pStyle w:val="a8"/>
        <w:spacing w:line="400" w:lineRule="exact"/>
        <w:ind w:left="420" w:firstLineChars="0" w:firstLine="0"/>
        <w:jc w:val="left"/>
        <w:rPr>
          <w:rFonts w:ascii="华文细黑" w:eastAsia="华文细黑" w:hAnsi="华文细黑"/>
          <w:color w:val="000000" w:themeColor="text1"/>
          <w:sz w:val="24"/>
          <w:szCs w:val="24"/>
        </w:rPr>
      </w:pPr>
    </w:p>
    <w:p w:rsidR="00890511" w:rsidRDefault="00890511" w:rsidP="00871EB2">
      <w:pPr>
        <w:pStyle w:val="a8"/>
        <w:spacing w:line="400" w:lineRule="exact"/>
        <w:ind w:left="420" w:firstLineChars="0" w:firstLine="0"/>
        <w:jc w:val="left"/>
        <w:rPr>
          <w:rFonts w:ascii="华文细黑" w:eastAsia="华文细黑" w:hAnsi="华文细黑"/>
          <w:color w:val="000000" w:themeColor="text1"/>
          <w:sz w:val="24"/>
          <w:szCs w:val="24"/>
        </w:rPr>
      </w:pPr>
    </w:p>
    <w:p w:rsidR="00890511" w:rsidRDefault="00890511" w:rsidP="00871EB2">
      <w:pPr>
        <w:pStyle w:val="a8"/>
        <w:spacing w:line="400" w:lineRule="exact"/>
        <w:ind w:left="420" w:firstLineChars="0" w:firstLine="0"/>
        <w:jc w:val="left"/>
        <w:rPr>
          <w:rFonts w:ascii="华文细黑" w:eastAsia="华文细黑" w:hAnsi="华文细黑"/>
          <w:color w:val="000000" w:themeColor="text1"/>
          <w:sz w:val="24"/>
          <w:szCs w:val="24"/>
        </w:rPr>
      </w:pPr>
    </w:p>
    <w:p w:rsidR="00890511" w:rsidRPr="00426E88" w:rsidRDefault="00890511" w:rsidP="00871EB2">
      <w:pPr>
        <w:pStyle w:val="a8"/>
        <w:spacing w:line="400" w:lineRule="exact"/>
        <w:ind w:left="420" w:firstLineChars="0" w:firstLine="0"/>
        <w:jc w:val="left"/>
        <w:rPr>
          <w:rFonts w:ascii="华文细黑" w:eastAsia="华文细黑" w:hAnsi="华文细黑"/>
          <w:color w:val="000000" w:themeColor="text1"/>
          <w:sz w:val="24"/>
          <w:szCs w:val="24"/>
        </w:rPr>
      </w:pPr>
    </w:p>
    <w:p w:rsidR="00800181" w:rsidRPr="00426E88" w:rsidRDefault="00800181" w:rsidP="00871EB2">
      <w:pPr>
        <w:pStyle w:val="a8"/>
        <w:spacing w:line="400" w:lineRule="exact"/>
        <w:ind w:left="420" w:firstLineChars="0" w:firstLine="0"/>
        <w:jc w:val="left"/>
        <w:rPr>
          <w:rFonts w:ascii="华文细黑" w:eastAsia="华文细黑" w:hAnsi="华文细黑"/>
          <w:color w:val="000000" w:themeColor="text1"/>
          <w:sz w:val="24"/>
          <w:szCs w:val="24"/>
        </w:rPr>
      </w:pPr>
    </w:p>
    <w:p w:rsidR="00D45BA3" w:rsidRPr="00426E88" w:rsidRDefault="00D45BA3" w:rsidP="00D45BA3">
      <w:pPr>
        <w:pStyle w:val="a8"/>
        <w:numPr>
          <w:ilvl w:val="0"/>
          <w:numId w:val="11"/>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附件二：保密承诺书</w:t>
      </w:r>
    </w:p>
    <w:p w:rsidR="001D244F" w:rsidRPr="00426E88" w:rsidRDefault="001D244F" w:rsidP="001D244F">
      <w:pPr>
        <w:pStyle w:val="a8"/>
        <w:spacing w:line="400" w:lineRule="exact"/>
        <w:ind w:left="420" w:firstLineChars="0" w:firstLine="0"/>
        <w:jc w:val="center"/>
        <w:rPr>
          <w:rFonts w:ascii="华文细黑" w:eastAsia="华文细黑" w:hAnsi="华文细黑"/>
          <w:color w:val="000000" w:themeColor="text1"/>
          <w:sz w:val="28"/>
          <w:szCs w:val="24"/>
        </w:rPr>
      </w:pPr>
      <w:r w:rsidRPr="00426E88">
        <w:rPr>
          <w:rFonts w:ascii="华文细黑" w:eastAsia="华文细黑" w:hAnsi="华文细黑" w:hint="eastAsia"/>
          <w:color w:val="000000" w:themeColor="text1"/>
          <w:sz w:val="28"/>
          <w:szCs w:val="24"/>
        </w:rPr>
        <w:t>保密承诺书</w:t>
      </w:r>
    </w:p>
    <w:p w:rsidR="001D244F" w:rsidRPr="00426E88" w:rsidRDefault="001D244F" w:rsidP="001D244F">
      <w:pPr>
        <w:pStyle w:val="a8"/>
        <w:spacing w:line="400" w:lineRule="exact"/>
        <w:ind w:left="420" w:firstLine="480"/>
        <w:jc w:val="left"/>
        <w:rPr>
          <w:rFonts w:ascii="华文细黑" w:eastAsia="华文细黑" w:hAnsi="华文细黑"/>
          <w:color w:val="000000" w:themeColor="text1"/>
          <w:sz w:val="24"/>
          <w:szCs w:val="24"/>
        </w:rPr>
      </w:pPr>
    </w:p>
    <w:p w:rsidR="002B1BC0" w:rsidRPr="00426E88" w:rsidRDefault="001D244F" w:rsidP="002B1BC0">
      <w:pPr>
        <w:pStyle w:val="a8"/>
        <w:spacing w:line="400" w:lineRule="exact"/>
        <w:ind w:left="420" w:firstLineChars="0" w:firstLine="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 xml:space="preserve">致: </w:t>
      </w:r>
      <w:r w:rsidR="001C3513" w:rsidRPr="001C3513">
        <w:rPr>
          <w:rFonts w:ascii="华文细黑" w:eastAsia="华文细黑" w:hAnsi="华文细黑" w:hint="eastAsia"/>
          <w:color w:val="FF0000"/>
          <w:sz w:val="24"/>
          <w:szCs w:val="24"/>
          <w:u w:val="single"/>
        </w:rPr>
        <w:t>万新医药科技（苏州）有限公司</w:t>
      </w:r>
    </w:p>
    <w:p w:rsidR="001D244F" w:rsidRPr="00426E88" w:rsidRDefault="001D244F" w:rsidP="002B1BC0">
      <w:pPr>
        <w:pStyle w:val="a8"/>
        <w:spacing w:line="400" w:lineRule="exact"/>
        <w:ind w:leftChars="200" w:left="420" w:firstLineChars="250" w:firstLine="60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招标单位本着既确保国家秘密和</w:t>
      </w:r>
      <w:r w:rsidR="006D48D3" w:rsidRPr="00426E88">
        <w:rPr>
          <w:rFonts w:ascii="华文细黑" w:eastAsia="华文细黑" w:hAnsi="华文细黑" w:hint="eastAsia"/>
          <w:color w:val="000000" w:themeColor="text1"/>
          <w:sz w:val="24"/>
          <w:szCs w:val="24"/>
        </w:rPr>
        <w:t>招标单位</w:t>
      </w:r>
      <w:r w:rsidRPr="00426E88">
        <w:rPr>
          <w:rFonts w:ascii="华文细黑" w:eastAsia="华文细黑" w:hAnsi="华文细黑" w:hint="eastAsia"/>
          <w:color w:val="000000" w:themeColor="text1"/>
          <w:sz w:val="24"/>
          <w:szCs w:val="24"/>
        </w:rPr>
        <w:t>商业秘密安全，又便于工作的方针，向我方提供有关本招标项目的相关资料。我方承诺如下：</w:t>
      </w:r>
    </w:p>
    <w:p w:rsidR="001D244F" w:rsidRPr="00426E88" w:rsidRDefault="001D244F" w:rsidP="001D244F">
      <w:pPr>
        <w:pStyle w:val="a8"/>
        <w:numPr>
          <w:ilvl w:val="1"/>
          <w:numId w:val="13"/>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本承诺</w:t>
      </w:r>
      <w:r w:rsidR="00DE4E74" w:rsidRPr="00426E88">
        <w:rPr>
          <w:rFonts w:ascii="华文细黑" w:eastAsia="华文细黑" w:hAnsi="华文细黑" w:hint="eastAsia"/>
          <w:color w:val="000000" w:themeColor="text1"/>
          <w:sz w:val="24"/>
          <w:szCs w:val="24"/>
        </w:rPr>
        <w:t>书</w:t>
      </w:r>
      <w:r w:rsidRPr="00426E88">
        <w:rPr>
          <w:rFonts w:ascii="华文细黑" w:eastAsia="华文细黑" w:hAnsi="华文细黑" w:hint="eastAsia"/>
          <w:color w:val="000000" w:themeColor="text1"/>
          <w:sz w:val="24"/>
          <w:szCs w:val="24"/>
        </w:rPr>
        <w:t>是双方确保信息保密的基本条件和条款，约束双方在执行约定过程中的所有工作。防止属于贵方的保密信息在未经贵方书面准许的情况下被用于“约定”以外的目的或披露给第三方。</w:t>
      </w:r>
    </w:p>
    <w:p w:rsidR="001D244F" w:rsidRPr="00426E88" w:rsidRDefault="001D244F" w:rsidP="001D244F">
      <w:pPr>
        <w:pStyle w:val="a8"/>
        <w:numPr>
          <w:ilvl w:val="1"/>
          <w:numId w:val="13"/>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我方应采用不低于贵方的保密等级措施使用和保管贵方的保密信息，一旦发现泄密，应采取一切必要的措施阻止并立即报告贵方。</w:t>
      </w:r>
    </w:p>
    <w:p w:rsidR="001D244F" w:rsidRPr="00426E88" w:rsidRDefault="001D244F" w:rsidP="001D244F">
      <w:pPr>
        <w:pStyle w:val="a8"/>
        <w:numPr>
          <w:ilvl w:val="1"/>
          <w:numId w:val="13"/>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我方有责任在约定期内对贵方的保密信息采取保密措施，在递交投标文件时，一并退还贵方所提供资料。</w:t>
      </w:r>
    </w:p>
    <w:p w:rsidR="001D244F" w:rsidRPr="00426E88" w:rsidRDefault="001D244F" w:rsidP="001D244F">
      <w:pPr>
        <w:pStyle w:val="a8"/>
        <w:numPr>
          <w:ilvl w:val="1"/>
          <w:numId w:val="13"/>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我方对贵方提供的涉密载体承担保密责任，如有意或过失造成泄密，并给国家及贵方的安全和利益带来危害与损失的，贵方有权对我方提出诉讼索赔，我方需承担由此带来的一切法律与经济责任。</w:t>
      </w:r>
    </w:p>
    <w:p w:rsidR="001D244F" w:rsidRPr="00426E88" w:rsidRDefault="001D244F" w:rsidP="001D244F">
      <w:pPr>
        <w:pStyle w:val="a8"/>
        <w:numPr>
          <w:ilvl w:val="1"/>
          <w:numId w:val="13"/>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我方不得对贵方提供的涉密载体进行复印。</w:t>
      </w:r>
    </w:p>
    <w:p w:rsidR="001D244F" w:rsidRPr="00426E88" w:rsidRDefault="001D244F" w:rsidP="001D244F">
      <w:pPr>
        <w:pStyle w:val="a8"/>
        <w:numPr>
          <w:ilvl w:val="1"/>
          <w:numId w:val="13"/>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双方在执行本合同时产生的所有分歧或争议应通过协商的方法解决。</w:t>
      </w:r>
    </w:p>
    <w:p w:rsidR="001D244F" w:rsidRPr="00426E88" w:rsidRDefault="001D244F" w:rsidP="001D244F">
      <w:pPr>
        <w:pStyle w:val="a8"/>
        <w:numPr>
          <w:ilvl w:val="1"/>
          <w:numId w:val="13"/>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本承诺书随投标文件一同递交，作为投标文件的一部分。</w:t>
      </w:r>
    </w:p>
    <w:p w:rsidR="001D244F" w:rsidRPr="00426E88" w:rsidRDefault="001D244F" w:rsidP="001D244F">
      <w:pPr>
        <w:pStyle w:val="a8"/>
        <w:spacing w:line="400" w:lineRule="exact"/>
        <w:ind w:left="420" w:firstLine="480"/>
        <w:jc w:val="left"/>
        <w:rPr>
          <w:rFonts w:ascii="华文细黑" w:eastAsia="华文细黑" w:hAnsi="华文细黑"/>
          <w:color w:val="000000" w:themeColor="text1"/>
          <w:sz w:val="24"/>
          <w:szCs w:val="24"/>
        </w:rPr>
      </w:pPr>
    </w:p>
    <w:p w:rsidR="001D244F" w:rsidRPr="00426E88" w:rsidRDefault="001D244F" w:rsidP="0057772C">
      <w:pPr>
        <w:pStyle w:val="a8"/>
        <w:spacing w:line="400" w:lineRule="exact"/>
        <w:ind w:left="420" w:firstLineChars="0" w:firstLine="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 xml:space="preserve">投标人：                                </w:t>
      </w:r>
    </w:p>
    <w:p w:rsidR="001D244F" w:rsidRPr="00426E88" w:rsidRDefault="001D244F" w:rsidP="0057772C">
      <w:pPr>
        <w:pStyle w:val="a8"/>
        <w:spacing w:line="400" w:lineRule="exact"/>
        <w:ind w:left="420" w:firstLineChars="0" w:firstLine="0"/>
        <w:jc w:val="left"/>
        <w:rPr>
          <w:rFonts w:ascii="华文细黑" w:eastAsia="华文细黑" w:hAnsi="华文细黑"/>
          <w:color w:val="000000" w:themeColor="text1"/>
          <w:sz w:val="24"/>
          <w:szCs w:val="24"/>
        </w:rPr>
      </w:pPr>
    </w:p>
    <w:p w:rsidR="001D244F" w:rsidRPr="00426E88" w:rsidRDefault="001D244F" w:rsidP="0057772C">
      <w:pPr>
        <w:pStyle w:val="a8"/>
        <w:spacing w:line="400" w:lineRule="exact"/>
        <w:ind w:left="420" w:firstLineChars="0" w:firstLine="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 xml:space="preserve">法定代表人或委托代理人（签字）：                      </w:t>
      </w:r>
    </w:p>
    <w:p w:rsidR="001D244F" w:rsidRPr="00426E88" w:rsidRDefault="001D244F" w:rsidP="001D244F">
      <w:pPr>
        <w:pStyle w:val="a8"/>
        <w:spacing w:line="400" w:lineRule="exact"/>
        <w:ind w:left="420" w:firstLine="480"/>
        <w:jc w:val="left"/>
        <w:rPr>
          <w:rFonts w:ascii="华文细黑" w:eastAsia="华文细黑" w:hAnsi="华文细黑"/>
          <w:color w:val="000000" w:themeColor="text1"/>
          <w:sz w:val="24"/>
          <w:szCs w:val="24"/>
        </w:rPr>
      </w:pPr>
      <w:r w:rsidRPr="00426E88">
        <w:rPr>
          <w:rFonts w:ascii="华文细黑" w:eastAsia="华文细黑" w:hAnsi="华文细黑"/>
          <w:color w:val="000000" w:themeColor="text1"/>
          <w:sz w:val="24"/>
          <w:szCs w:val="24"/>
        </w:rPr>
        <w:t xml:space="preserve">    </w:t>
      </w:r>
    </w:p>
    <w:p w:rsidR="00D45BA3" w:rsidRPr="00426E88" w:rsidRDefault="001D244F" w:rsidP="001D244F">
      <w:pPr>
        <w:pStyle w:val="a8"/>
        <w:spacing w:line="400" w:lineRule="exact"/>
        <w:ind w:left="420" w:firstLineChars="0" w:firstLine="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 xml:space="preserve">日期：       年   </w:t>
      </w:r>
      <w:r w:rsidR="00542859" w:rsidRPr="00426E88">
        <w:rPr>
          <w:rFonts w:ascii="华文细黑" w:eastAsia="华文细黑" w:hAnsi="华文细黑" w:hint="eastAsia"/>
          <w:color w:val="000000" w:themeColor="text1"/>
          <w:sz w:val="24"/>
          <w:szCs w:val="24"/>
        </w:rPr>
        <w:t xml:space="preserve">  </w:t>
      </w:r>
      <w:r w:rsidRPr="00426E88">
        <w:rPr>
          <w:rFonts w:ascii="华文细黑" w:eastAsia="华文细黑" w:hAnsi="华文细黑" w:hint="eastAsia"/>
          <w:color w:val="000000" w:themeColor="text1"/>
          <w:sz w:val="24"/>
          <w:szCs w:val="24"/>
        </w:rPr>
        <w:t xml:space="preserve">月   </w:t>
      </w:r>
      <w:r w:rsidR="00542859" w:rsidRPr="00426E88">
        <w:rPr>
          <w:rFonts w:ascii="华文细黑" w:eastAsia="华文细黑" w:hAnsi="华文细黑" w:hint="eastAsia"/>
          <w:color w:val="000000" w:themeColor="text1"/>
          <w:sz w:val="24"/>
          <w:szCs w:val="24"/>
        </w:rPr>
        <w:t xml:space="preserve">  </w:t>
      </w:r>
      <w:r w:rsidRPr="00426E88">
        <w:rPr>
          <w:rFonts w:ascii="华文细黑" w:eastAsia="华文细黑" w:hAnsi="华文细黑" w:hint="eastAsia"/>
          <w:color w:val="000000" w:themeColor="text1"/>
          <w:sz w:val="24"/>
          <w:szCs w:val="24"/>
        </w:rPr>
        <w:t>日</w:t>
      </w:r>
    </w:p>
    <w:p w:rsidR="00542859" w:rsidRPr="00426E88" w:rsidRDefault="00542859" w:rsidP="001D244F">
      <w:pPr>
        <w:pStyle w:val="a8"/>
        <w:spacing w:line="400" w:lineRule="exact"/>
        <w:ind w:left="420" w:firstLineChars="0" w:firstLine="0"/>
        <w:jc w:val="left"/>
        <w:rPr>
          <w:rFonts w:ascii="华文细黑" w:eastAsia="华文细黑" w:hAnsi="华文细黑"/>
          <w:color w:val="000000" w:themeColor="text1"/>
          <w:sz w:val="24"/>
          <w:szCs w:val="24"/>
        </w:rPr>
      </w:pPr>
    </w:p>
    <w:p w:rsidR="00542859" w:rsidRPr="00426E88" w:rsidRDefault="00542859" w:rsidP="001D244F">
      <w:pPr>
        <w:pStyle w:val="a8"/>
        <w:spacing w:line="400" w:lineRule="exact"/>
        <w:ind w:left="420" w:firstLineChars="0" w:firstLine="0"/>
        <w:jc w:val="left"/>
        <w:rPr>
          <w:rFonts w:ascii="华文细黑" w:eastAsia="华文细黑" w:hAnsi="华文细黑"/>
          <w:color w:val="000000" w:themeColor="text1"/>
          <w:sz w:val="24"/>
          <w:szCs w:val="24"/>
        </w:rPr>
      </w:pPr>
    </w:p>
    <w:p w:rsidR="00542859" w:rsidRPr="00426E88" w:rsidRDefault="00542859" w:rsidP="001D244F">
      <w:pPr>
        <w:pStyle w:val="a8"/>
        <w:spacing w:line="400" w:lineRule="exact"/>
        <w:ind w:left="420" w:firstLineChars="0" w:firstLine="0"/>
        <w:jc w:val="left"/>
        <w:rPr>
          <w:rFonts w:ascii="华文细黑" w:eastAsia="华文细黑" w:hAnsi="华文细黑"/>
          <w:color w:val="000000" w:themeColor="text1"/>
          <w:sz w:val="24"/>
          <w:szCs w:val="24"/>
        </w:rPr>
      </w:pPr>
    </w:p>
    <w:p w:rsidR="00542859" w:rsidRPr="00426E88" w:rsidRDefault="00542859" w:rsidP="001D244F">
      <w:pPr>
        <w:pStyle w:val="a8"/>
        <w:spacing w:line="400" w:lineRule="exact"/>
        <w:ind w:left="420" w:firstLineChars="0" w:firstLine="0"/>
        <w:jc w:val="left"/>
        <w:rPr>
          <w:rFonts w:ascii="华文细黑" w:eastAsia="华文细黑" w:hAnsi="华文细黑"/>
          <w:color w:val="000000" w:themeColor="text1"/>
          <w:sz w:val="24"/>
          <w:szCs w:val="24"/>
        </w:rPr>
      </w:pPr>
    </w:p>
    <w:p w:rsidR="00542859" w:rsidRPr="00426E88" w:rsidRDefault="00542859" w:rsidP="001D244F">
      <w:pPr>
        <w:pStyle w:val="a8"/>
        <w:spacing w:line="400" w:lineRule="exact"/>
        <w:ind w:left="420" w:firstLineChars="0" w:firstLine="0"/>
        <w:jc w:val="left"/>
        <w:rPr>
          <w:rFonts w:ascii="华文细黑" w:eastAsia="华文细黑" w:hAnsi="华文细黑"/>
          <w:color w:val="000000" w:themeColor="text1"/>
          <w:sz w:val="24"/>
          <w:szCs w:val="24"/>
        </w:rPr>
      </w:pPr>
    </w:p>
    <w:p w:rsidR="00542859" w:rsidRPr="00426E88" w:rsidRDefault="00542859" w:rsidP="001D244F">
      <w:pPr>
        <w:pStyle w:val="a8"/>
        <w:spacing w:line="400" w:lineRule="exact"/>
        <w:ind w:left="420" w:firstLineChars="0" w:firstLine="0"/>
        <w:jc w:val="left"/>
        <w:rPr>
          <w:rFonts w:ascii="华文细黑" w:eastAsia="华文细黑" w:hAnsi="华文细黑"/>
          <w:color w:val="000000" w:themeColor="text1"/>
          <w:sz w:val="24"/>
          <w:szCs w:val="24"/>
        </w:rPr>
      </w:pPr>
    </w:p>
    <w:p w:rsidR="00542859" w:rsidRDefault="00542859" w:rsidP="001D244F">
      <w:pPr>
        <w:pStyle w:val="a8"/>
        <w:spacing w:line="400" w:lineRule="exact"/>
        <w:ind w:left="420" w:firstLineChars="0" w:firstLine="0"/>
        <w:jc w:val="left"/>
        <w:rPr>
          <w:rFonts w:ascii="华文细黑" w:eastAsia="华文细黑" w:hAnsi="华文细黑"/>
          <w:color w:val="000000" w:themeColor="text1"/>
          <w:sz w:val="24"/>
          <w:szCs w:val="24"/>
        </w:rPr>
      </w:pPr>
    </w:p>
    <w:p w:rsidR="00E07610" w:rsidRDefault="00E07610" w:rsidP="001D244F">
      <w:pPr>
        <w:pStyle w:val="a8"/>
        <w:spacing w:line="400" w:lineRule="exact"/>
        <w:ind w:left="420" w:firstLineChars="0" w:firstLine="0"/>
        <w:jc w:val="left"/>
        <w:rPr>
          <w:rFonts w:ascii="华文细黑" w:eastAsia="华文细黑" w:hAnsi="华文细黑"/>
          <w:color w:val="000000" w:themeColor="text1"/>
          <w:sz w:val="24"/>
          <w:szCs w:val="24"/>
        </w:rPr>
      </w:pPr>
    </w:p>
    <w:p w:rsidR="00E07610" w:rsidRPr="00426E88" w:rsidRDefault="00E07610" w:rsidP="001D244F">
      <w:pPr>
        <w:pStyle w:val="a8"/>
        <w:spacing w:line="400" w:lineRule="exact"/>
        <w:ind w:left="420" w:firstLineChars="0" w:firstLine="0"/>
        <w:jc w:val="left"/>
        <w:rPr>
          <w:rFonts w:ascii="华文细黑" w:eastAsia="华文细黑" w:hAnsi="华文细黑"/>
          <w:color w:val="000000" w:themeColor="text1"/>
          <w:sz w:val="24"/>
          <w:szCs w:val="24"/>
        </w:rPr>
      </w:pPr>
    </w:p>
    <w:p w:rsidR="00542859" w:rsidRPr="00426E88" w:rsidRDefault="00542859" w:rsidP="001D244F">
      <w:pPr>
        <w:pStyle w:val="a8"/>
        <w:spacing w:line="400" w:lineRule="exact"/>
        <w:ind w:left="420" w:firstLineChars="0" w:firstLine="0"/>
        <w:jc w:val="left"/>
        <w:rPr>
          <w:rFonts w:ascii="华文细黑" w:eastAsia="华文细黑" w:hAnsi="华文细黑"/>
          <w:color w:val="000000" w:themeColor="text1"/>
          <w:sz w:val="24"/>
          <w:szCs w:val="24"/>
        </w:rPr>
      </w:pPr>
    </w:p>
    <w:p w:rsidR="00542859" w:rsidRPr="00426E88" w:rsidRDefault="00542859" w:rsidP="001D244F">
      <w:pPr>
        <w:pStyle w:val="a8"/>
        <w:spacing w:line="400" w:lineRule="exact"/>
        <w:ind w:left="420" w:firstLineChars="0" w:firstLine="0"/>
        <w:jc w:val="left"/>
        <w:rPr>
          <w:rFonts w:ascii="华文细黑" w:eastAsia="华文细黑" w:hAnsi="华文细黑"/>
          <w:color w:val="000000" w:themeColor="text1"/>
          <w:sz w:val="24"/>
          <w:szCs w:val="24"/>
        </w:rPr>
      </w:pPr>
    </w:p>
    <w:p w:rsidR="00542859" w:rsidRPr="00426E88" w:rsidRDefault="00542859" w:rsidP="00542859">
      <w:pPr>
        <w:pStyle w:val="a8"/>
        <w:numPr>
          <w:ilvl w:val="0"/>
          <w:numId w:val="11"/>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附件三：投标文件签署授权委托书</w:t>
      </w:r>
    </w:p>
    <w:p w:rsidR="0057772C" w:rsidRPr="00426E88" w:rsidRDefault="0057772C" w:rsidP="00542859">
      <w:pPr>
        <w:pStyle w:val="a8"/>
        <w:spacing w:line="400" w:lineRule="exact"/>
        <w:ind w:left="420" w:firstLineChars="0" w:firstLine="0"/>
        <w:jc w:val="center"/>
        <w:rPr>
          <w:rFonts w:ascii="华文细黑" w:eastAsia="华文细黑" w:hAnsi="华文细黑"/>
          <w:color w:val="000000" w:themeColor="text1"/>
          <w:sz w:val="28"/>
          <w:szCs w:val="24"/>
        </w:rPr>
      </w:pPr>
    </w:p>
    <w:p w:rsidR="00542859" w:rsidRPr="00426E88" w:rsidRDefault="00542859" w:rsidP="00542859">
      <w:pPr>
        <w:pStyle w:val="a8"/>
        <w:spacing w:line="400" w:lineRule="exact"/>
        <w:ind w:left="420" w:firstLineChars="0" w:firstLine="0"/>
        <w:jc w:val="center"/>
        <w:rPr>
          <w:rFonts w:ascii="华文细黑" w:eastAsia="华文细黑" w:hAnsi="华文细黑"/>
          <w:color w:val="000000" w:themeColor="text1"/>
          <w:sz w:val="28"/>
          <w:szCs w:val="24"/>
        </w:rPr>
      </w:pPr>
      <w:r w:rsidRPr="00426E88">
        <w:rPr>
          <w:rFonts w:ascii="华文细黑" w:eastAsia="华文细黑" w:hAnsi="华文细黑" w:hint="eastAsia"/>
          <w:color w:val="000000" w:themeColor="text1"/>
          <w:sz w:val="28"/>
          <w:szCs w:val="24"/>
        </w:rPr>
        <w:t>投标文件签署授权委托书</w:t>
      </w:r>
    </w:p>
    <w:p w:rsidR="0057772C" w:rsidRPr="00426E88" w:rsidRDefault="0057772C" w:rsidP="00542859">
      <w:pPr>
        <w:pStyle w:val="a8"/>
        <w:spacing w:line="400" w:lineRule="exact"/>
        <w:ind w:left="420" w:firstLineChars="0" w:firstLine="0"/>
        <w:jc w:val="center"/>
        <w:rPr>
          <w:rFonts w:ascii="华文细黑" w:eastAsia="华文细黑" w:hAnsi="华文细黑"/>
          <w:color w:val="000000" w:themeColor="text1"/>
          <w:sz w:val="28"/>
          <w:szCs w:val="24"/>
        </w:rPr>
      </w:pPr>
    </w:p>
    <w:p w:rsidR="0057772C" w:rsidRPr="00426E88" w:rsidRDefault="0057772C" w:rsidP="0057772C">
      <w:pPr>
        <w:spacing w:line="400" w:lineRule="exact"/>
        <w:ind w:firstLineChars="200" w:firstLine="480"/>
        <w:jc w:val="left"/>
        <w:rPr>
          <w:rFonts w:ascii="华文细黑" w:eastAsia="华文细黑" w:hAnsi="华文细黑"/>
          <w:color w:val="000000" w:themeColor="text1"/>
          <w:sz w:val="24"/>
        </w:rPr>
      </w:pPr>
      <w:r w:rsidRPr="00426E88">
        <w:rPr>
          <w:rFonts w:ascii="华文细黑" w:eastAsia="华文细黑" w:hAnsi="华文细黑"/>
          <w:color w:val="000000" w:themeColor="text1"/>
          <w:sz w:val="24"/>
        </w:rPr>
        <w:t>本授权委托书声明：我</w:t>
      </w:r>
      <w:r w:rsidRPr="00426E88">
        <w:rPr>
          <w:rFonts w:ascii="华文细黑" w:eastAsia="华文细黑" w:hAnsi="华文细黑"/>
          <w:color w:val="000000" w:themeColor="text1"/>
          <w:sz w:val="24"/>
          <w:u w:val="single"/>
        </w:rPr>
        <w:t xml:space="preserve">             </w:t>
      </w:r>
      <w:r w:rsidRPr="00426E88">
        <w:rPr>
          <w:rFonts w:ascii="华文细黑" w:eastAsia="华文细黑" w:hAnsi="华文细黑"/>
          <w:color w:val="000000" w:themeColor="text1"/>
          <w:sz w:val="24"/>
        </w:rPr>
        <w:t>（姓名）系</w:t>
      </w:r>
      <w:r w:rsidRPr="00426E88">
        <w:rPr>
          <w:rFonts w:ascii="华文细黑" w:eastAsia="华文细黑" w:hAnsi="华文细黑"/>
          <w:color w:val="000000" w:themeColor="text1"/>
          <w:sz w:val="24"/>
          <w:u w:val="single"/>
        </w:rPr>
        <w:t xml:space="preserve">                             （投 标 人 名 称）</w:t>
      </w:r>
      <w:r w:rsidRPr="00426E88">
        <w:rPr>
          <w:rFonts w:ascii="华文细黑" w:eastAsia="华文细黑" w:hAnsi="华文细黑"/>
          <w:color w:val="000000" w:themeColor="text1"/>
          <w:sz w:val="24"/>
        </w:rPr>
        <w:t>的法定代表人，现授权委托</w:t>
      </w:r>
      <w:r w:rsidRPr="00426E88">
        <w:rPr>
          <w:rFonts w:ascii="华文细黑" w:eastAsia="华文细黑" w:hAnsi="华文细黑"/>
          <w:color w:val="000000" w:themeColor="text1"/>
          <w:sz w:val="24"/>
          <w:u w:val="single"/>
        </w:rPr>
        <w:t xml:space="preserve">                  （单 位 名 称）                   </w:t>
      </w:r>
      <w:r w:rsidRPr="00426E88">
        <w:rPr>
          <w:rFonts w:ascii="华文细黑" w:eastAsia="华文细黑" w:hAnsi="华文细黑"/>
          <w:color w:val="000000" w:themeColor="text1"/>
          <w:sz w:val="24"/>
        </w:rPr>
        <w:t>的</w:t>
      </w:r>
      <w:r w:rsidRPr="00426E88">
        <w:rPr>
          <w:rFonts w:ascii="华文细黑" w:eastAsia="华文细黑" w:hAnsi="华文细黑"/>
          <w:color w:val="000000" w:themeColor="text1"/>
          <w:sz w:val="24"/>
          <w:u w:val="single"/>
        </w:rPr>
        <w:t xml:space="preserve">    （姓名）          </w:t>
      </w:r>
      <w:r w:rsidRPr="00426E88">
        <w:rPr>
          <w:rFonts w:ascii="华文细黑" w:eastAsia="华文细黑" w:hAnsi="华文细黑"/>
          <w:color w:val="000000" w:themeColor="text1"/>
          <w:sz w:val="24"/>
        </w:rPr>
        <w:t>为我公司签署</w:t>
      </w:r>
      <w:r w:rsidRPr="00426E88">
        <w:rPr>
          <w:rFonts w:ascii="华文细黑" w:eastAsia="华文细黑" w:hAnsi="华文细黑"/>
          <w:color w:val="000000" w:themeColor="text1"/>
          <w:sz w:val="24"/>
          <w:u w:val="single"/>
        </w:rPr>
        <w:t xml:space="preserve">                                          </w:t>
      </w:r>
      <w:r w:rsidRPr="00426E88">
        <w:rPr>
          <w:rFonts w:ascii="华文细黑" w:eastAsia="华文细黑" w:hAnsi="华文细黑" w:hint="eastAsia"/>
          <w:color w:val="000000" w:themeColor="text1"/>
          <w:sz w:val="24"/>
        </w:rPr>
        <w:t>项目</w:t>
      </w:r>
      <w:r w:rsidRPr="00426E88">
        <w:rPr>
          <w:rFonts w:ascii="华文细黑" w:eastAsia="华文细黑" w:hAnsi="华文细黑"/>
          <w:color w:val="000000" w:themeColor="text1"/>
          <w:sz w:val="24"/>
        </w:rPr>
        <w:t>的投标文件的法定代表人授权委托代理人，我承认代理人全权代表我所签署的本</w:t>
      </w:r>
      <w:r w:rsidRPr="00426E88">
        <w:rPr>
          <w:rFonts w:ascii="华文细黑" w:eastAsia="华文细黑" w:hAnsi="华文细黑" w:hint="eastAsia"/>
          <w:color w:val="000000" w:themeColor="text1"/>
          <w:sz w:val="24"/>
        </w:rPr>
        <w:t>项目</w:t>
      </w:r>
      <w:r w:rsidRPr="00426E88">
        <w:rPr>
          <w:rFonts w:ascii="华文细黑" w:eastAsia="华文细黑" w:hAnsi="华文细黑"/>
          <w:color w:val="000000" w:themeColor="text1"/>
          <w:sz w:val="24"/>
        </w:rPr>
        <w:t>的投标文件的内容。</w:t>
      </w:r>
    </w:p>
    <w:p w:rsidR="0057772C" w:rsidRPr="00426E88" w:rsidRDefault="0057772C" w:rsidP="0057772C">
      <w:pPr>
        <w:spacing w:line="400" w:lineRule="exact"/>
        <w:ind w:firstLine="610"/>
        <w:jc w:val="left"/>
        <w:rPr>
          <w:rFonts w:ascii="华文细黑" w:eastAsia="华文细黑" w:hAnsi="华文细黑"/>
          <w:color w:val="000000" w:themeColor="text1"/>
          <w:sz w:val="24"/>
        </w:rPr>
      </w:pPr>
    </w:p>
    <w:p w:rsidR="0057772C" w:rsidRPr="00426E88" w:rsidRDefault="0057772C" w:rsidP="0057772C">
      <w:pPr>
        <w:pStyle w:val="a8"/>
        <w:spacing w:line="400" w:lineRule="exact"/>
        <w:ind w:left="420" w:firstLineChars="0" w:firstLine="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委托</w:t>
      </w:r>
      <w:r w:rsidRPr="00426E88">
        <w:rPr>
          <w:rFonts w:ascii="华文细黑" w:eastAsia="华文细黑" w:hAnsi="华文细黑"/>
          <w:color w:val="000000" w:themeColor="text1"/>
          <w:sz w:val="24"/>
          <w:szCs w:val="24"/>
        </w:rPr>
        <w:t>代理人无转委托权，特此委托。</w:t>
      </w:r>
    </w:p>
    <w:p w:rsidR="0057772C" w:rsidRPr="00426E88" w:rsidRDefault="0057772C" w:rsidP="0057772C">
      <w:pPr>
        <w:spacing w:line="400" w:lineRule="exact"/>
        <w:ind w:left="1260"/>
        <w:rPr>
          <w:rFonts w:ascii="华文细黑" w:eastAsia="华文细黑" w:hAnsi="华文细黑"/>
          <w:color w:val="000000" w:themeColor="text1"/>
          <w:sz w:val="24"/>
        </w:rPr>
      </w:pPr>
    </w:p>
    <w:p w:rsidR="0057772C" w:rsidRPr="00426E88" w:rsidRDefault="0057772C" w:rsidP="0057772C">
      <w:pPr>
        <w:pStyle w:val="a8"/>
        <w:spacing w:line="400" w:lineRule="exact"/>
        <w:ind w:left="420" w:firstLineChars="0" w:firstLine="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委托</w:t>
      </w:r>
      <w:r w:rsidRPr="00426E88">
        <w:rPr>
          <w:rFonts w:ascii="华文细黑" w:eastAsia="华文细黑" w:hAnsi="华文细黑"/>
          <w:color w:val="000000" w:themeColor="text1"/>
          <w:sz w:val="24"/>
          <w:szCs w:val="24"/>
        </w:rPr>
        <w:t>代理人：</w:t>
      </w:r>
      <w:r w:rsidRPr="00426E88">
        <w:rPr>
          <w:rFonts w:ascii="华文细黑" w:eastAsia="华文细黑" w:hAnsi="华文细黑"/>
          <w:color w:val="000000" w:themeColor="text1"/>
          <w:sz w:val="24"/>
          <w:szCs w:val="24"/>
          <w:u w:val="single"/>
        </w:rPr>
        <w:t xml:space="preserve">   </w:t>
      </w:r>
      <w:r w:rsidRPr="00426E88">
        <w:rPr>
          <w:rFonts w:ascii="华文细黑" w:eastAsia="华文细黑" w:hAnsi="华文细黑" w:hint="eastAsia"/>
          <w:color w:val="000000" w:themeColor="text1"/>
          <w:sz w:val="24"/>
          <w:szCs w:val="24"/>
          <w:u w:val="single"/>
        </w:rPr>
        <w:t xml:space="preserve">    </w:t>
      </w:r>
      <w:r w:rsidRPr="00426E88">
        <w:rPr>
          <w:rFonts w:ascii="华文细黑" w:eastAsia="华文细黑" w:hAnsi="华文细黑"/>
          <w:color w:val="000000" w:themeColor="text1"/>
          <w:sz w:val="24"/>
          <w:szCs w:val="24"/>
          <w:u w:val="single"/>
        </w:rPr>
        <w:t xml:space="preserve">（签字）  </w:t>
      </w:r>
      <w:r w:rsidRPr="00426E88">
        <w:rPr>
          <w:rFonts w:ascii="华文细黑" w:eastAsia="华文细黑" w:hAnsi="华文细黑"/>
          <w:color w:val="000000" w:themeColor="text1"/>
          <w:sz w:val="24"/>
          <w:szCs w:val="24"/>
        </w:rPr>
        <w:t xml:space="preserve"> </w:t>
      </w:r>
      <w:r w:rsidRPr="00426E88">
        <w:rPr>
          <w:rFonts w:ascii="华文细黑" w:eastAsia="华文细黑" w:hAnsi="华文细黑" w:hint="eastAsia"/>
          <w:color w:val="000000" w:themeColor="text1"/>
          <w:sz w:val="24"/>
          <w:szCs w:val="24"/>
        </w:rPr>
        <w:t xml:space="preserve">  </w:t>
      </w:r>
      <w:r w:rsidRPr="00426E88">
        <w:rPr>
          <w:rFonts w:ascii="华文细黑" w:eastAsia="华文细黑" w:hAnsi="华文细黑"/>
          <w:color w:val="000000" w:themeColor="text1"/>
          <w:sz w:val="24"/>
          <w:szCs w:val="24"/>
        </w:rPr>
        <w:t>性别</w:t>
      </w:r>
      <w:r w:rsidRPr="00426E88">
        <w:rPr>
          <w:rFonts w:ascii="华文细黑" w:eastAsia="华文细黑" w:hAnsi="华文细黑" w:hint="eastAsia"/>
          <w:color w:val="000000" w:themeColor="text1"/>
          <w:sz w:val="24"/>
          <w:szCs w:val="24"/>
        </w:rPr>
        <w:t>：</w:t>
      </w:r>
      <w:r w:rsidRPr="00426E88">
        <w:rPr>
          <w:rFonts w:ascii="华文细黑" w:eastAsia="华文细黑" w:hAnsi="华文细黑"/>
          <w:color w:val="000000" w:themeColor="text1"/>
          <w:sz w:val="24"/>
          <w:szCs w:val="24"/>
          <w:u w:val="single"/>
        </w:rPr>
        <w:t xml:space="preserve">          </w:t>
      </w:r>
      <w:r w:rsidRPr="00426E88">
        <w:rPr>
          <w:rFonts w:ascii="华文细黑" w:eastAsia="华文细黑" w:hAnsi="华文细黑"/>
          <w:color w:val="000000" w:themeColor="text1"/>
          <w:sz w:val="24"/>
          <w:szCs w:val="24"/>
        </w:rPr>
        <w:t xml:space="preserve">  年龄：_______</w:t>
      </w:r>
    </w:p>
    <w:p w:rsidR="0057772C" w:rsidRPr="00426E88" w:rsidRDefault="0057772C" w:rsidP="0057772C">
      <w:pPr>
        <w:pStyle w:val="a8"/>
        <w:spacing w:line="400" w:lineRule="exact"/>
        <w:ind w:left="420" w:firstLineChars="0" w:firstLine="0"/>
        <w:jc w:val="left"/>
        <w:rPr>
          <w:rFonts w:ascii="华文细黑" w:eastAsia="华文细黑" w:hAnsi="华文细黑"/>
          <w:color w:val="000000" w:themeColor="text1"/>
          <w:sz w:val="24"/>
          <w:szCs w:val="24"/>
        </w:rPr>
      </w:pPr>
    </w:p>
    <w:p w:rsidR="0057772C" w:rsidRPr="00426E88" w:rsidRDefault="0057772C" w:rsidP="0057772C">
      <w:pPr>
        <w:pStyle w:val="a8"/>
        <w:spacing w:line="400" w:lineRule="exact"/>
        <w:ind w:left="420" w:firstLineChars="0" w:firstLine="0"/>
        <w:jc w:val="left"/>
        <w:rPr>
          <w:rFonts w:ascii="华文细黑" w:eastAsia="华文细黑" w:hAnsi="华文细黑"/>
          <w:color w:val="000000" w:themeColor="text1"/>
          <w:sz w:val="24"/>
          <w:szCs w:val="24"/>
        </w:rPr>
      </w:pPr>
      <w:r w:rsidRPr="00426E88">
        <w:rPr>
          <w:rFonts w:ascii="华文细黑" w:eastAsia="华文细黑" w:hAnsi="华文细黑"/>
          <w:color w:val="000000" w:themeColor="text1"/>
          <w:sz w:val="24"/>
          <w:szCs w:val="24"/>
        </w:rPr>
        <w:t>身份证号码：</w:t>
      </w:r>
      <w:r w:rsidRPr="00426E88">
        <w:rPr>
          <w:rFonts w:ascii="华文细黑" w:eastAsia="华文细黑" w:hAnsi="华文细黑"/>
          <w:color w:val="000000" w:themeColor="text1"/>
          <w:sz w:val="24"/>
          <w:szCs w:val="24"/>
          <w:u w:val="single"/>
        </w:rPr>
        <w:t xml:space="preserve">                 </w:t>
      </w:r>
      <w:r w:rsidRPr="00426E88">
        <w:rPr>
          <w:rFonts w:ascii="华文细黑" w:eastAsia="华文细黑" w:hAnsi="华文细黑"/>
          <w:color w:val="000000" w:themeColor="text1"/>
          <w:sz w:val="24"/>
          <w:szCs w:val="24"/>
        </w:rPr>
        <w:t xml:space="preserve">   职务</w:t>
      </w:r>
      <w:r w:rsidRPr="00426E88">
        <w:rPr>
          <w:rFonts w:ascii="华文细黑" w:eastAsia="华文细黑" w:hAnsi="华文细黑" w:hint="eastAsia"/>
          <w:color w:val="000000" w:themeColor="text1"/>
          <w:sz w:val="24"/>
          <w:szCs w:val="24"/>
        </w:rPr>
        <w:t>：</w:t>
      </w:r>
      <w:r w:rsidRPr="00426E88">
        <w:rPr>
          <w:rFonts w:ascii="华文细黑" w:eastAsia="华文细黑" w:hAnsi="华文细黑"/>
          <w:color w:val="000000" w:themeColor="text1"/>
          <w:sz w:val="24"/>
          <w:szCs w:val="24"/>
        </w:rPr>
        <w:t>_________</w:t>
      </w:r>
    </w:p>
    <w:p w:rsidR="0057772C" w:rsidRPr="00426E88" w:rsidRDefault="0057772C" w:rsidP="0057772C">
      <w:pPr>
        <w:pStyle w:val="a8"/>
        <w:spacing w:line="400" w:lineRule="exact"/>
        <w:ind w:left="420" w:firstLineChars="0" w:firstLine="0"/>
        <w:jc w:val="left"/>
        <w:rPr>
          <w:rFonts w:ascii="华文细黑" w:eastAsia="华文细黑" w:hAnsi="华文细黑"/>
          <w:color w:val="000000" w:themeColor="text1"/>
          <w:sz w:val="24"/>
          <w:szCs w:val="24"/>
        </w:rPr>
      </w:pPr>
    </w:p>
    <w:p w:rsidR="0057772C" w:rsidRPr="00426E88" w:rsidRDefault="0057772C" w:rsidP="0057772C">
      <w:pPr>
        <w:pStyle w:val="a8"/>
        <w:spacing w:line="400" w:lineRule="exact"/>
        <w:ind w:left="420" w:firstLineChars="0" w:firstLine="0"/>
        <w:jc w:val="left"/>
        <w:rPr>
          <w:rFonts w:ascii="华文细黑" w:eastAsia="华文细黑" w:hAnsi="华文细黑"/>
          <w:color w:val="000000" w:themeColor="text1"/>
          <w:sz w:val="24"/>
          <w:szCs w:val="24"/>
        </w:rPr>
      </w:pPr>
      <w:r w:rsidRPr="00426E88">
        <w:rPr>
          <w:rFonts w:ascii="华文细黑" w:eastAsia="华文细黑" w:hAnsi="华文细黑"/>
          <w:color w:val="000000" w:themeColor="text1"/>
          <w:sz w:val="24"/>
          <w:szCs w:val="24"/>
        </w:rPr>
        <w:t>投标人：</w:t>
      </w:r>
      <w:r w:rsidRPr="00426E88">
        <w:rPr>
          <w:rFonts w:ascii="华文细黑" w:eastAsia="华文细黑" w:hAnsi="华文细黑"/>
          <w:color w:val="000000" w:themeColor="text1"/>
          <w:sz w:val="24"/>
          <w:szCs w:val="24"/>
          <w:u w:val="single"/>
        </w:rPr>
        <w:t xml:space="preserve">                                    （盖章）</w:t>
      </w:r>
    </w:p>
    <w:p w:rsidR="0057772C" w:rsidRPr="00426E88" w:rsidRDefault="0057772C" w:rsidP="0057772C">
      <w:pPr>
        <w:pStyle w:val="a8"/>
        <w:spacing w:line="400" w:lineRule="exact"/>
        <w:ind w:left="420" w:firstLineChars="0" w:firstLine="0"/>
        <w:jc w:val="left"/>
        <w:rPr>
          <w:rFonts w:ascii="华文细黑" w:eastAsia="华文细黑" w:hAnsi="华文细黑"/>
          <w:color w:val="000000" w:themeColor="text1"/>
          <w:sz w:val="24"/>
          <w:szCs w:val="24"/>
        </w:rPr>
      </w:pPr>
    </w:p>
    <w:p w:rsidR="0057772C" w:rsidRPr="00426E88" w:rsidRDefault="0057772C" w:rsidP="0057772C">
      <w:pPr>
        <w:pStyle w:val="a8"/>
        <w:spacing w:line="400" w:lineRule="exact"/>
        <w:ind w:left="420" w:firstLineChars="0" w:firstLine="0"/>
        <w:jc w:val="left"/>
        <w:rPr>
          <w:rFonts w:ascii="华文细黑" w:eastAsia="华文细黑" w:hAnsi="华文细黑"/>
          <w:color w:val="000000" w:themeColor="text1"/>
          <w:sz w:val="24"/>
          <w:szCs w:val="24"/>
        </w:rPr>
      </w:pPr>
      <w:r w:rsidRPr="00426E88">
        <w:rPr>
          <w:rFonts w:ascii="华文细黑" w:eastAsia="华文细黑" w:hAnsi="华文细黑"/>
          <w:color w:val="000000" w:themeColor="text1"/>
          <w:sz w:val="24"/>
          <w:szCs w:val="24"/>
        </w:rPr>
        <w:t>法定代表人：</w:t>
      </w:r>
      <w:r w:rsidRPr="00426E88">
        <w:rPr>
          <w:rFonts w:ascii="华文细黑" w:eastAsia="华文细黑" w:hAnsi="华文细黑"/>
          <w:color w:val="000000" w:themeColor="text1"/>
          <w:sz w:val="24"/>
          <w:szCs w:val="24"/>
          <w:u w:val="single"/>
        </w:rPr>
        <w:t xml:space="preserve">                          （签字或盖章）</w:t>
      </w:r>
    </w:p>
    <w:p w:rsidR="0057772C" w:rsidRPr="00426E88" w:rsidRDefault="0057772C" w:rsidP="0057772C">
      <w:pPr>
        <w:pStyle w:val="a8"/>
        <w:spacing w:line="400" w:lineRule="exact"/>
        <w:ind w:left="420" w:firstLineChars="0" w:firstLine="0"/>
        <w:jc w:val="left"/>
        <w:rPr>
          <w:rFonts w:ascii="华文细黑" w:eastAsia="华文细黑" w:hAnsi="华文细黑"/>
          <w:color w:val="000000" w:themeColor="text1"/>
          <w:sz w:val="24"/>
          <w:szCs w:val="24"/>
        </w:rPr>
      </w:pPr>
    </w:p>
    <w:p w:rsidR="0057772C" w:rsidRPr="00426E88" w:rsidRDefault="0057772C" w:rsidP="0057772C">
      <w:pPr>
        <w:pStyle w:val="a8"/>
        <w:spacing w:line="400" w:lineRule="exact"/>
        <w:ind w:left="420" w:firstLineChars="0" w:firstLine="0"/>
        <w:jc w:val="left"/>
        <w:rPr>
          <w:rFonts w:ascii="华文细黑" w:eastAsia="华文细黑" w:hAnsi="华文细黑"/>
          <w:color w:val="000000" w:themeColor="text1"/>
          <w:sz w:val="24"/>
          <w:szCs w:val="24"/>
        </w:rPr>
      </w:pPr>
      <w:r w:rsidRPr="00426E88">
        <w:rPr>
          <w:rFonts w:ascii="华文细黑" w:eastAsia="华文细黑" w:hAnsi="华文细黑"/>
          <w:color w:val="000000" w:themeColor="text1"/>
          <w:sz w:val="24"/>
          <w:szCs w:val="24"/>
        </w:rPr>
        <w:t>授权委托日期：</w:t>
      </w:r>
      <w:r w:rsidRPr="00426E88">
        <w:rPr>
          <w:rFonts w:ascii="华文细黑" w:eastAsia="华文细黑" w:hAnsi="华文细黑"/>
          <w:color w:val="000000" w:themeColor="text1"/>
          <w:sz w:val="24"/>
          <w:szCs w:val="24"/>
          <w:u w:val="single"/>
        </w:rPr>
        <w:t xml:space="preserve">  </w:t>
      </w:r>
      <w:r w:rsidRPr="00426E88">
        <w:rPr>
          <w:rFonts w:ascii="华文细黑" w:eastAsia="华文细黑" w:hAnsi="华文细黑" w:hint="eastAsia"/>
          <w:color w:val="000000" w:themeColor="text1"/>
          <w:sz w:val="24"/>
          <w:szCs w:val="24"/>
          <w:u w:val="single"/>
        </w:rPr>
        <w:t xml:space="preserve">    </w:t>
      </w:r>
      <w:r w:rsidRPr="00426E88">
        <w:rPr>
          <w:rFonts w:ascii="华文细黑" w:eastAsia="华文细黑" w:hAnsi="华文细黑"/>
          <w:color w:val="000000" w:themeColor="text1"/>
          <w:sz w:val="24"/>
          <w:szCs w:val="24"/>
          <w:u w:val="single"/>
        </w:rPr>
        <w:t xml:space="preserve">   </w:t>
      </w:r>
      <w:r w:rsidRPr="00426E88">
        <w:rPr>
          <w:rFonts w:ascii="华文细黑" w:eastAsia="华文细黑" w:hAnsi="华文细黑"/>
          <w:color w:val="000000" w:themeColor="text1"/>
          <w:sz w:val="24"/>
          <w:szCs w:val="24"/>
        </w:rPr>
        <w:t>年</w:t>
      </w:r>
      <w:r w:rsidRPr="00426E88">
        <w:rPr>
          <w:rFonts w:ascii="华文细黑" w:eastAsia="华文细黑" w:hAnsi="华文细黑"/>
          <w:color w:val="000000" w:themeColor="text1"/>
          <w:sz w:val="24"/>
          <w:szCs w:val="24"/>
          <w:u w:val="single"/>
        </w:rPr>
        <w:t xml:space="preserve">     </w:t>
      </w:r>
      <w:r w:rsidRPr="00426E88">
        <w:rPr>
          <w:rFonts w:ascii="华文细黑" w:eastAsia="华文细黑" w:hAnsi="华文细黑"/>
          <w:color w:val="000000" w:themeColor="text1"/>
          <w:sz w:val="24"/>
          <w:szCs w:val="24"/>
        </w:rPr>
        <w:t>月</w:t>
      </w:r>
      <w:r w:rsidRPr="00426E88">
        <w:rPr>
          <w:rFonts w:ascii="华文细黑" w:eastAsia="华文细黑" w:hAnsi="华文细黑"/>
          <w:color w:val="000000" w:themeColor="text1"/>
          <w:sz w:val="24"/>
          <w:szCs w:val="24"/>
          <w:u w:val="single"/>
        </w:rPr>
        <w:t xml:space="preserve">     </w:t>
      </w:r>
      <w:r w:rsidRPr="00426E88">
        <w:rPr>
          <w:rFonts w:ascii="华文细黑" w:eastAsia="华文细黑" w:hAnsi="华文细黑"/>
          <w:color w:val="000000" w:themeColor="text1"/>
          <w:sz w:val="24"/>
          <w:szCs w:val="24"/>
        </w:rPr>
        <w:t>日</w:t>
      </w:r>
    </w:p>
    <w:p w:rsidR="0057772C" w:rsidRPr="00426E88" w:rsidRDefault="0057772C" w:rsidP="0057772C">
      <w:pPr>
        <w:spacing w:line="400" w:lineRule="exact"/>
        <w:ind w:leftChars="1349" w:left="2833" w:firstLineChars="1000" w:firstLine="2400"/>
        <w:rPr>
          <w:rFonts w:ascii="华文细黑" w:eastAsia="华文细黑" w:hAnsi="华文细黑"/>
          <w:color w:val="000000" w:themeColor="text1"/>
          <w:sz w:val="24"/>
        </w:rPr>
      </w:pPr>
    </w:p>
    <w:p w:rsidR="0057772C" w:rsidRPr="00426E88" w:rsidRDefault="0057772C" w:rsidP="0057772C">
      <w:pPr>
        <w:spacing w:line="400" w:lineRule="exact"/>
        <w:ind w:leftChars="1349" w:left="2833" w:firstLineChars="1000" w:firstLine="2400"/>
        <w:rPr>
          <w:rFonts w:ascii="华文细黑" w:eastAsia="华文细黑" w:hAnsi="华文细黑"/>
          <w:color w:val="000000" w:themeColor="text1"/>
          <w:sz w:val="24"/>
        </w:rPr>
      </w:pPr>
    </w:p>
    <w:p w:rsidR="0057772C" w:rsidRPr="00426E88" w:rsidRDefault="0057772C" w:rsidP="0057772C">
      <w:pPr>
        <w:pStyle w:val="aa"/>
        <w:spacing w:line="400" w:lineRule="exact"/>
        <w:ind w:firstLine="0"/>
        <w:rPr>
          <w:rFonts w:ascii="华文细黑" w:eastAsia="华文细黑" w:hAnsi="华文细黑"/>
          <w:color w:val="000000" w:themeColor="text1"/>
        </w:rPr>
      </w:pPr>
      <w:r w:rsidRPr="00426E88">
        <w:rPr>
          <w:rFonts w:ascii="华文细黑" w:eastAsia="华文细黑" w:hAnsi="华文细黑"/>
          <w:color w:val="000000" w:themeColor="text1"/>
        </w:rPr>
        <w:t>（以下粘贴</w:t>
      </w:r>
      <w:r w:rsidRPr="00426E88">
        <w:rPr>
          <w:rFonts w:ascii="华文细黑" w:eastAsia="华文细黑" w:hAnsi="华文细黑" w:hint="eastAsia"/>
          <w:color w:val="000000" w:themeColor="text1"/>
        </w:rPr>
        <w:t>委托</w:t>
      </w:r>
      <w:r w:rsidRPr="00426E88">
        <w:rPr>
          <w:rFonts w:ascii="华文细黑" w:eastAsia="华文细黑" w:hAnsi="华文细黑"/>
          <w:color w:val="000000" w:themeColor="text1"/>
        </w:rPr>
        <w:t>代理人身份证复印件）</w:t>
      </w:r>
    </w:p>
    <w:p w:rsidR="0057772C" w:rsidRPr="00426E88" w:rsidRDefault="0057772C" w:rsidP="00DA1554">
      <w:pPr>
        <w:pStyle w:val="a8"/>
        <w:spacing w:line="400" w:lineRule="exact"/>
        <w:ind w:left="420" w:firstLineChars="0" w:firstLine="0"/>
        <w:jc w:val="left"/>
        <w:rPr>
          <w:rFonts w:ascii="华文细黑" w:eastAsia="华文细黑" w:hAnsi="华文细黑"/>
          <w:color w:val="000000" w:themeColor="text1"/>
          <w:sz w:val="28"/>
          <w:szCs w:val="24"/>
        </w:rPr>
      </w:pPr>
    </w:p>
    <w:p w:rsidR="00DA1554" w:rsidRPr="00426E88" w:rsidRDefault="00DA1554" w:rsidP="00DA1554">
      <w:pPr>
        <w:pStyle w:val="a8"/>
        <w:spacing w:line="400" w:lineRule="exact"/>
        <w:ind w:left="420" w:firstLineChars="0" w:firstLine="0"/>
        <w:jc w:val="left"/>
        <w:rPr>
          <w:rFonts w:ascii="华文细黑" w:eastAsia="华文细黑" w:hAnsi="华文细黑"/>
          <w:color w:val="000000" w:themeColor="text1"/>
          <w:sz w:val="28"/>
          <w:szCs w:val="24"/>
        </w:rPr>
      </w:pPr>
    </w:p>
    <w:p w:rsidR="00DA1554" w:rsidRPr="00426E88" w:rsidRDefault="00DA1554" w:rsidP="00DA1554">
      <w:pPr>
        <w:pStyle w:val="a8"/>
        <w:spacing w:line="400" w:lineRule="exact"/>
        <w:ind w:left="420" w:firstLineChars="0" w:firstLine="0"/>
        <w:jc w:val="left"/>
        <w:rPr>
          <w:rFonts w:ascii="华文细黑" w:eastAsia="华文细黑" w:hAnsi="华文细黑"/>
          <w:color w:val="000000" w:themeColor="text1"/>
          <w:sz w:val="28"/>
          <w:szCs w:val="24"/>
        </w:rPr>
      </w:pPr>
    </w:p>
    <w:p w:rsidR="00DA1554" w:rsidRDefault="00DA1554" w:rsidP="00DA1554">
      <w:pPr>
        <w:pStyle w:val="a8"/>
        <w:spacing w:line="400" w:lineRule="exact"/>
        <w:ind w:left="420" w:firstLineChars="0" w:firstLine="0"/>
        <w:jc w:val="left"/>
        <w:rPr>
          <w:rFonts w:ascii="华文细黑" w:eastAsia="华文细黑" w:hAnsi="华文细黑"/>
          <w:color w:val="000000" w:themeColor="text1"/>
          <w:sz w:val="28"/>
          <w:szCs w:val="24"/>
        </w:rPr>
      </w:pPr>
    </w:p>
    <w:p w:rsidR="000126EC" w:rsidRDefault="000126EC" w:rsidP="00DA1554">
      <w:pPr>
        <w:pStyle w:val="a8"/>
        <w:spacing w:line="400" w:lineRule="exact"/>
        <w:ind w:left="420" w:firstLineChars="0" w:firstLine="0"/>
        <w:jc w:val="left"/>
        <w:rPr>
          <w:rFonts w:ascii="华文细黑" w:eastAsia="华文细黑" w:hAnsi="华文细黑"/>
          <w:color w:val="000000" w:themeColor="text1"/>
          <w:sz w:val="28"/>
          <w:szCs w:val="24"/>
        </w:rPr>
      </w:pPr>
    </w:p>
    <w:p w:rsidR="00DA1554" w:rsidRDefault="00DA1554" w:rsidP="00DA1554">
      <w:pPr>
        <w:pStyle w:val="a8"/>
        <w:spacing w:line="400" w:lineRule="exact"/>
        <w:ind w:left="420" w:firstLineChars="0" w:firstLine="0"/>
        <w:jc w:val="left"/>
        <w:rPr>
          <w:rFonts w:ascii="华文细黑" w:eastAsia="华文细黑" w:hAnsi="华文细黑"/>
          <w:color w:val="000000" w:themeColor="text1"/>
          <w:sz w:val="28"/>
          <w:szCs w:val="24"/>
        </w:rPr>
      </w:pPr>
    </w:p>
    <w:p w:rsidR="00DE7E74" w:rsidRDefault="00DE7E74" w:rsidP="00DA1554">
      <w:pPr>
        <w:pStyle w:val="a8"/>
        <w:spacing w:line="400" w:lineRule="exact"/>
        <w:ind w:left="420" w:firstLineChars="0" w:firstLine="0"/>
        <w:jc w:val="left"/>
        <w:rPr>
          <w:rFonts w:ascii="华文细黑" w:eastAsia="华文细黑" w:hAnsi="华文细黑"/>
          <w:color w:val="000000" w:themeColor="text1"/>
          <w:sz w:val="28"/>
          <w:szCs w:val="24"/>
        </w:rPr>
      </w:pPr>
    </w:p>
    <w:p w:rsidR="00DE7E74" w:rsidRDefault="00DE7E74" w:rsidP="00DA1554">
      <w:pPr>
        <w:pStyle w:val="a8"/>
        <w:spacing w:line="400" w:lineRule="exact"/>
        <w:ind w:left="420" w:firstLineChars="0" w:firstLine="0"/>
        <w:jc w:val="left"/>
        <w:rPr>
          <w:rFonts w:ascii="华文细黑" w:eastAsia="华文细黑" w:hAnsi="华文细黑"/>
          <w:color w:val="000000" w:themeColor="text1"/>
          <w:sz w:val="28"/>
          <w:szCs w:val="24"/>
        </w:rPr>
      </w:pPr>
    </w:p>
    <w:p w:rsidR="00DE7E74" w:rsidRPr="00426E88" w:rsidRDefault="00DE7E74" w:rsidP="00DA1554">
      <w:pPr>
        <w:pStyle w:val="a8"/>
        <w:spacing w:line="400" w:lineRule="exact"/>
        <w:ind w:left="420" w:firstLineChars="0" w:firstLine="0"/>
        <w:jc w:val="left"/>
        <w:rPr>
          <w:rFonts w:ascii="华文细黑" w:eastAsia="华文细黑" w:hAnsi="华文细黑"/>
          <w:color w:val="000000" w:themeColor="text1"/>
          <w:sz w:val="28"/>
          <w:szCs w:val="24"/>
        </w:rPr>
      </w:pPr>
    </w:p>
    <w:p w:rsidR="002B1BC0" w:rsidRPr="00426E88" w:rsidRDefault="002B1BC0" w:rsidP="002B1BC0">
      <w:pPr>
        <w:spacing w:line="400" w:lineRule="exact"/>
        <w:jc w:val="left"/>
        <w:rPr>
          <w:rFonts w:ascii="华文细黑" w:eastAsia="华文细黑" w:hAnsi="华文细黑"/>
          <w:color w:val="000000" w:themeColor="text1"/>
          <w:sz w:val="24"/>
          <w:szCs w:val="24"/>
        </w:rPr>
      </w:pPr>
    </w:p>
    <w:p w:rsidR="00916248" w:rsidRDefault="00554176" w:rsidP="00916248">
      <w:pPr>
        <w:pStyle w:val="a8"/>
        <w:numPr>
          <w:ilvl w:val="0"/>
          <w:numId w:val="11"/>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附件</w:t>
      </w:r>
      <w:r w:rsidR="00B84A12" w:rsidRPr="00426E88">
        <w:rPr>
          <w:rFonts w:ascii="华文细黑" w:eastAsia="华文细黑" w:hAnsi="华文细黑" w:hint="eastAsia"/>
          <w:color w:val="000000" w:themeColor="text1"/>
          <w:sz w:val="24"/>
          <w:szCs w:val="24"/>
        </w:rPr>
        <w:t>四</w:t>
      </w:r>
      <w:r w:rsidRPr="00426E88">
        <w:rPr>
          <w:rFonts w:ascii="华文细黑" w:eastAsia="华文细黑" w:hAnsi="华文细黑" w:hint="eastAsia"/>
          <w:color w:val="000000" w:themeColor="text1"/>
          <w:sz w:val="24"/>
          <w:szCs w:val="24"/>
        </w:rPr>
        <w:t>：报价表</w:t>
      </w:r>
      <w:r w:rsidR="0005798E">
        <w:rPr>
          <w:rFonts w:ascii="华文细黑" w:eastAsia="华文细黑" w:hAnsi="华文细黑" w:hint="eastAsia"/>
          <w:color w:val="000000" w:themeColor="text1"/>
          <w:sz w:val="24"/>
          <w:szCs w:val="24"/>
        </w:rPr>
        <w:t>（EXCEL表另行发布）</w:t>
      </w:r>
    </w:p>
    <w:p w:rsidR="00916248" w:rsidRDefault="00916248" w:rsidP="0062181F">
      <w:pPr>
        <w:adjustRightInd w:val="0"/>
        <w:snapToGrid w:val="0"/>
        <w:rPr>
          <w:rFonts w:ascii="华文细黑" w:eastAsia="华文细黑" w:hAnsi="华文细黑"/>
          <w:b/>
          <w:sz w:val="24"/>
        </w:rPr>
      </w:pPr>
      <w:r w:rsidRPr="0062181F">
        <w:rPr>
          <w:rFonts w:ascii="华文细黑" w:eastAsia="华文细黑" w:hAnsi="华文细黑" w:hint="eastAsia"/>
          <w:b/>
          <w:sz w:val="32"/>
        </w:rPr>
        <w:t>开标一览表</w:t>
      </w:r>
    </w:p>
    <w:p w:rsidR="00916248" w:rsidRPr="0062181F" w:rsidRDefault="00916248" w:rsidP="0062181F">
      <w:pPr>
        <w:adjustRightInd w:val="0"/>
        <w:snapToGrid w:val="0"/>
        <w:rPr>
          <w:rFonts w:ascii="华文细黑" w:eastAsia="华文细黑" w:hAnsi="华文细黑"/>
          <w:b/>
          <w:sz w:val="24"/>
        </w:rPr>
      </w:pPr>
      <w:r w:rsidRPr="0062181F">
        <w:rPr>
          <w:rFonts w:ascii="华文细黑" w:eastAsia="华文细黑" w:hAnsi="华文细黑" w:hint="eastAsia"/>
          <w:b/>
          <w:sz w:val="24"/>
        </w:rPr>
        <w:t xml:space="preserve">项目名称：           </w:t>
      </w:r>
      <w:r w:rsidRPr="0062181F">
        <w:rPr>
          <w:rFonts w:ascii="华文细黑" w:eastAsia="华文细黑" w:hAnsi="华文细黑"/>
          <w:b/>
          <w:sz w:val="24"/>
        </w:rPr>
        <w:t xml:space="preserve">                          </w:t>
      </w:r>
      <w:r w:rsidRPr="0062181F">
        <w:rPr>
          <w:rFonts w:ascii="华文细黑" w:eastAsia="华文细黑" w:hAnsi="华文细黑" w:hint="eastAsia"/>
          <w:b/>
          <w:sz w:val="24"/>
        </w:rPr>
        <w:t>招标编号：</w:t>
      </w:r>
    </w:p>
    <w:p w:rsidR="00916248" w:rsidRPr="00916248" w:rsidRDefault="00916248" w:rsidP="0062181F">
      <w:pPr>
        <w:pStyle w:val="a8"/>
        <w:adjustRightInd w:val="0"/>
        <w:snapToGrid w:val="0"/>
        <w:ind w:left="420" w:firstLineChars="0" w:firstLine="0"/>
        <w:rPr>
          <w:rFonts w:ascii="华文细黑" w:eastAsia="华文细黑" w:hAnsi="华文细黑"/>
          <w:sz w:val="24"/>
          <w:u w:val="single"/>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559"/>
        <w:gridCol w:w="1418"/>
        <w:gridCol w:w="1261"/>
        <w:gridCol w:w="1432"/>
        <w:gridCol w:w="1734"/>
        <w:gridCol w:w="1159"/>
        <w:gridCol w:w="509"/>
      </w:tblGrid>
      <w:tr w:rsidR="00916248" w:rsidRPr="008B311C" w:rsidTr="00890511">
        <w:trPr>
          <w:trHeight w:val="467"/>
        </w:trPr>
        <w:tc>
          <w:tcPr>
            <w:tcW w:w="817" w:type="dxa"/>
          </w:tcPr>
          <w:p w:rsidR="00916248" w:rsidRPr="008B311C" w:rsidRDefault="00916248" w:rsidP="00A77CBD">
            <w:pPr>
              <w:adjustRightInd w:val="0"/>
              <w:snapToGrid w:val="0"/>
              <w:rPr>
                <w:rFonts w:ascii="华文细黑" w:eastAsia="华文细黑" w:hAnsi="华文细黑"/>
                <w:b/>
                <w:sz w:val="24"/>
              </w:rPr>
            </w:pPr>
            <w:r w:rsidRPr="008B311C">
              <w:rPr>
                <w:rFonts w:ascii="华文细黑" w:eastAsia="华文细黑" w:hAnsi="华文细黑" w:hint="eastAsia"/>
                <w:b/>
                <w:sz w:val="24"/>
              </w:rPr>
              <w:t>序号</w:t>
            </w:r>
          </w:p>
        </w:tc>
        <w:tc>
          <w:tcPr>
            <w:tcW w:w="1559" w:type="dxa"/>
          </w:tcPr>
          <w:p w:rsidR="00916248" w:rsidRPr="008B311C" w:rsidRDefault="00916248" w:rsidP="00A77CBD">
            <w:pPr>
              <w:adjustRightInd w:val="0"/>
              <w:snapToGrid w:val="0"/>
              <w:rPr>
                <w:rFonts w:ascii="华文细黑" w:eastAsia="华文细黑" w:hAnsi="华文细黑"/>
                <w:b/>
                <w:sz w:val="24"/>
              </w:rPr>
            </w:pPr>
            <w:r w:rsidRPr="008B311C">
              <w:rPr>
                <w:rFonts w:ascii="华文细黑" w:eastAsia="华文细黑" w:hAnsi="华文细黑" w:hint="eastAsia"/>
                <w:b/>
                <w:sz w:val="24"/>
              </w:rPr>
              <w:t>项目名称</w:t>
            </w:r>
          </w:p>
        </w:tc>
        <w:tc>
          <w:tcPr>
            <w:tcW w:w="1418" w:type="dxa"/>
          </w:tcPr>
          <w:p w:rsidR="00916248" w:rsidRPr="008B311C" w:rsidRDefault="00916248" w:rsidP="00A77CBD">
            <w:pPr>
              <w:adjustRightInd w:val="0"/>
              <w:snapToGrid w:val="0"/>
              <w:rPr>
                <w:rFonts w:ascii="华文细黑" w:eastAsia="华文细黑" w:hAnsi="华文细黑"/>
                <w:b/>
                <w:sz w:val="24"/>
              </w:rPr>
            </w:pPr>
            <w:r w:rsidRPr="008B311C">
              <w:rPr>
                <w:rFonts w:ascii="华文细黑" w:eastAsia="华文细黑" w:hAnsi="华文细黑" w:hint="eastAsia"/>
                <w:b/>
                <w:sz w:val="24"/>
              </w:rPr>
              <w:t>型号和规格</w:t>
            </w:r>
          </w:p>
        </w:tc>
        <w:tc>
          <w:tcPr>
            <w:tcW w:w="1261" w:type="dxa"/>
          </w:tcPr>
          <w:p w:rsidR="00916248" w:rsidRPr="008B311C" w:rsidRDefault="00916248" w:rsidP="00A77CBD">
            <w:pPr>
              <w:adjustRightInd w:val="0"/>
              <w:snapToGrid w:val="0"/>
              <w:rPr>
                <w:rFonts w:ascii="华文细黑" w:eastAsia="华文细黑" w:hAnsi="华文细黑"/>
                <w:b/>
                <w:sz w:val="24"/>
              </w:rPr>
            </w:pPr>
            <w:r w:rsidRPr="008B311C">
              <w:rPr>
                <w:rFonts w:ascii="华文细黑" w:eastAsia="华文细黑" w:hAnsi="华文细黑" w:hint="eastAsia"/>
                <w:b/>
                <w:sz w:val="24"/>
              </w:rPr>
              <w:t>数量（台）</w:t>
            </w:r>
          </w:p>
        </w:tc>
        <w:tc>
          <w:tcPr>
            <w:tcW w:w="1432" w:type="dxa"/>
          </w:tcPr>
          <w:p w:rsidR="00916248" w:rsidRPr="008B311C" w:rsidRDefault="00916248" w:rsidP="00A77CBD">
            <w:pPr>
              <w:adjustRightInd w:val="0"/>
              <w:snapToGrid w:val="0"/>
              <w:rPr>
                <w:rFonts w:ascii="华文细黑" w:eastAsia="华文细黑" w:hAnsi="华文细黑"/>
                <w:b/>
                <w:sz w:val="24"/>
              </w:rPr>
            </w:pPr>
            <w:r w:rsidRPr="008B311C">
              <w:rPr>
                <w:rFonts w:ascii="华文细黑" w:eastAsia="华文细黑" w:hAnsi="华文细黑" w:hint="eastAsia"/>
                <w:b/>
                <w:sz w:val="24"/>
              </w:rPr>
              <w:t>制造商名称</w:t>
            </w:r>
          </w:p>
        </w:tc>
        <w:tc>
          <w:tcPr>
            <w:tcW w:w="1734" w:type="dxa"/>
          </w:tcPr>
          <w:p w:rsidR="00916248" w:rsidRPr="008B311C" w:rsidRDefault="00916248" w:rsidP="00A77CBD">
            <w:pPr>
              <w:adjustRightInd w:val="0"/>
              <w:snapToGrid w:val="0"/>
              <w:rPr>
                <w:rFonts w:ascii="华文细黑" w:eastAsia="华文细黑" w:hAnsi="华文细黑"/>
                <w:b/>
                <w:sz w:val="24"/>
              </w:rPr>
            </w:pPr>
            <w:r w:rsidRPr="008B311C">
              <w:rPr>
                <w:rFonts w:ascii="华文细黑" w:eastAsia="华文细黑" w:hAnsi="华文细黑" w:hint="eastAsia"/>
                <w:b/>
                <w:sz w:val="24"/>
              </w:rPr>
              <w:t>投标总价</w:t>
            </w:r>
          </w:p>
        </w:tc>
        <w:tc>
          <w:tcPr>
            <w:tcW w:w="1159" w:type="dxa"/>
          </w:tcPr>
          <w:p w:rsidR="00916248" w:rsidRPr="008B311C" w:rsidRDefault="00916248" w:rsidP="00A77CBD">
            <w:pPr>
              <w:adjustRightInd w:val="0"/>
              <w:snapToGrid w:val="0"/>
              <w:rPr>
                <w:rFonts w:ascii="华文细黑" w:eastAsia="华文细黑" w:hAnsi="华文细黑"/>
                <w:b/>
                <w:sz w:val="24"/>
              </w:rPr>
            </w:pPr>
            <w:r w:rsidRPr="008B311C">
              <w:rPr>
                <w:rFonts w:ascii="华文细黑" w:eastAsia="华文细黑" w:hAnsi="华文细黑" w:hint="eastAsia"/>
                <w:b/>
                <w:sz w:val="24"/>
              </w:rPr>
              <w:t>交货期</w:t>
            </w:r>
          </w:p>
        </w:tc>
        <w:tc>
          <w:tcPr>
            <w:tcW w:w="509" w:type="dxa"/>
          </w:tcPr>
          <w:p w:rsidR="00916248" w:rsidRPr="008B311C" w:rsidRDefault="00916248" w:rsidP="00A77CBD">
            <w:pPr>
              <w:adjustRightInd w:val="0"/>
              <w:snapToGrid w:val="0"/>
              <w:rPr>
                <w:rFonts w:ascii="华文细黑" w:eastAsia="华文细黑" w:hAnsi="华文细黑"/>
                <w:b/>
                <w:sz w:val="24"/>
              </w:rPr>
            </w:pPr>
            <w:r w:rsidRPr="008B311C">
              <w:rPr>
                <w:rFonts w:ascii="华文细黑" w:eastAsia="华文细黑" w:hAnsi="华文细黑" w:hint="eastAsia"/>
                <w:b/>
                <w:sz w:val="24"/>
              </w:rPr>
              <w:t>备注</w:t>
            </w:r>
          </w:p>
        </w:tc>
      </w:tr>
      <w:tr w:rsidR="00916248" w:rsidRPr="008B311C" w:rsidTr="00890511">
        <w:trPr>
          <w:trHeight w:val="374"/>
        </w:trPr>
        <w:tc>
          <w:tcPr>
            <w:tcW w:w="817" w:type="dxa"/>
          </w:tcPr>
          <w:p w:rsidR="00916248" w:rsidRPr="008B311C" w:rsidRDefault="00916248" w:rsidP="00A77CBD">
            <w:pPr>
              <w:adjustRightInd w:val="0"/>
              <w:snapToGrid w:val="0"/>
              <w:jc w:val="center"/>
              <w:rPr>
                <w:rFonts w:ascii="华文细黑" w:eastAsia="华文细黑" w:hAnsi="华文细黑"/>
                <w:sz w:val="24"/>
              </w:rPr>
            </w:pPr>
            <w:r w:rsidRPr="008B311C">
              <w:rPr>
                <w:rFonts w:ascii="华文细黑" w:eastAsia="华文细黑" w:hAnsi="华文细黑" w:hint="eastAsia"/>
                <w:sz w:val="24"/>
              </w:rPr>
              <w:t>1</w:t>
            </w:r>
          </w:p>
        </w:tc>
        <w:tc>
          <w:tcPr>
            <w:tcW w:w="1559" w:type="dxa"/>
          </w:tcPr>
          <w:p w:rsidR="00916248" w:rsidRPr="008B311C" w:rsidRDefault="00916248" w:rsidP="00A77CBD">
            <w:pPr>
              <w:adjustRightInd w:val="0"/>
              <w:snapToGrid w:val="0"/>
              <w:rPr>
                <w:rFonts w:ascii="华文细黑" w:eastAsia="华文细黑" w:hAnsi="华文细黑"/>
                <w:sz w:val="24"/>
              </w:rPr>
            </w:pPr>
          </w:p>
          <w:p w:rsidR="00916248" w:rsidRPr="008B311C" w:rsidRDefault="00916248" w:rsidP="00A77CBD">
            <w:pPr>
              <w:adjustRightInd w:val="0"/>
              <w:snapToGrid w:val="0"/>
              <w:rPr>
                <w:rFonts w:ascii="华文细黑" w:eastAsia="华文细黑" w:hAnsi="华文细黑"/>
                <w:sz w:val="24"/>
              </w:rPr>
            </w:pPr>
          </w:p>
        </w:tc>
        <w:tc>
          <w:tcPr>
            <w:tcW w:w="1418" w:type="dxa"/>
          </w:tcPr>
          <w:p w:rsidR="00916248" w:rsidRPr="008B311C" w:rsidRDefault="00916248" w:rsidP="00A77CBD">
            <w:pPr>
              <w:adjustRightInd w:val="0"/>
              <w:snapToGrid w:val="0"/>
              <w:rPr>
                <w:rFonts w:ascii="华文细黑" w:eastAsia="华文细黑" w:hAnsi="华文细黑"/>
                <w:sz w:val="24"/>
              </w:rPr>
            </w:pPr>
          </w:p>
        </w:tc>
        <w:tc>
          <w:tcPr>
            <w:tcW w:w="1261" w:type="dxa"/>
          </w:tcPr>
          <w:p w:rsidR="00916248" w:rsidRPr="008B311C" w:rsidRDefault="00916248" w:rsidP="00A77CBD">
            <w:pPr>
              <w:adjustRightInd w:val="0"/>
              <w:snapToGrid w:val="0"/>
              <w:jc w:val="center"/>
              <w:rPr>
                <w:rFonts w:ascii="华文细黑" w:eastAsia="华文细黑" w:hAnsi="华文细黑"/>
                <w:sz w:val="24"/>
              </w:rPr>
            </w:pPr>
          </w:p>
        </w:tc>
        <w:tc>
          <w:tcPr>
            <w:tcW w:w="1432" w:type="dxa"/>
          </w:tcPr>
          <w:p w:rsidR="00916248" w:rsidRPr="008B311C" w:rsidRDefault="00916248" w:rsidP="00A77CBD">
            <w:pPr>
              <w:adjustRightInd w:val="0"/>
              <w:snapToGrid w:val="0"/>
              <w:rPr>
                <w:rFonts w:ascii="华文细黑" w:eastAsia="华文细黑" w:hAnsi="华文细黑"/>
                <w:sz w:val="24"/>
              </w:rPr>
            </w:pPr>
          </w:p>
        </w:tc>
        <w:tc>
          <w:tcPr>
            <w:tcW w:w="1734" w:type="dxa"/>
          </w:tcPr>
          <w:p w:rsidR="00916248" w:rsidRPr="008B311C" w:rsidRDefault="00916248" w:rsidP="00A77CBD">
            <w:pPr>
              <w:adjustRightInd w:val="0"/>
              <w:snapToGrid w:val="0"/>
              <w:rPr>
                <w:rFonts w:ascii="华文细黑" w:eastAsia="华文细黑" w:hAnsi="华文细黑"/>
                <w:sz w:val="24"/>
              </w:rPr>
            </w:pPr>
          </w:p>
        </w:tc>
        <w:tc>
          <w:tcPr>
            <w:tcW w:w="1159" w:type="dxa"/>
          </w:tcPr>
          <w:p w:rsidR="00916248" w:rsidRPr="008B311C" w:rsidRDefault="00916248" w:rsidP="00A77CBD">
            <w:pPr>
              <w:adjustRightInd w:val="0"/>
              <w:snapToGrid w:val="0"/>
              <w:rPr>
                <w:rFonts w:ascii="华文细黑" w:eastAsia="华文细黑" w:hAnsi="华文细黑"/>
                <w:sz w:val="24"/>
              </w:rPr>
            </w:pPr>
          </w:p>
        </w:tc>
        <w:tc>
          <w:tcPr>
            <w:tcW w:w="509" w:type="dxa"/>
          </w:tcPr>
          <w:p w:rsidR="00916248" w:rsidRPr="008B311C" w:rsidRDefault="00916248" w:rsidP="00A77CBD">
            <w:pPr>
              <w:adjustRightInd w:val="0"/>
              <w:snapToGrid w:val="0"/>
              <w:rPr>
                <w:rFonts w:ascii="华文细黑" w:eastAsia="华文细黑" w:hAnsi="华文细黑"/>
                <w:sz w:val="24"/>
              </w:rPr>
            </w:pPr>
          </w:p>
        </w:tc>
      </w:tr>
      <w:tr w:rsidR="00916248" w:rsidRPr="008B311C" w:rsidTr="00890511">
        <w:trPr>
          <w:trHeight w:val="374"/>
        </w:trPr>
        <w:tc>
          <w:tcPr>
            <w:tcW w:w="817" w:type="dxa"/>
          </w:tcPr>
          <w:p w:rsidR="00916248" w:rsidRPr="008B311C" w:rsidRDefault="00916248" w:rsidP="00A77CBD">
            <w:pPr>
              <w:adjustRightInd w:val="0"/>
              <w:snapToGrid w:val="0"/>
              <w:jc w:val="center"/>
              <w:rPr>
                <w:rFonts w:ascii="华文细黑" w:eastAsia="华文细黑" w:hAnsi="华文细黑"/>
                <w:sz w:val="24"/>
              </w:rPr>
            </w:pPr>
            <w:r w:rsidRPr="008B311C">
              <w:rPr>
                <w:rFonts w:ascii="华文细黑" w:eastAsia="华文细黑" w:hAnsi="华文细黑" w:hint="eastAsia"/>
                <w:sz w:val="24"/>
              </w:rPr>
              <w:t>2</w:t>
            </w:r>
          </w:p>
        </w:tc>
        <w:tc>
          <w:tcPr>
            <w:tcW w:w="1559" w:type="dxa"/>
          </w:tcPr>
          <w:p w:rsidR="00916248" w:rsidRPr="008B311C" w:rsidRDefault="00916248" w:rsidP="00A77CBD">
            <w:pPr>
              <w:adjustRightInd w:val="0"/>
              <w:snapToGrid w:val="0"/>
              <w:rPr>
                <w:rFonts w:ascii="华文细黑" w:eastAsia="华文细黑" w:hAnsi="华文细黑"/>
                <w:sz w:val="24"/>
              </w:rPr>
            </w:pPr>
          </w:p>
          <w:p w:rsidR="00916248" w:rsidRPr="008B311C" w:rsidRDefault="00916248" w:rsidP="00A77CBD">
            <w:pPr>
              <w:adjustRightInd w:val="0"/>
              <w:snapToGrid w:val="0"/>
              <w:rPr>
                <w:rFonts w:ascii="华文细黑" w:eastAsia="华文细黑" w:hAnsi="华文细黑"/>
                <w:sz w:val="24"/>
              </w:rPr>
            </w:pPr>
          </w:p>
        </w:tc>
        <w:tc>
          <w:tcPr>
            <w:tcW w:w="1418" w:type="dxa"/>
          </w:tcPr>
          <w:p w:rsidR="00916248" w:rsidRPr="008B311C" w:rsidRDefault="00916248" w:rsidP="00A77CBD">
            <w:pPr>
              <w:adjustRightInd w:val="0"/>
              <w:snapToGrid w:val="0"/>
              <w:rPr>
                <w:rFonts w:ascii="华文细黑" w:eastAsia="华文细黑" w:hAnsi="华文细黑"/>
                <w:sz w:val="24"/>
              </w:rPr>
            </w:pPr>
          </w:p>
        </w:tc>
        <w:tc>
          <w:tcPr>
            <w:tcW w:w="1261" w:type="dxa"/>
          </w:tcPr>
          <w:p w:rsidR="00916248" w:rsidRPr="008B311C" w:rsidRDefault="00916248" w:rsidP="00A77CBD">
            <w:pPr>
              <w:adjustRightInd w:val="0"/>
              <w:snapToGrid w:val="0"/>
              <w:jc w:val="center"/>
              <w:rPr>
                <w:rFonts w:ascii="华文细黑" w:eastAsia="华文细黑" w:hAnsi="华文细黑"/>
                <w:sz w:val="24"/>
              </w:rPr>
            </w:pPr>
          </w:p>
        </w:tc>
        <w:tc>
          <w:tcPr>
            <w:tcW w:w="1432" w:type="dxa"/>
          </w:tcPr>
          <w:p w:rsidR="00916248" w:rsidRPr="008B311C" w:rsidRDefault="00916248" w:rsidP="00A77CBD">
            <w:pPr>
              <w:adjustRightInd w:val="0"/>
              <w:snapToGrid w:val="0"/>
              <w:rPr>
                <w:rFonts w:ascii="华文细黑" w:eastAsia="华文细黑" w:hAnsi="华文细黑"/>
                <w:sz w:val="24"/>
              </w:rPr>
            </w:pPr>
          </w:p>
        </w:tc>
        <w:tc>
          <w:tcPr>
            <w:tcW w:w="1734" w:type="dxa"/>
          </w:tcPr>
          <w:p w:rsidR="00916248" w:rsidRPr="008B311C" w:rsidRDefault="00916248" w:rsidP="00A77CBD">
            <w:pPr>
              <w:adjustRightInd w:val="0"/>
              <w:snapToGrid w:val="0"/>
              <w:rPr>
                <w:rFonts w:ascii="华文细黑" w:eastAsia="华文细黑" w:hAnsi="华文细黑"/>
                <w:sz w:val="24"/>
              </w:rPr>
            </w:pPr>
          </w:p>
        </w:tc>
        <w:tc>
          <w:tcPr>
            <w:tcW w:w="1159" w:type="dxa"/>
          </w:tcPr>
          <w:p w:rsidR="00916248" w:rsidRPr="008B311C" w:rsidRDefault="00916248" w:rsidP="00A77CBD">
            <w:pPr>
              <w:adjustRightInd w:val="0"/>
              <w:snapToGrid w:val="0"/>
              <w:rPr>
                <w:rFonts w:ascii="华文细黑" w:eastAsia="华文细黑" w:hAnsi="华文细黑"/>
                <w:sz w:val="24"/>
              </w:rPr>
            </w:pPr>
          </w:p>
        </w:tc>
        <w:tc>
          <w:tcPr>
            <w:tcW w:w="509" w:type="dxa"/>
          </w:tcPr>
          <w:p w:rsidR="00916248" w:rsidRPr="008B311C" w:rsidRDefault="00916248" w:rsidP="00A77CBD">
            <w:pPr>
              <w:adjustRightInd w:val="0"/>
              <w:snapToGrid w:val="0"/>
              <w:rPr>
                <w:rFonts w:ascii="华文细黑" w:eastAsia="华文细黑" w:hAnsi="华文细黑"/>
                <w:sz w:val="24"/>
              </w:rPr>
            </w:pPr>
          </w:p>
        </w:tc>
      </w:tr>
      <w:tr w:rsidR="00916248" w:rsidRPr="008B311C" w:rsidTr="00890511">
        <w:trPr>
          <w:trHeight w:val="358"/>
        </w:trPr>
        <w:tc>
          <w:tcPr>
            <w:tcW w:w="817" w:type="dxa"/>
          </w:tcPr>
          <w:p w:rsidR="00916248" w:rsidRPr="008B311C" w:rsidRDefault="00916248" w:rsidP="00A77CBD">
            <w:pPr>
              <w:adjustRightInd w:val="0"/>
              <w:snapToGrid w:val="0"/>
              <w:jc w:val="center"/>
              <w:rPr>
                <w:rFonts w:ascii="华文细黑" w:eastAsia="华文细黑" w:hAnsi="华文细黑"/>
                <w:sz w:val="24"/>
              </w:rPr>
            </w:pPr>
          </w:p>
        </w:tc>
        <w:tc>
          <w:tcPr>
            <w:tcW w:w="1559" w:type="dxa"/>
          </w:tcPr>
          <w:p w:rsidR="00916248" w:rsidRPr="008B311C" w:rsidRDefault="00916248" w:rsidP="00A77CBD">
            <w:pPr>
              <w:adjustRightInd w:val="0"/>
              <w:snapToGrid w:val="0"/>
              <w:rPr>
                <w:rFonts w:ascii="华文细黑" w:eastAsia="华文细黑" w:hAnsi="华文细黑"/>
                <w:sz w:val="24"/>
              </w:rPr>
            </w:pPr>
          </w:p>
          <w:p w:rsidR="00916248" w:rsidRPr="008B311C" w:rsidRDefault="00916248" w:rsidP="00A77CBD">
            <w:pPr>
              <w:adjustRightInd w:val="0"/>
              <w:snapToGrid w:val="0"/>
              <w:rPr>
                <w:rFonts w:ascii="华文细黑" w:eastAsia="华文细黑" w:hAnsi="华文细黑"/>
                <w:sz w:val="24"/>
              </w:rPr>
            </w:pPr>
          </w:p>
        </w:tc>
        <w:tc>
          <w:tcPr>
            <w:tcW w:w="1418" w:type="dxa"/>
          </w:tcPr>
          <w:p w:rsidR="00916248" w:rsidRPr="008B311C" w:rsidRDefault="00916248" w:rsidP="00A77CBD">
            <w:pPr>
              <w:adjustRightInd w:val="0"/>
              <w:snapToGrid w:val="0"/>
              <w:rPr>
                <w:rFonts w:ascii="华文细黑" w:eastAsia="华文细黑" w:hAnsi="华文细黑"/>
                <w:sz w:val="24"/>
              </w:rPr>
            </w:pPr>
          </w:p>
        </w:tc>
        <w:tc>
          <w:tcPr>
            <w:tcW w:w="1261" w:type="dxa"/>
          </w:tcPr>
          <w:p w:rsidR="00916248" w:rsidRPr="008B311C" w:rsidRDefault="00916248" w:rsidP="00A77CBD">
            <w:pPr>
              <w:adjustRightInd w:val="0"/>
              <w:snapToGrid w:val="0"/>
              <w:jc w:val="center"/>
              <w:rPr>
                <w:rFonts w:ascii="华文细黑" w:eastAsia="华文细黑" w:hAnsi="华文细黑"/>
                <w:sz w:val="24"/>
              </w:rPr>
            </w:pPr>
          </w:p>
        </w:tc>
        <w:tc>
          <w:tcPr>
            <w:tcW w:w="1432" w:type="dxa"/>
          </w:tcPr>
          <w:p w:rsidR="00916248" w:rsidRPr="008B311C" w:rsidRDefault="00916248" w:rsidP="00A77CBD">
            <w:pPr>
              <w:adjustRightInd w:val="0"/>
              <w:snapToGrid w:val="0"/>
              <w:rPr>
                <w:rFonts w:ascii="华文细黑" w:eastAsia="华文细黑" w:hAnsi="华文细黑"/>
                <w:sz w:val="24"/>
              </w:rPr>
            </w:pPr>
          </w:p>
        </w:tc>
        <w:tc>
          <w:tcPr>
            <w:tcW w:w="1734" w:type="dxa"/>
          </w:tcPr>
          <w:p w:rsidR="00916248" w:rsidRPr="008B311C" w:rsidRDefault="00916248" w:rsidP="00A77CBD">
            <w:pPr>
              <w:adjustRightInd w:val="0"/>
              <w:snapToGrid w:val="0"/>
              <w:rPr>
                <w:rFonts w:ascii="华文细黑" w:eastAsia="华文细黑" w:hAnsi="华文细黑"/>
                <w:sz w:val="24"/>
              </w:rPr>
            </w:pPr>
          </w:p>
        </w:tc>
        <w:tc>
          <w:tcPr>
            <w:tcW w:w="1159" w:type="dxa"/>
          </w:tcPr>
          <w:p w:rsidR="00916248" w:rsidRPr="008B311C" w:rsidRDefault="00916248" w:rsidP="00A77CBD">
            <w:pPr>
              <w:adjustRightInd w:val="0"/>
              <w:snapToGrid w:val="0"/>
              <w:rPr>
                <w:rFonts w:ascii="华文细黑" w:eastAsia="华文细黑" w:hAnsi="华文细黑"/>
                <w:sz w:val="24"/>
              </w:rPr>
            </w:pPr>
          </w:p>
        </w:tc>
        <w:tc>
          <w:tcPr>
            <w:tcW w:w="509" w:type="dxa"/>
          </w:tcPr>
          <w:p w:rsidR="00916248" w:rsidRPr="008B311C" w:rsidRDefault="00916248" w:rsidP="00A77CBD">
            <w:pPr>
              <w:adjustRightInd w:val="0"/>
              <w:snapToGrid w:val="0"/>
              <w:rPr>
                <w:rFonts w:ascii="华文细黑" w:eastAsia="华文细黑" w:hAnsi="华文细黑"/>
                <w:sz w:val="24"/>
              </w:rPr>
            </w:pPr>
          </w:p>
        </w:tc>
      </w:tr>
      <w:tr w:rsidR="00916248" w:rsidRPr="008B311C" w:rsidTr="00890511">
        <w:trPr>
          <w:trHeight w:val="374"/>
        </w:trPr>
        <w:tc>
          <w:tcPr>
            <w:tcW w:w="817" w:type="dxa"/>
          </w:tcPr>
          <w:p w:rsidR="00916248" w:rsidRPr="008B311C" w:rsidRDefault="00916248" w:rsidP="00A77CBD">
            <w:pPr>
              <w:adjustRightInd w:val="0"/>
              <w:snapToGrid w:val="0"/>
              <w:jc w:val="center"/>
              <w:rPr>
                <w:rFonts w:ascii="华文细黑" w:eastAsia="华文细黑" w:hAnsi="华文细黑"/>
                <w:sz w:val="24"/>
              </w:rPr>
            </w:pPr>
          </w:p>
        </w:tc>
        <w:tc>
          <w:tcPr>
            <w:tcW w:w="1559" w:type="dxa"/>
          </w:tcPr>
          <w:p w:rsidR="00916248" w:rsidRPr="008B311C" w:rsidRDefault="00916248" w:rsidP="00A77CBD">
            <w:pPr>
              <w:adjustRightInd w:val="0"/>
              <w:snapToGrid w:val="0"/>
              <w:rPr>
                <w:rFonts w:ascii="华文细黑" w:eastAsia="华文细黑" w:hAnsi="华文细黑"/>
                <w:sz w:val="24"/>
              </w:rPr>
            </w:pPr>
          </w:p>
          <w:p w:rsidR="00916248" w:rsidRPr="008B311C" w:rsidRDefault="00916248" w:rsidP="00A77CBD">
            <w:pPr>
              <w:adjustRightInd w:val="0"/>
              <w:snapToGrid w:val="0"/>
              <w:rPr>
                <w:rFonts w:ascii="华文细黑" w:eastAsia="华文细黑" w:hAnsi="华文细黑"/>
                <w:sz w:val="24"/>
              </w:rPr>
            </w:pPr>
          </w:p>
        </w:tc>
        <w:tc>
          <w:tcPr>
            <w:tcW w:w="1418" w:type="dxa"/>
          </w:tcPr>
          <w:p w:rsidR="00916248" w:rsidRPr="008B311C" w:rsidRDefault="00916248" w:rsidP="00A77CBD">
            <w:pPr>
              <w:adjustRightInd w:val="0"/>
              <w:snapToGrid w:val="0"/>
              <w:rPr>
                <w:rFonts w:ascii="华文细黑" w:eastAsia="华文细黑" w:hAnsi="华文细黑"/>
                <w:sz w:val="24"/>
              </w:rPr>
            </w:pPr>
          </w:p>
        </w:tc>
        <w:tc>
          <w:tcPr>
            <w:tcW w:w="1261" w:type="dxa"/>
          </w:tcPr>
          <w:p w:rsidR="00916248" w:rsidRPr="008B311C" w:rsidRDefault="00916248" w:rsidP="00A77CBD">
            <w:pPr>
              <w:adjustRightInd w:val="0"/>
              <w:snapToGrid w:val="0"/>
              <w:jc w:val="center"/>
              <w:rPr>
                <w:rFonts w:ascii="华文细黑" w:eastAsia="华文细黑" w:hAnsi="华文细黑"/>
                <w:sz w:val="24"/>
              </w:rPr>
            </w:pPr>
          </w:p>
        </w:tc>
        <w:tc>
          <w:tcPr>
            <w:tcW w:w="1432" w:type="dxa"/>
          </w:tcPr>
          <w:p w:rsidR="00916248" w:rsidRPr="008B311C" w:rsidRDefault="00916248" w:rsidP="00A77CBD">
            <w:pPr>
              <w:adjustRightInd w:val="0"/>
              <w:snapToGrid w:val="0"/>
              <w:rPr>
                <w:rFonts w:ascii="华文细黑" w:eastAsia="华文细黑" w:hAnsi="华文细黑"/>
                <w:sz w:val="24"/>
              </w:rPr>
            </w:pPr>
          </w:p>
        </w:tc>
        <w:tc>
          <w:tcPr>
            <w:tcW w:w="1734" w:type="dxa"/>
          </w:tcPr>
          <w:p w:rsidR="00916248" w:rsidRPr="008B311C" w:rsidRDefault="00916248" w:rsidP="00A77CBD">
            <w:pPr>
              <w:adjustRightInd w:val="0"/>
              <w:snapToGrid w:val="0"/>
              <w:rPr>
                <w:rFonts w:ascii="华文细黑" w:eastAsia="华文细黑" w:hAnsi="华文细黑"/>
                <w:sz w:val="24"/>
              </w:rPr>
            </w:pPr>
          </w:p>
        </w:tc>
        <w:tc>
          <w:tcPr>
            <w:tcW w:w="1159" w:type="dxa"/>
          </w:tcPr>
          <w:p w:rsidR="00916248" w:rsidRPr="008B311C" w:rsidRDefault="00916248" w:rsidP="00A77CBD">
            <w:pPr>
              <w:adjustRightInd w:val="0"/>
              <w:snapToGrid w:val="0"/>
              <w:rPr>
                <w:rFonts w:ascii="华文细黑" w:eastAsia="华文细黑" w:hAnsi="华文细黑"/>
                <w:sz w:val="24"/>
              </w:rPr>
            </w:pPr>
          </w:p>
        </w:tc>
        <w:tc>
          <w:tcPr>
            <w:tcW w:w="509" w:type="dxa"/>
          </w:tcPr>
          <w:p w:rsidR="00916248" w:rsidRPr="008B311C" w:rsidRDefault="00916248" w:rsidP="00A77CBD">
            <w:pPr>
              <w:adjustRightInd w:val="0"/>
              <w:snapToGrid w:val="0"/>
              <w:rPr>
                <w:rFonts w:ascii="华文细黑" w:eastAsia="华文细黑" w:hAnsi="华文细黑"/>
                <w:sz w:val="24"/>
              </w:rPr>
            </w:pPr>
          </w:p>
        </w:tc>
      </w:tr>
      <w:tr w:rsidR="00916248" w:rsidRPr="008B311C" w:rsidTr="00890511">
        <w:trPr>
          <w:trHeight w:val="374"/>
        </w:trPr>
        <w:tc>
          <w:tcPr>
            <w:tcW w:w="817" w:type="dxa"/>
          </w:tcPr>
          <w:p w:rsidR="00916248" w:rsidRPr="008B311C" w:rsidRDefault="00916248" w:rsidP="00A77CBD">
            <w:pPr>
              <w:adjustRightInd w:val="0"/>
              <w:snapToGrid w:val="0"/>
              <w:jc w:val="center"/>
              <w:rPr>
                <w:rFonts w:ascii="华文细黑" w:eastAsia="华文细黑" w:hAnsi="华文细黑"/>
                <w:sz w:val="24"/>
              </w:rPr>
            </w:pPr>
          </w:p>
        </w:tc>
        <w:tc>
          <w:tcPr>
            <w:tcW w:w="1559" w:type="dxa"/>
          </w:tcPr>
          <w:p w:rsidR="00916248" w:rsidRPr="008B311C" w:rsidRDefault="00916248" w:rsidP="00A77CBD">
            <w:pPr>
              <w:adjustRightInd w:val="0"/>
              <w:snapToGrid w:val="0"/>
              <w:rPr>
                <w:rFonts w:ascii="华文细黑" w:eastAsia="华文细黑" w:hAnsi="华文细黑"/>
                <w:sz w:val="24"/>
              </w:rPr>
            </w:pPr>
          </w:p>
        </w:tc>
        <w:tc>
          <w:tcPr>
            <w:tcW w:w="1418" w:type="dxa"/>
          </w:tcPr>
          <w:p w:rsidR="00916248" w:rsidRPr="008B311C" w:rsidRDefault="00916248" w:rsidP="00A77CBD">
            <w:pPr>
              <w:adjustRightInd w:val="0"/>
              <w:snapToGrid w:val="0"/>
              <w:rPr>
                <w:rFonts w:ascii="华文细黑" w:eastAsia="华文细黑" w:hAnsi="华文细黑"/>
                <w:sz w:val="24"/>
              </w:rPr>
            </w:pPr>
          </w:p>
        </w:tc>
        <w:tc>
          <w:tcPr>
            <w:tcW w:w="1261" w:type="dxa"/>
          </w:tcPr>
          <w:p w:rsidR="00916248" w:rsidRPr="008B311C" w:rsidRDefault="00916248" w:rsidP="00A77CBD">
            <w:pPr>
              <w:adjustRightInd w:val="0"/>
              <w:snapToGrid w:val="0"/>
              <w:jc w:val="center"/>
              <w:rPr>
                <w:rFonts w:ascii="华文细黑" w:eastAsia="华文细黑" w:hAnsi="华文细黑"/>
                <w:sz w:val="24"/>
              </w:rPr>
            </w:pPr>
          </w:p>
        </w:tc>
        <w:tc>
          <w:tcPr>
            <w:tcW w:w="1432" w:type="dxa"/>
          </w:tcPr>
          <w:p w:rsidR="00916248" w:rsidRPr="008B311C" w:rsidRDefault="00916248" w:rsidP="00A77CBD">
            <w:pPr>
              <w:adjustRightInd w:val="0"/>
              <w:snapToGrid w:val="0"/>
              <w:rPr>
                <w:rFonts w:ascii="华文细黑" w:eastAsia="华文细黑" w:hAnsi="华文细黑"/>
                <w:sz w:val="24"/>
              </w:rPr>
            </w:pPr>
          </w:p>
        </w:tc>
        <w:tc>
          <w:tcPr>
            <w:tcW w:w="1734" w:type="dxa"/>
          </w:tcPr>
          <w:p w:rsidR="00916248" w:rsidRPr="008B311C" w:rsidRDefault="00916248" w:rsidP="00A77CBD">
            <w:pPr>
              <w:adjustRightInd w:val="0"/>
              <w:snapToGrid w:val="0"/>
              <w:rPr>
                <w:rFonts w:ascii="华文细黑" w:eastAsia="华文细黑" w:hAnsi="华文细黑"/>
                <w:sz w:val="24"/>
              </w:rPr>
            </w:pPr>
          </w:p>
        </w:tc>
        <w:tc>
          <w:tcPr>
            <w:tcW w:w="1159" w:type="dxa"/>
          </w:tcPr>
          <w:p w:rsidR="00916248" w:rsidRPr="008B311C" w:rsidRDefault="00916248" w:rsidP="00A77CBD">
            <w:pPr>
              <w:adjustRightInd w:val="0"/>
              <w:snapToGrid w:val="0"/>
              <w:rPr>
                <w:rFonts w:ascii="华文细黑" w:eastAsia="华文细黑" w:hAnsi="华文细黑"/>
                <w:sz w:val="24"/>
              </w:rPr>
            </w:pPr>
          </w:p>
        </w:tc>
        <w:tc>
          <w:tcPr>
            <w:tcW w:w="509" w:type="dxa"/>
          </w:tcPr>
          <w:p w:rsidR="00916248" w:rsidRPr="008B311C" w:rsidRDefault="00916248" w:rsidP="00A77CBD">
            <w:pPr>
              <w:adjustRightInd w:val="0"/>
              <w:snapToGrid w:val="0"/>
              <w:rPr>
                <w:rFonts w:ascii="华文细黑" w:eastAsia="华文细黑" w:hAnsi="华文细黑"/>
                <w:sz w:val="24"/>
              </w:rPr>
            </w:pPr>
          </w:p>
        </w:tc>
      </w:tr>
      <w:tr w:rsidR="00916248" w:rsidRPr="008B311C" w:rsidTr="00890511">
        <w:trPr>
          <w:trHeight w:val="358"/>
        </w:trPr>
        <w:tc>
          <w:tcPr>
            <w:tcW w:w="817" w:type="dxa"/>
          </w:tcPr>
          <w:p w:rsidR="00916248" w:rsidRPr="008B311C" w:rsidRDefault="00916248" w:rsidP="00A77CBD">
            <w:pPr>
              <w:adjustRightInd w:val="0"/>
              <w:snapToGrid w:val="0"/>
              <w:jc w:val="center"/>
              <w:rPr>
                <w:rFonts w:ascii="华文细黑" w:eastAsia="华文细黑" w:hAnsi="华文细黑"/>
                <w:sz w:val="24"/>
              </w:rPr>
            </w:pPr>
          </w:p>
        </w:tc>
        <w:tc>
          <w:tcPr>
            <w:tcW w:w="5670" w:type="dxa"/>
            <w:gridSpan w:val="4"/>
          </w:tcPr>
          <w:p w:rsidR="00916248" w:rsidRPr="008B311C" w:rsidRDefault="00916248" w:rsidP="00A77CBD">
            <w:pPr>
              <w:adjustRightInd w:val="0"/>
              <w:snapToGrid w:val="0"/>
              <w:rPr>
                <w:rFonts w:ascii="华文细黑" w:eastAsia="华文细黑" w:hAnsi="华文细黑"/>
                <w:b/>
                <w:sz w:val="24"/>
              </w:rPr>
            </w:pPr>
          </w:p>
          <w:p w:rsidR="00916248" w:rsidRPr="008B311C" w:rsidRDefault="00916248" w:rsidP="00A77CBD">
            <w:pPr>
              <w:adjustRightInd w:val="0"/>
              <w:snapToGrid w:val="0"/>
              <w:rPr>
                <w:rFonts w:ascii="华文细黑" w:eastAsia="华文细黑" w:hAnsi="华文细黑"/>
                <w:b/>
                <w:sz w:val="24"/>
              </w:rPr>
            </w:pPr>
            <w:r w:rsidRPr="008B311C">
              <w:rPr>
                <w:rFonts w:ascii="华文细黑" w:eastAsia="华文细黑" w:hAnsi="华文细黑"/>
                <w:b/>
                <w:sz w:val="24"/>
              </w:rPr>
              <w:t>投标总价</w:t>
            </w:r>
            <w:r w:rsidRPr="008B311C">
              <w:rPr>
                <w:rFonts w:ascii="华文细黑" w:eastAsia="华文细黑" w:hAnsi="华文细黑" w:hint="eastAsia"/>
                <w:b/>
                <w:sz w:val="24"/>
              </w:rPr>
              <w:t>：</w:t>
            </w:r>
          </w:p>
          <w:p w:rsidR="00916248" w:rsidRPr="008B311C" w:rsidRDefault="00916248" w:rsidP="00A77CBD">
            <w:pPr>
              <w:adjustRightInd w:val="0"/>
              <w:snapToGrid w:val="0"/>
              <w:rPr>
                <w:rFonts w:ascii="华文细黑" w:eastAsia="华文细黑" w:hAnsi="华文细黑"/>
                <w:b/>
                <w:sz w:val="24"/>
              </w:rPr>
            </w:pPr>
          </w:p>
        </w:tc>
        <w:tc>
          <w:tcPr>
            <w:tcW w:w="1734" w:type="dxa"/>
          </w:tcPr>
          <w:p w:rsidR="00916248" w:rsidRPr="008B311C" w:rsidRDefault="00916248" w:rsidP="00A77CBD">
            <w:pPr>
              <w:adjustRightInd w:val="0"/>
              <w:snapToGrid w:val="0"/>
              <w:rPr>
                <w:rFonts w:ascii="华文细黑" w:eastAsia="华文细黑" w:hAnsi="华文细黑"/>
                <w:b/>
                <w:sz w:val="24"/>
              </w:rPr>
            </w:pPr>
          </w:p>
        </w:tc>
        <w:tc>
          <w:tcPr>
            <w:tcW w:w="1159" w:type="dxa"/>
          </w:tcPr>
          <w:p w:rsidR="00916248" w:rsidRPr="008B311C" w:rsidRDefault="00916248" w:rsidP="00A77CBD">
            <w:pPr>
              <w:adjustRightInd w:val="0"/>
              <w:snapToGrid w:val="0"/>
              <w:rPr>
                <w:rFonts w:ascii="华文细黑" w:eastAsia="华文细黑" w:hAnsi="华文细黑"/>
                <w:b/>
                <w:sz w:val="24"/>
              </w:rPr>
            </w:pPr>
          </w:p>
        </w:tc>
        <w:tc>
          <w:tcPr>
            <w:tcW w:w="509" w:type="dxa"/>
          </w:tcPr>
          <w:p w:rsidR="00916248" w:rsidRPr="008B311C" w:rsidRDefault="00916248" w:rsidP="00A77CBD">
            <w:pPr>
              <w:adjustRightInd w:val="0"/>
              <w:snapToGrid w:val="0"/>
              <w:rPr>
                <w:rFonts w:ascii="华文细黑" w:eastAsia="华文细黑" w:hAnsi="华文细黑"/>
                <w:b/>
                <w:sz w:val="24"/>
              </w:rPr>
            </w:pPr>
          </w:p>
        </w:tc>
      </w:tr>
      <w:tr w:rsidR="00916248" w:rsidRPr="008B311C" w:rsidTr="00890511">
        <w:trPr>
          <w:trHeight w:val="1106"/>
        </w:trPr>
        <w:tc>
          <w:tcPr>
            <w:tcW w:w="817" w:type="dxa"/>
          </w:tcPr>
          <w:p w:rsidR="00916248" w:rsidRPr="008B311C" w:rsidRDefault="00916248" w:rsidP="00A77CBD">
            <w:pPr>
              <w:adjustRightInd w:val="0"/>
              <w:snapToGrid w:val="0"/>
              <w:jc w:val="center"/>
              <w:rPr>
                <w:rFonts w:ascii="华文细黑" w:eastAsia="华文细黑" w:hAnsi="华文细黑"/>
                <w:b/>
                <w:sz w:val="24"/>
              </w:rPr>
            </w:pPr>
          </w:p>
        </w:tc>
        <w:tc>
          <w:tcPr>
            <w:tcW w:w="9072" w:type="dxa"/>
            <w:gridSpan w:val="7"/>
          </w:tcPr>
          <w:p w:rsidR="00916248" w:rsidRPr="008B311C" w:rsidRDefault="00916248" w:rsidP="00A77CBD">
            <w:pPr>
              <w:adjustRightInd w:val="0"/>
              <w:snapToGrid w:val="0"/>
              <w:rPr>
                <w:rFonts w:ascii="华文细黑" w:eastAsia="华文细黑" w:hAnsi="华文细黑"/>
                <w:b/>
                <w:sz w:val="24"/>
              </w:rPr>
            </w:pPr>
          </w:p>
          <w:p w:rsidR="00916248" w:rsidRPr="008B311C" w:rsidRDefault="00916248" w:rsidP="00A77CBD">
            <w:pPr>
              <w:adjustRightInd w:val="0"/>
              <w:snapToGrid w:val="0"/>
              <w:rPr>
                <w:rFonts w:ascii="华文细黑" w:eastAsia="华文细黑" w:hAnsi="华文细黑"/>
                <w:b/>
                <w:sz w:val="24"/>
              </w:rPr>
            </w:pPr>
            <w:r>
              <w:rPr>
                <w:rFonts w:ascii="华文细黑" w:eastAsia="华文细黑" w:hAnsi="华文细黑" w:hint="eastAsia"/>
                <w:b/>
                <w:sz w:val="24"/>
              </w:rPr>
              <w:t>发</w:t>
            </w:r>
            <w:r w:rsidRPr="008B311C">
              <w:rPr>
                <w:rFonts w:ascii="华文细黑" w:eastAsia="华文细黑" w:hAnsi="华文细黑"/>
                <w:b/>
                <w:sz w:val="24"/>
              </w:rPr>
              <w:t>票类型及税率</w:t>
            </w:r>
            <w:r w:rsidRPr="008B311C">
              <w:rPr>
                <w:rFonts w:ascii="华文细黑" w:eastAsia="华文细黑" w:hAnsi="华文细黑" w:hint="eastAsia"/>
                <w:b/>
                <w:sz w:val="24"/>
              </w:rPr>
              <w:t>：如整个项目开具不同税率发票，请予以注明</w:t>
            </w:r>
          </w:p>
          <w:p w:rsidR="00916248" w:rsidRPr="008B311C" w:rsidRDefault="00916248" w:rsidP="00A77CBD">
            <w:pPr>
              <w:adjustRightInd w:val="0"/>
              <w:snapToGrid w:val="0"/>
              <w:rPr>
                <w:rFonts w:ascii="华文细黑" w:eastAsia="华文细黑" w:hAnsi="华文细黑"/>
                <w:b/>
                <w:sz w:val="24"/>
              </w:rPr>
            </w:pPr>
          </w:p>
        </w:tc>
      </w:tr>
      <w:tr w:rsidR="00916248" w:rsidRPr="008B311C" w:rsidTr="00890511">
        <w:trPr>
          <w:trHeight w:val="1121"/>
        </w:trPr>
        <w:tc>
          <w:tcPr>
            <w:tcW w:w="817" w:type="dxa"/>
          </w:tcPr>
          <w:p w:rsidR="00916248" w:rsidRPr="008B311C" w:rsidRDefault="00916248" w:rsidP="00A77CBD">
            <w:pPr>
              <w:adjustRightInd w:val="0"/>
              <w:snapToGrid w:val="0"/>
              <w:jc w:val="center"/>
              <w:rPr>
                <w:rFonts w:ascii="华文细黑" w:eastAsia="华文细黑" w:hAnsi="华文细黑"/>
                <w:b/>
                <w:sz w:val="24"/>
              </w:rPr>
            </w:pPr>
          </w:p>
        </w:tc>
        <w:tc>
          <w:tcPr>
            <w:tcW w:w="9072" w:type="dxa"/>
            <w:gridSpan w:val="7"/>
          </w:tcPr>
          <w:p w:rsidR="00916248" w:rsidRPr="008B311C" w:rsidRDefault="00916248" w:rsidP="00A77CBD">
            <w:pPr>
              <w:adjustRightInd w:val="0"/>
              <w:snapToGrid w:val="0"/>
              <w:rPr>
                <w:rFonts w:ascii="华文细黑" w:eastAsia="华文细黑" w:hAnsi="华文细黑"/>
                <w:b/>
                <w:sz w:val="24"/>
              </w:rPr>
            </w:pPr>
          </w:p>
          <w:p w:rsidR="00916248" w:rsidRPr="008B311C" w:rsidRDefault="00916248" w:rsidP="00A77CBD">
            <w:pPr>
              <w:adjustRightInd w:val="0"/>
              <w:snapToGrid w:val="0"/>
              <w:rPr>
                <w:rFonts w:ascii="华文细黑" w:eastAsia="华文细黑" w:hAnsi="华文细黑"/>
                <w:b/>
                <w:sz w:val="24"/>
              </w:rPr>
            </w:pPr>
            <w:r w:rsidRPr="008B311C">
              <w:rPr>
                <w:rFonts w:ascii="华文细黑" w:eastAsia="华文细黑" w:hAnsi="华文细黑"/>
                <w:b/>
                <w:sz w:val="24"/>
              </w:rPr>
              <w:t>付款</w:t>
            </w:r>
            <w:r>
              <w:rPr>
                <w:rFonts w:ascii="华文细黑" w:eastAsia="华文细黑" w:hAnsi="华文细黑"/>
                <w:b/>
                <w:sz w:val="24"/>
              </w:rPr>
              <w:t>进度及</w:t>
            </w:r>
            <w:r w:rsidRPr="008B311C">
              <w:rPr>
                <w:rFonts w:ascii="华文细黑" w:eastAsia="华文细黑" w:hAnsi="华文细黑"/>
                <w:b/>
                <w:sz w:val="24"/>
              </w:rPr>
              <w:t>方式</w:t>
            </w:r>
            <w:r w:rsidRPr="008B311C">
              <w:rPr>
                <w:rFonts w:ascii="华文细黑" w:eastAsia="华文细黑" w:hAnsi="华文细黑" w:hint="eastAsia"/>
                <w:b/>
                <w:sz w:val="24"/>
              </w:rPr>
              <w:t>：（注明是否响应或偏离）</w:t>
            </w:r>
          </w:p>
          <w:p w:rsidR="00916248" w:rsidRPr="008B311C" w:rsidRDefault="00916248" w:rsidP="00A77CBD">
            <w:pPr>
              <w:adjustRightInd w:val="0"/>
              <w:snapToGrid w:val="0"/>
              <w:rPr>
                <w:rFonts w:ascii="华文细黑" w:eastAsia="华文细黑" w:hAnsi="华文细黑"/>
                <w:b/>
                <w:sz w:val="24"/>
              </w:rPr>
            </w:pPr>
          </w:p>
        </w:tc>
      </w:tr>
      <w:tr w:rsidR="00916248" w:rsidRPr="008B311C" w:rsidTr="00890511">
        <w:trPr>
          <w:trHeight w:val="1121"/>
        </w:trPr>
        <w:tc>
          <w:tcPr>
            <w:tcW w:w="817" w:type="dxa"/>
          </w:tcPr>
          <w:p w:rsidR="00916248" w:rsidRPr="008B311C" w:rsidRDefault="00916248" w:rsidP="00A77CBD">
            <w:pPr>
              <w:adjustRightInd w:val="0"/>
              <w:snapToGrid w:val="0"/>
              <w:jc w:val="center"/>
              <w:rPr>
                <w:rFonts w:ascii="华文细黑" w:eastAsia="华文细黑" w:hAnsi="华文细黑"/>
                <w:b/>
                <w:sz w:val="24"/>
              </w:rPr>
            </w:pPr>
          </w:p>
        </w:tc>
        <w:tc>
          <w:tcPr>
            <w:tcW w:w="9072" w:type="dxa"/>
            <w:gridSpan w:val="7"/>
          </w:tcPr>
          <w:p w:rsidR="00916248" w:rsidRPr="008B311C" w:rsidRDefault="00916248" w:rsidP="00A77CBD">
            <w:pPr>
              <w:adjustRightInd w:val="0"/>
              <w:snapToGrid w:val="0"/>
              <w:rPr>
                <w:rFonts w:ascii="华文细黑" w:eastAsia="华文细黑" w:hAnsi="华文细黑"/>
                <w:b/>
                <w:sz w:val="24"/>
              </w:rPr>
            </w:pPr>
            <w:r w:rsidRPr="008B311C">
              <w:rPr>
                <w:rFonts w:ascii="华文细黑" w:eastAsia="华文细黑" w:hAnsi="华文细黑" w:hint="eastAsia"/>
                <w:b/>
                <w:sz w:val="24"/>
              </w:rPr>
              <w:t>工期(货期、安装调试、服务期)：</w:t>
            </w:r>
          </w:p>
          <w:p w:rsidR="00916248" w:rsidRPr="008B311C" w:rsidRDefault="00916248" w:rsidP="00A77CBD">
            <w:pPr>
              <w:adjustRightInd w:val="0"/>
              <w:snapToGrid w:val="0"/>
              <w:rPr>
                <w:rFonts w:ascii="华文细黑" w:eastAsia="华文细黑" w:hAnsi="华文细黑"/>
                <w:b/>
                <w:sz w:val="24"/>
              </w:rPr>
            </w:pPr>
          </w:p>
        </w:tc>
      </w:tr>
    </w:tbl>
    <w:p w:rsidR="00890511" w:rsidRDefault="00890511" w:rsidP="00890511">
      <w:pPr>
        <w:adjustRightInd w:val="0"/>
        <w:snapToGrid w:val="0"/>
        <w:rPr>
          <w:rFonts w:ascii="华文细黑" w:eastAsia="华文细黑" w:hAnsi="华文细黑"/>
          <w:b/>
          <w:sz w:val="24"/>
        </w:rPr>
      </w:pPr>
    </w:p>
    <w:p w:rsidR="00916248" w:rsidRPr="00890511" w:rsidRDefault="00916248" w:rsidP="00890511">
      <w:pPr>
        <w:adjustRightInd w:val="0"/>
        <w:snapToGrid w:val="0"/>
        <w:rPr>
          <w:rFonts w:ascii="华文细黑" w:eastAsia="华文细黑" w:hAnsi="华文细黑"/>
          <w:b/>
          <w:sz w:val="24"/>
        </w:rPr>
      </w:pPr>
      <w:r w:rsidRPr="00890511">
        <w:rPr>
          <w:rFonts w:ascii="华文细黑" w:eastAsia="华文细黑" w:hAnsi="华文细黑" w:hint="eastAsia"/>
          <w:b/>
          <w:sz w:val="24"/>
        </w:rPr>
        <w:t>投标代表签字：</w:t>
      </w:r>
    </w:p>
    <w:p w:rsidR="00916248" w:rsidRPr="00890511" w:rsidRDefault="00916248" w:rsidP="00890511">
      <w:pPr>
        <w:adjustRightInd w:val="0"/>
        <w:snapToGrid w:val="0"/>
        <w:jc w:val="left"/>
        <w:rPr>
          <w:rFonts w:ascii="华文细黑" w:eastAsia="华文细黑" w:hAnsi="华文细黑"/>
          <w:b/>
          <w:iCs/>
          <w:sz w:val="24"/>
        </w:rPr>
      </w:pPr>
      <w:r w:rsidRPr="00890511">
        <w:rPr>
          <w:rFonts w:ascii="华文细黑" w:eastAsia="华文细黑" w:hAnsi="华文细黑" w:hint="eastAsia"/>
          <w:b/>
          <w:iCs/>
          <w:sz w:val="24"/>
        </w:rPr>
        <w:t>投标单位全称（盖章）：</w:t>
      </w:r>
    </w:p>
    <w:p w:rsidR="00916248" w:rsidRPr="00890511" w:rsidRDefault="00916248" w:rsidP="00890511">
      <w:pPr>
        <w:adjustRightInd w:val="0"/>
        <w:snapToGrid w:val="0"/>
        <w:jc w:val="left"/>
        <w:rPr>
          <w:rFonts w:ascii="华文细黑" w:eastAsia="华文细黑" w:hAnsi="华文细黑"/>
          <w:b/>
          <w:iCs/>
          <w:sz w:val="24"/>
        </w:rPr>
      </w:pPr>
      <w:r w:rsidRPr="00890511">
        <w:rPr>
          <w:rFonts w:ascii="华文细黑" w:eastAsia="华文细黑" w:hAnsi="华文细黑" w:hint="eastAsia"/>
          <w:b/>
          <w:iCs/>
          <w:sz w:val="24"/>
        </w:rPr>
        <w:t>备注：</w:t>
      </w:r>
    </w:p>
    <w:p w:rsidR="00916248" w:rsidRPr="00890511" w:rsidRDefault="00916248" w:rsidP="00890511">
      <w:pPr>
        <w:adjustRightInd w:val="0"/>
        <w:snapToGrid w:val="0"/>
        <w:jc w:val="left"/>
        <w:rPr>
          <w:rFonts w:ascii="华文细黑" w:eastAsia="华文细黑" w:hAnsi="华文细黑"/>
          <w:b/>
          <w:iCs/>
          <w:sz w:val="24"/>
          <w:u w:val="single"/>
        </w:rPr>
      </w:pPr>
      <w:r w:rsidRPr="00890511">
        <w:rPr>
          <w:rFonts w:ascii="华文细黑" w:eastAsia="华文细黑" w:hAnsi="华文细黑" w:hint="eastAsia"/>
          <w:iCs/>
          <w:sz w:val="24"/>
          <w:u w:val="single"/>
        </w:rPr>
        <w:t>除投标文件中应有此表外，还</w:t>
      </w:r>
      <w:r w:rsidRPr="00890511">
        <w:rPr>
          <w:rFonts w:ascii="华文细黑" w:eastAsia="华文细黑" w:hAnsi="华文细黑" w:hint="eastAsia"/>
          <w:b/>
          <w:iCs/>
          <w:sz w:val="24"/>
          <w:u w:val="single"/>
        </w:rPr>
        <w:t>应单独打印一份，密封于信封（密封处盖章），并独立于投标文件提交。</w:t>
      </w:r>
    </w:p>
    <w:p w:rsidR="00916248" w:rsidRDefault="00916248" w:rsidP="00890511">
      <w:pPr>
        <w:adjustRightInd w:val="0"/>
        <w:snapToGrid w:val="0"/>
        <w:jc w:val="left"/>
        <w:rPr>
          <w:rFonts w:ascii="华文细黑" w:eastAsia="华文细黑" w:hAnsi="华文细黑"/>
          <w:iCs/>
          <w:sz w:val="24"/>
        </w:rPr>
      </w:pPr>
      <w:r w:rsidRPr="00890511">
        <w:rPr>
          <w:rFonts w:ascii="华文细黑" w:eastAsia="华文细黑" w:hAnsi="华文细黑"/>
          <w:iCs/>
          <w:sz w:val="24"/>
        </w:rPr>
        <w:t>分项报价</w:t>
      </w:r>
      <w:r w:rsidRPr="00890511">
        <w:rPr>
          <w:rFonts w:ascii="华文细黑" w:eastAsia="华文细黑" w:hAnsi="华文细黑" w:hint="eastAsia"/>
          <w:iCs/>
          <w:sz w:val="24"/>
        </w:rPr>
        <w:t>（如有）</w:t>
      </w:r>
      <w:r w:rsidRPr="00890511">
        <w:rPr>
          <w:rFonts w:ascii="华文细黑" w:eastAsia="华文细黑" w:hAnsi="华文细黑"/>
          <w:iCs/>
          <w:sz w:val="24"/>
        </w:rPr>
        <w:t>详见附表</w:t>
      </w:r>
    </w:p>
    <w:p w:rsidR="00890511" w:rsidRPr="00890511" w:rsidRDefault="00890511" w:rsidP="00890511">
      <w:pPr>
        <w:adjustRightInd w:val="0"/>
        <w:snapToGrid w:val="0"/>
        <w:jc w:val="left"/>
        <w:rPr>
          <w:rFonts w:ascii="华文细黑" w:eastAsia="华文细黑" w:hAnsi="华文细黑"/>
          <w:iCs/>
          <w:sz w:val="24"/>
        </w:rPr>
      </w:pPr>
    </w:p>
    <w:p w:rsidR="00DD5068" w:rsidRDefault="00DD5068" w:rsidP="00DD5068">
      <w:pPr>
        <w:pStyle w:val="a8"/>
        <w:spacing w:line="400" w:lineRule="exact"/>
        <w:ind w:left="420" w:firstLineChars="0" w:firstLine="0"/>
        <w:jc w:val="left"/>
        <w:rPr>
          <w:rFonts w:ascii="华文细黑" w:eastAsia="华文细黑" w:hAnsi="华文细黑"/>
          <w:color w:val="000000" w:themeColor="text1"/>
          <w:sz w:val="24"/>
          <w:szCs w:val="24"/>
        </w:rPr>
      </w:pPr>
      <w:r w:rsidRPr="00DD5068">
        <w:rPr>
          <w:rFonts w:ascii="华文细黑" w:eastAsia="华文细黑" w:hAnsi="华文细黑" w:hint="eastAsia"/>
          <w:color w:val="000000" w:themeColor="text1"/>
          <w:sz w:val="24"/>
          <w:szCs w:val="24"/>
        </w:rPr>
        <w:lastRenderedPageBreak/>
        <w:t>设备须包括，但不限于设备主体、备品备件、维修保养、运费、保险费、增值税等；</w:t>
      </w:r>
    </w:p>
    <w:p w:rsidR="00B84A12" w:rsidRDefault="00DD5068" w:rsidP="00DD5068">
      <w:pPr>
        <w:pStyle w:val="a8"/>
        <w:spacing w:line="400" w:lineRule="exact"/>
        <w:ind w:left="420" w:firstLineChars="0" w:firstLine="0"/>
        <w:jc w:val="left"/>
        <w:rPr>
          <w:rFonts w:ascii="华文细黑" w:eastAsia="华文细黑" w:hAnsi="华文细黑"/>
          <w:color w:val="000000" w:themeColor="text1"/>
          <w:sz w:val="24"/>
          <w:szCs w:val="24"/>
        </w:rPr>
      </w:pPr>
      <w:r w:rsidRPr="00DD5068">
        <w:rPr>
          <w:rFonts w:ascii="华文细黑" w:eastAsia="华文细黑" w:hAnsi="华文细黑" w:hint="eastAsia"/>
          <w:color w:val="000000" w:themeColor="text1"/>
          <w:sz w:val="24"/>
          <w:szCs w:val="24"/>
        </w:rPr>
        <w:t>物料须包括，但不限于产品单价、运费、保险费、增值税等；</w:t>
      </w:r>
    </w:p>
    <w:p w:rsidR="00890511" w:rsidRDefault="00890511" w:rsidP="00DD5068">
      <w:pPr>
        <w:pStyle w:val="a8"/>
        <w:spacing w:line="400" w:lineRule="exact"/>
        <w:ind w:left="420" w:firstLineChars="0" w:firstLine="0"/>
        <w:jc w:val="left"/>
        <w:rPr>
          <w:rFonts w:ascii="华文细黑" w:eastAsia="华文细黑" w:hAnsi="华文细黑"/>
          <w:color w:val="000000" w:themeColor="text1"/>
          <w:sz w:val="24"/>
          <w:szCs w:val="24"/>
        </w:rPr>
      </w:pPr>
    </w:p>
    <w:p w:rsidR="00890511" w:rsidRDefault="00890511" w:rsidP="00DD5068">
      <w:pPr>
        <w:pStyle w:val="a8"/>
        <w:spacing w:line="400" w:lineRule="exact"/>
        <w:ind w:left="420" w:firstLineChars="0" w:firstLine="0"/>
        <w:jc w:val="left"/>
        <w:rPr>
          <w:rFonts w:ascii="华文细黑" w:eastAsia="华文细黑" w:hAnsi="华文细黑"/>
          <w:color w:val="000000" w:themeColor="text1"/>
          <w:sz w:val="24"/>
          <w:szCs w:val="24"/>
        </w:rPr>
      </w:pPr>
    </w:p>
    <w:p w:rsidR="00DD5068" w:rsidRDefault="00CD6F40" w:rsidP="00DD5068">
      <w:pPr>
        <w:pStyle w:val="a8"/>
        <w:numPr>
          <w:ilvl w:val="0"/>
          <w:numId w:val="11"/>
        </w:numPr>
        <w:spacing w:line="400" w:lineRule="exact"/>
        <w:ind w:firstLineChars="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附件五：</w:t>
      </w:r>
      <w:r w:rsidR="00DD5068">
        <w:rPr>
          <w:rFonts w:ascii="华文细黑" w:eastAsia="华文细黑" w:hAnsi="华文细黑" w:hint="eastAsia"/>
          <w:color w:val="000000" w:themeColor="text1"/>
          <w:sz w:val="24"/>
          <w:szCs w:val="24"/>
        </w:rPr>
        <w:t>服务承诺</w:t>
      </w:r>
      <w:r w:rsidR="00E06EBB">
        <w:rPr>
          <w:rFonts w:ascii="华文细黑" w:eastAsia="华文细黑" w:hAnsi="华文细黑" w:hint="eastAsia"/>
          <w:color w:val="000000" w:themeColor="text1"/>
          <w:sz w:val="24"/>
          <w:szCs w:val="24"/>
        </w:rPr>
        <w:t>（以下内容为必须相应项目，供应商可根据自身情况扩充编撰说明）</w:t>
      </w:r>
    </w:p>
    <w:p w:rsidR="00E06EBB" w:rsidRDefault="00E06EBB" w:rsidP="00E06EBB">
      <w:pPr>
        <w:pStyle w:val="a8"/>
        <w:numPr>
          <w:ilvl w:val="0"/>
          <w:numId w:val="20"/>
        </w:numPr>
        <w:spacing w:line="400" w:lineRule="exact"/>
        <w:ind w:firstLineChars="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付款方式：按下表中约定的付款方式，根据偏离度填写参与本次招标的付款方式。</w:t>
      </w:r>
    </w:p>
    <w:tbl>
      <w:tblPr>
        <w:tblStyle w:val="af"/>
        <w:tblW w:w="0" w:type="auto"/>
        <w:tblInd w:w="840" w:type="dxa"/>
        <w:tblLook w:val="04A0" w:firstRow="1" w:lastRow="0" w:firstColumn="1" w:lastColumn="0" w:noHBand="0" w:noVBand="1"/>
      </w:tblPr>
      <w:tblGrid>
        <w:gridCol w:w="969"/>
        <w:gridCol w:w="2977"/>
        <w:gridCol w:w="2901"/>
        <w:gridCol w:w="2275"/>
      </w:tblGrid>
      <w:tr w:rsidR="00E06EBB" w:rsidTr="00E06EBB">
        <w:tc>
          <w:tcPr>
            <w:tcW w:w="969" w:type="dxa"/>
          </w:tcPr>
          <w:p w:rsidR="00E06EBB" w:rsidRDefault="00E06EBB" w:rsidP="00E06EBB">
            <w:pPr>
              <w:pStyle w:val="a8"/>
              <w:spacing w:line="400" w:lineRule="exact"/>
              <w:ind w:firstLineChars="0" w:firstLine="0"/>
              <w:jc w:val="center"/>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序号</w:t>
            </w:r>
          </w:p>
        </w:tc>
        <w:tc>
          <w:tcPr>
            <w:tcW w:w="2977" w:type="dxa"/>
          </w:tcPr>
          <w:p w:rsidR="00E06EBB" w:rsidRDefault="00E06EBB" w:rsidP="00E06EBB">
            <w:pPr>
              <w:pStyle w:val="a8"/>
              <w:spacing w:line="400" w:lineRule="exact"/>
              <w:ind w:firstLineChars="0" w:firstLine="0"/>
              <w:jc w:val="center"/>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约定付款方式</w:t>
            </w:r>
          </w:p>
        </w:tc>
        <w:tc>
          <w:tcPr>
            <w:tcW w:w="2901" w:type="dxa"/>
          </w:tcPr>
          <w:p w:rsidR="00E06EBB" w:rsidRDefault="00E06EBB" w:rsidP="00E06EBB">
            <w:pPr>
              <w:pStyle w:val="a8"/>
              <w:spacing w:line="400" w:lineRule="exact"/>
              <w:ind w:firstLineChars="0" w:firstLine="0"/>
              <w:jc w:val="center"/>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偏离度（</w:t>
            </w:r>
            <w:r w:rsidRPr="00E06EBB">
              <w:rPr>
                <w:rFonts w:ascii="华文细黑" w:eastAsia="华文细黑" w:hAnsi="华文细黑" w:hint="eastAsia"/>
                <w:color w:val="000000" w:themeColor="text1"/>
                <w:sz w:val="24"/>
                <w:szCs w:val="24"/>
              </w:rPr>
              <w:t>正/负/无偏离</w:t>
            </w:r>
            <w:r>
              <w:rPr>
                <w:rFonts w:ascii="华文细黑" w:eastAsia="华文细黑" w:hAnsi="华文细黑" w:hint="eastAsia"/>
                <w:color w:val="000000" w:themeColor="text1"/>
                <w:sz w:val="24"/>
                <w:szCs w:val="24"/>
              </w:rPr>
              <w:t>）</w:t>
            </w:r>
          </w:p>
        </w:tc>
        <w:tc>
          <w:tcPr>
            <w:tcW w:w="2275" w:type="dxa"/>
          </w:tcPr>
          <w:p w:rsidR="00E06EBB" w:rsidRPr="00E06EBB" w:rsidRDefault="00E06EBB" w:rsidP="00E06EBB">
            <w:pPr>
              <w:pStyle w:val="a8"/>
              <w:spacing w:line="400" w:lineRule="exact"/>
              <w:ind w:firstLineChars="0" w:firstLine="0"/>
              <w:jc w:val="center"/>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承诺付款方式</w:t>
            </w:r>
          </w:p>
        </w:tc>
      </w:tr>
      <w:tr w:rsidR="00E06EBB" w:rsidTr="00E06EBB">
        <w:trPr>
          <w:trHeight w:val="1257"/>
        </w:trPr>
        <w:tc>
          <w:tcPr>
            <w:tcW w:w="969" w:type="dxa"/>
          </w:tcPr>
          <w:p w:rsidR="00E06EBB" w:rsidRDefault="00E06EBB" w:rsidP="00E06EBB">
            <w:pPr>
              <w:pStyle w:val="a8"/>
              <w:spacing w:line="400" w:lineRule="exact"/>
              <w:ind w:firstLineChars="0" w:firstLine="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1</w:t>
            </w:r>
          </w:p>
        </w:tc>
        <w:tc>
          <w:tcPr>
            <w:tcW w:w="2977" w:type="dxa"/>
          </w:tcPr>
          <w:p w:rsidR="00E06EBB" w:rsidRDefault="00E06EBB" w:rsidP="00E06EBB">
            <w:pPr>
              <w:pStyle w:val="a8"/>
              <w:spacing w:line="400" w:lineRule="exact"/>
              <w:ind w:firstLineChars="0" w:firstLine="0"/>
              <w:jc w:val="left"/>
              <w:rPr>
                <w:rFonts w:ascii="华文细黑" w:eastAsia="华文细黑" w:hAnsi="华文细黑"/>
                <w:color w:val="000000" w:themeColor="text1"/>
                <w:sz w:val="24"/>
                <w:szCs w:val="24"/>
              </w:rPr>
            </w:pPr>
          </w:p>
        </w:tc>
        <w:tc>
          <w:tcPr>
            <w:tcW w:w="2901" w:type="dxa"/>
          </w:tcPr>
          <w:p w:rsidR="00E06EBB" w:rsidRDefault="00E06EBB" w:rsidP="00E06EBB">
            <w:pPr>
              <w:pStyle w:val="a8"/>
              <w:spacing w:line="400" w:lineRule="exact"/>
              <w:ind w:firstLineChars="0" w:firstLine="0"/>
              <w:jc w:val="left"/>
              <w:rPr>
                <w:rFonts w:ascii="华文细黑" w:eastAsia="华文细黑" w:hAnsi="华文细黑"/>
                <w:color w:val="000000" w:themeColor="text1"/>
                <w:sz w:val="24"/>
                <w:szCs w:val="24"/>
              </w:rPr>
            </w:pPr>
          </w:p>
        </w:tc>
        <w:tc>
          <w:tcPr>
            <w:tcW w:w="2275" w:type="dxa"/>
          </w:tcPr>
          <w:p w:rsidR="00E06EBB" w:rsidRDefault="00E06EBB" w:rsidP="00E06EBB">
            <w:pPr>
              <w:pStyle w:val="a8"/>
              <w:spacing w:line="400" w:lineRule="exact"/>
              <w:ind w:firstLineChars="0" w:firstLine="0"/>
              <w:jc w:val="left"/>
              <w:rPr>
                <w:rFonts w:ascii="华文细黑" w:eastAsia="华文细黑" w:hAnsi="华文细黑"/>
                <w:color w:val="000000" w:themeColor="text1"/>
                <w:sz w:val="24"/>
                <w:szCs w:val="24"/>
              </w:rPr>
            </w:pPr>
          </w:p>
        </w:tc>
      </w:tr>
    </w:tbl>
    <w:p w:rsidR="00E06EBB" w:rsidRDefault="00E06EBB" w:rsidP="00E06EBB">
      <w:pPr>
        <w:pStyle w:val="a8"/>
        <w:spacing w:line="400" w:lineRule="exact"/>
        <w:ind w:left="840" w:firstLineChars="0" w:firstLine="0"/>
        <w:jc w:val="left"/>
        <w:rPr>
          <w:rFonts w:ascii="华文细黑" w:eastAsia="华文细黑" w:hAnsi="华文细黑"/>
          <w:color w:val="000000" w:themeColor="text1"/>
          <w:sz w:val="24"/>
          <w:szCs w:val="24"/>
        </w:rPr>
      </w:pPr>
    </w:p>
    <w:p w:rsidR="00E06EBB" w:rsidRDefault="00E06EBB" w:rsidP="00E06EBB">
      <w:pPr>
        <w:pStyle w:val="a8"/>
        <w:numPr>
          <w:ilvl w:val="0"/>
          <w:numId w:val="20"/>
        </w:numPr>
        <w:spacing w:line="400" w:lineRule="exact"/>
        <w:ind w:firstLineChars="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供货周期：</w:t>
      </w:r>
    </w:p>
    <w:p w:rsidR="00202F85" w:rsidRDefault="00202F85" w:rsidP="00202F85">
      <w:pPr>
        <w:spacing w:line="400" w:lineRule="exact"/>
        <w:jc w:val="left"/>
        <w:rPr>
          <w:rFonts w:ascii="华文细黑" w:eastAsia="华文细黑" w:hAnsi="华文细黑"/>
          <w:color w:val="000000" w:themeColor="text1"/>
          <w:sz w:val="24"/>
          <w:szCs w:val="24"/>
        </w:rPr>
      </w:pPr>
    </w:p>
    <w:p w:rsidR="00202F85" w:rsidRDefault="00202F85" w:rsidP="00202F85">
      <w:pPr>
        <w:spacing w:line="400" w:lineRule="exact"/>
        <w:jc w:val="left"/>
        <w:rPr>
          <w:rFonts w:ascii="华文细黑" w:eastAsia="华文细黑" w:hAnsi="华文细黑"/>
          <w:color w:val="000000" w:themeColor="text1"/>
          <w:sz w:val="24"/>
          <w:szCs w:val="24"/>
        </w:rPr>
      </w:pPr>
    </w:p>
    <w:p w:rsidR="00202F85" w:rsidRDefault="00202F85" w:rsidP="00202F85">
      <w:pPr>
        <w:spacing w:line="400" w:lineRule="exact"/>
        <w:jc w:val="left"/>
        <w:rPr>
          <w:rFonts w:ascii="华文细黑" w:eastAsia="华文细黑" w:hAnsi="华文细黑"/>
          <w:color w:val="000000" w:themeColor="text1"/>
          <w:sz w:val="24"/>
          <w:szCs w:val="24"/>
        </w:rPr>
      </w:pPr>
    </w:p>
    <w:p w:rsidR="00202F85" w:rsidRPr="00202F85" w:rsidRDefault="00202F85" w:rsidP="00202F85">
      <w:pPr>
        <w:spacing w:line="400" w:lineRule="exact"/>
        <w:jc w:val="left"/>
        <w:rPr>
          <w:rFonts w:ascii="华文细黑" w:eastAsia="华文细黑" w:hAnsi="华文细黑"/>
          <w:color w:val="000000" w:themeColor="text1"/>
          <w:sz w:val="24"/>
          <w:szCs w:val="24"/>
        </w:rPr>
      </w:pPr>
    </w:p>
    <w:p w:rsidR="00E06EBB" w:rsidRDefault="00E06EBB" w:rsidP="00E06EBB">
      <w:pPr>
        <w:pStyle w:val="a8"/>
        <w:numPr>
          <w:ilvl w:val="0"/>
          <w:numId w:val="20"/>
        </w:numPr>
        <w:spacing w:line="400" w:lineRule="exact"/>
        <w:ind w:firstLineChars="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售货服务：</w:t>
      </w:r>
    </w:p>
    <w:p w:rsidR="00202F85" w:rsidRDefault="00202F85" w:rsidP="00202F85">
      <w:pPr>
        <w:pStyle w:val="a8"/>
        <w:spacing w:line="400" w:lineRule="exact"/>
        <w:ind w:left="840" w:firstLineChars="0" w:firstLine="0"/>
        <w:jc w:val="left"/>
        <w:rPr>
          <w:rFonts w:ascii="华文细黑" w:eastAsia="华文细黑" w:hAnsi="华文细黑"/>
          <w:color w:val="000000" w:themeColor="text1"/>
          <w:sz w:val="24"/>
          <w:szCs w:val="24"/>
        </w:rPr>
      </w:pPr>
    </w:p>
    <w:p w:rsidR="00202F85" w:rsidRDefault="00202F85" w:rsidP="00202F85">
      <w:pPr>
        <w:pStyle w:val="a8"/>
        <w:spacing w:line="400" w:lineRule="exact"/>
        <w:ind w:left="840" w:firstLineChars="0" w:firstLine="0"/>
        <w:jc w:val="left"/>
        <w:rPr>
          <w:rFonts w:ascii="华文细黑" w:eastAsia="华文细黑" w:hAnsi="华文细黑"/>
          <w:color w:val="000000" w:themeColor="text1"/>
          <w:sz w:val="24"/>
          <w:szCs w:val="24"/>
        </w:rPr>
      </w:pPr>
    </w:p>
    <w:p w:rsidR="00202F85" w:rsidRDefault="00202F85" w:rsidP="00202F85">
      <w:pPr>
        <w:pStyle w:val="a8"/>
        <w:spacing w:line="400" w:lineRule="exact"/>
        <w:ind w:left="840" w:firstLineChars="0" w:firstLine="0"/>
        <w:jc w:val="left"/>
        <w:rPr>
          <w:rFonts w:ascii="华文细黑" w:eastAsia="华文细黑" w:hAnsi="华文细黑"/>
          <w:color w:val="000000" w:themeColor="text1"/>
          <w:sz w:val="24"/>
          <w:szCs w:val="24"/>
        </w:rPr>
      </w:pPr>
    </w:p>
    <w:p w:rsidR="00202F85" w:rsidRDefault="00202F85" w:rsidP="00202F85">
      <w:pPr>
        <w:pStyle w:val="a8"/>
        <w:spacing w:line="400" w:lineRule="exact"/>
        <w:ind w:left="840" w:firstLineChars="0" w:firstLine="0"/>
        <w:jc w:val="left"/>
        <w:rPr>
          <w:rFonts w:ascii="华文细黑" w:eastAsia="华文细黑" w:hAnsi="华文细黑"/>
          <w:color w:val="000000" w:themeColor="text1"/>
          <w:sz w:val="24"/>
          <w:szCs w:val="24"/>
        </w:rPr>
      </w:pPr>
    </w:p>
    <w:p w:rsidR="00202F85" w:rsidRDefault="00202F85" w:rsidP="00202F85">
      <w:pPr>
        <w:pStyle w:val="a8"/>
        <w:spacing w:line="400" w:lineRule="exact"/>
        <w:ind w:left="840" w:firstLineChars="0" w:firstLine="0"/>
        <w:jc w:val="left"/>
        <w:rPr>
          <w:rFonts w:ascii="华文细黑" w:eastAsia="华文细黑" w:hAnsi="华文细黑"/>
          <w:color w:val="000000" w:themeColor="text1"/>
          <w:sz w:val="24"/>
          <w:szCs w:val="24"/>
        </w:rPr>
      </w:pPr>
    </w:p>
    <w:p w:rsidR="00890511" w:rsidRDefault="00890511" w:rsidP="00202F85">
      <w:pPr>
        <w:pStyle w:val="a8"/>
        <w:spacing w:line="400" w:lineRule="exact"/>
        <w:ind w:left="840" w:firstLineChars="0" w:firstLine="0"/>
        <w:jc w:val="left"/>
        <w:rPr>
          <w:rFonts w:ascii="华文细黑" w:eastAsia="华文细黑" w:hAnsi="华文细黑"/>
          <w:color w:val="000000" w:themeColor="text1"/>
          <w:sz w:val="24"/>
          <w:szCs w:val="24"/>
        </w:rPr>
      </w:pPr>
    </w:p>
    <w:p w:rsidR="00890511" w:rsidRDefault="00890511" w:rsidP="00202F85">
      <w:pPr>
        <w:pStyle w:val="a8"/>
        <w:spacing w:line="400" w:lineRule="exact"/>
        <w:ind w:left="840" w:firstLineChars="0" w:firstLine="0"/>
        <w:jc w:val="left"/>
        <w:rPr>
          <w:rFonts w:ascii="华文细黑" w:eastAsia="华文细黑" w:hAnsi="华文细黑"/>
          <w:color w:val="000000" w:themeColor="text1"/>
          <w:sz w:val="24"/>
          <w:szCs w:val="24"/>
        </w:rPr>
      </w:pPr>
    </w:p>
    <w:p w:rsidR="00890511" w:rsidRDefault="00890511" w:rsidP="00202F85">
      <w:pPr>
        <w:pStyle w:val="a8"/>
        <w:spacing w:line="400" w:lineRule="exact"/>
        <w:ind w:left="840" w:firstLineChars="0" w:firstLine="0"/>
        <w:jc w:val="left"/>
        <w:rPr>
          <w:rFonts w:ascii="华文细黑" w:eastAsia="华文细黑" w:hAnsi="华文细黑"/>
          <w:color w:val="000000" w:themeColor="text1"/>
          <w:sz w:val="24"/>
          <w:szCs w:val="24"/>
        </w:rPr>
      </w:pPr>
    </w:p>
    <w:p w:rsidR="00890511" w:rsidRDefault="00890511" w:rsidP="00202F85">
      <w:pPr>
        <w:pStyle w:val="a8"/>
        <w:spacing w:line="400" w:lineRule="exact"/>
        <w:ind w:left="840" w:firstLineChars="0" w:firstLine="0"/>
        <w:jc w:val="left"/>
        <w:rPr>
          <w:rFonts w:ascii="华文细黑" w:eastAsia="华文细黑" w:hAnsi="华文细黑"/>
          <w:color w:val="000000" w:themeColor="text1"/>
          <w:sz w:val="24"/>
          <w:szCs w:val="24"/>
        </w:rPr>
      </w:pPr>
    </w:p>
    <w:p w:rsidR="00890511" w:rsidRDefault="00890511" w:rsidP="00202F85">
      <w:pPr>
        <w:pStyle w:val="a8"/>
        <w:spacing w:line="400" w:lineRule="exact"/>
        <w:ind w:left="840" w:firstLineChars="0" w:firstLine="0"/>
        <w:jc w:val="left"/>
        <w:rPr>
          <w:rFonts w:ascii="华文细黑" w:eastAsia="华文细黑" w:hAnsi="华文细黑"/>
          <w:color w:val="000000" w:themeColor="text1"/>
          <w:sz w:val="24"/>
          <w:szCs w:val="24"/>
        </w:rPr>
      </w:pPr>
    </w:p>
    <w:p w:rsidR="00890511" w:rsidRDefault="00890511" w:rsidP="00202F85">
      <w:pPr>
        <w:pStyle w:val="a8"/>
        <w:spacing w:line="400" w:lineRule="exact"/>
        <w:ind w:left="840" w:firstLineChars="0" w:firstLine="0"/>
        <w:jc w:val="left"/>
        <w:rPr>
          <w:rFonts w:ascii="华文细黑" w:eastAsia="华文细黑" w:hAnsi="华文细黑"/>
          <w:color w:val="000000" w:themeColor="text1"/>
          <w:sz w:val="24"/>
          <w:szCs w:val="24"/>
        </w:rPr>
      </w:pPr>
    </w:p>
    <w:p w:rsidR="00890511" w:rsidRDefault="00890511" w:rsidP="00202F85">
      <w:pPr>
        <w:pStyle w:val="a8"/>
        <w:spacing w:line="400" w:lineRule="exact"/>
        <w:ind w:left="840" w:firstLineChars="0" w:firstLine="0"/>
        <w:jc w:val="left"/>
        <w:rPr>
          <w:rFonts w:ascii="华文细黑" w:eastAsia="华文细黑" w:hAnsi="华文细黑"/>
          <w:color w:val="000000" w:themeColor="text1"/>
          <w:sz w:val="24"/>
          <w:szCs w:val="24"/>
        </w:rPr>
      </w:pPr>
    </w:p>
    <w:p w:rsidR="00890511" w:rsidRDefault="00890511" w:rsidP="00202F85">
      <w:pPr>
        <w:pStyle w:val="a8"/>
        <w:spacing w:line="400" w:lineRule="exact"/>
        <w:ind w:left="840" w:firstLineChars="0" w:firstLine="0"/>
        <w:jc w:val="left"/>
        <w:rPr>
          <w:rFonts w:ascii="华文细黑" w:eastAsia="华文细黑" w:hAnsi="华文细黑"/>
          <w:color w:val="000000" w:themeColor="text1"/>
          <w:sz w:val="24"/>
          <w:szCs w:val="24"/>
        </w:rPr>
      </w:pPr>
    </w:p>
    <w:p w:rsidR="00890511" w:rsidRDefault="00890511" w:rsidP="00202F85">
      <w:pPr>
        <w:pStyle w:val="a8"/>
        <w:spacing w:line="400" w:lineRule="exact"/>
        <w:ind w:left="840" w:firstLineChars="0" w:firstLine="0"/>
        <w:jc w:val="left"/>
        <w:rPr>
          <w:rFonts w:ascii="华文细黑" w:eastAsia="华文细黑" w:hAnsi="华文细黑"/>
          <w:color w:val="000000" w:themeColor="text1"/>
          <w:sz w:val="24"/>
          <w:szCs w:val="24"/>
        </w:rPr>
      </w:pPr>
    </w:p>
    <w:p w:rsidR="00890511" w:rsidRDefault="00890511" w:rsidP="00202F85">
      <w:pPr>
        <w:pStyle w:val="a8"/>
        <w:spacing w:line="400" w:lineRule="exact"/>
        <w:ind w:left="840" w:firstLineChars="0" w:firstLine="0"/>
        <w:jc w:val="left"/>
        <w:rPr>
          <w:rFonts w:ascii="华文细黑" w:eastAsia="华文细黑" w:hAnsi="华文细黑"/>
          <w:color w:val="000000" w:themeColor="text1"/>
          <w:sz w:val="24"/>
          <w:szCs w:val="24"/>
        </w:rPr>
      </w:pPr>
    </w:p>
    <w:p w:rsidR="00890511" w:rsidRDefault="00890511" w:rsidP="00202F85">
      <w:pPr>
        <w:pStyle w:val="a8"/>
        <w:spacing w:line="400" w:lineRule="exact"/>
        <w:ind w:left="840" w:firstLineChars="0" w:firstLine="0"/>
        <w:jc w:val="left"/>
        <w:rPr>
          <w:rFonts w:ascii="华文细黑" w:eastAsia="华文细黑" w:hAnsi="华文细黑"/>
          <w:color w:val="000000" w:themeColor="text1"/>
          <w:sz w:val="24"/>
          <w:szCs w:val="24"/>
        </w:rPr>
      </w:pPr>
    </w:p>
    <w:p w:rsidR="00890511" w:rsidRDefault="00890511" w:rsidP="00202F85">
      <w:pPr>
        <w:pStyle w:val="a8"/>
        <w:spacing w:line="400" w:lineRule="exact"/>
        <w:ind w:left="840" w:firstLineChars="0" w:firstLine="0"/>
        <w:jc w:val="left"/>
        <w:rPr>
          <w:rFonts w:ascii="华文细黑" w:eastAsia="华文细黑" w:hAnsi="华文细黑"/>
          <w:color w:val="000000" w:themeColor="text1"/>
          <w:sz w:val="24"/>
          <w:szCs w:val="24"/>
        </w:rPr>
      </w:pPr>
    </w:p>
    <w:p w:rsidR="00890511" w:rsidRDefault="00890511" w:rsidP="00202F85">
      <w:pPr>
        <w:pStyle w:val="a8"/>
        <w:spacing w:line="400" w:lineRule="exact"/>
        <w:ind w:left="840" w:firstLineChars="0" w:firstLine="0"/>
        <w:jc w:val="left"/>
        <w:rPr>
          <w:rFonts w:ascii="华文细黑" w:eastAsia="华文细黑" w:hAnsi="华文细黑"/>
          <w:color w:val="000000" w:themeColor="text1"/>
          <w:sz w:val="24"/>
          <w:szCs w:val="24"/>
        </w:rPr>
      </w:pPr>
    </w:p>
    <w:p w:rsidR="00553811" w:rsidRPr="00890511" w:rsidRDefault="00890511" w:rsidP="00890511">
      <w:pPr>
        <w:spacing w:line="400" w:lineRule="exact"/>
        <w:jc w:val="left"/>
        <w:rPr>
          <w:rFonts w:ascii="华文细黑" w:eastAsia="华文细黑" w:hAnsi="华文细黑"/>
          <w:color w:val="0070C0"/>
          <w:sz w:val="24"/>
          <w:szCs w:val="24"/>
        </w:rPr>
      </w:pPr>
      <w:r>
        <w:rPr>
          <w:rFonts w:ascii="华文细黑" w:eastAsia="华文细黑" w:hAnsi="华文细黑" w:hint="eastAsia"/>
          <w:color w:val="0070C0"/>
          <w:sz w:val="24"/>
          <w:szCs w:val="24"/>
        </w:rPr>
        <w:t>6、附件六</w:t>
      </w:r>
      <w:r w:rsidR="00553811" w:rsidRPr="00890511">
        <w:rPr>
          <w:rFonts w:ascii="华文细黑" w:eastAsia="华文细黑" w:hAnsi="华文细黑" w:hint="eastAsia"/>
          <w:color w:val="0070C0"/>
          <w:sz w:val="24"/>
          <w:szCs w:val="24"/>
        </w:rPr>
        <w:t>投标文件澄清函</w:t>
      </w:r>
    </w:p>
    <w:p w:rsidR="008307F4" w:rsidRPr="008307F4" w:rsidRDefault="008307F4" w:rsidP="008307F4">
      <w:pPr>
        <w:pStyle w:val="a8"/>
        <w:spacing w:line="400" w:lineRule="exact"/>
        <w:ind w:left="420" w:firstLineChars="0" w:firstLine="0"/>
        <w:jc w:val="center"/>
        <w:rPr>
          <w:rFonts w:ascii="华文细黑" w:eastAsia="华文细黑" w:hAnsi="华文细黑"/>
          <w:b/>
          <w:color w:val="000000" w:themeColor="text1"/>
          <w:sz w:val="24"/>
          <w:szCs w:val="24"/>
        </w:rPr>
      </w:pPr>
      <w:r w:rsidRPr="008307F4">
        <w:rPr>
          <w:rFonts w:ascii="华文细黑" w:eastAsia="华文细黑" w:hAnsi="华文细黑" w:hint="eastAsia"/>
          <w:b/>
          <w:color w:val="000000" w:themeColor="text1"/>
          <w:sz w:val="24"/>
          <w:szCs w:val="24"/>
        </w:rPr>
        <w:t>投标文件澄清函</w:t>
      </w:r>
    </w:p>
    <w:p w:rsidR="008307F4" w:rsidRPr="008307F4" w:rsidRDefault="008307F4" w:rsidP="008307F4">
      <w:pPr>
        <w:pStyle w:val="a8"/>
        <w:spacing w:line="400" w:lineRule="exact"/>
        <w:ind w:left="420" w:firstLineChars="0" w:firstLine="0"/>
        <w:jc w:val="left"/>
        <w:rPr>
          <w:rFonts w:ascii="华文细黑" w:eastAsia="华文细黑" w:hAnsi="华文细黑"/>
          <w:color w:val="000000" w:themeColor="text1"/>
          <w:sz w:val="24"/>
          <w:szCs w:val="24"/>
        </w:rPr>
      </w:pPr>
      <w:r w:rsidRPr="008307F4">
        <w:rPr>
          <w:rFonts w:ascii="华文细黑" w:eastAsia="华文细黑" w:hAnsi="华文细黑" w:hint="eastAsia"/>
          <w:color w:val="000000" w:themeColor="text1"/>
          <w:sz w:val="24"/>
          <w:szCs w:val="24"/>
        </w:rPr>
        <w:t>致*</w:t>
      </w:r>
      <w:r w:rsidRPr="008307F4">
        <w:rPr>
          <w:rFonts w:ascii="华文细黑" w:eastAsia="华文细黑" w:hAnsi="华文细黑"/>
          <w:color w:val="000000" w:themeColor="text1"/>
          <w:sz w:val="24"/>
          <w:szCs w:val="24"/>
        </w:rPr>
        <w:t>**</w:t>
      </w:r>
      <w:r w:rsidRPr="008307F4">
        <w:rPr>
          <w:rFonts w:ascii="华文细黑" w:eastAsia="华文细黑" w:hAnsi="华文细黑" w:hint="eastAsia"/>
          <w:color w:val="000000" w:themeColor="text1"/>
          <w:sz w:val="24"/>
          <w:szCs w:val="24"/>
        </w:rPr>
        <w:t>公司：</w:t>
      </w:r>
    </w:p>
    <w:p w:rsidR="008307F4" w:rsidRPr="008307F4" w:rsidRDefault="008307F4" w:rsidP="008307F4">
      <w:pPr>
        <w:pStyle w:val="a8"/>
        <w:spacing w:line="400" w:lineRule="exact"/>
        <w:ind w:left="420" w:firstLineChars="0" w:firstLine="0"/>
        <w:jc w:val="left"/>
        <w:rPr>
          <w:rFonts w:ascii="华文细黑" w:eastAsia="华文细黑" w:hAnsi="华文细黑"/>
          <w:color w:val="000000" w:themeColor="text1"/>
          <w:sz w:val="24"/>
          <w:szCs w:val="24"/>
        </w:rPr>
      </w:pPr>
      <w:r w:rsidRPr="008307F4">
        <w:rPr>
          <w:rFonts w:ascii="华文细黑" w:eastAsia="华文细黑" w:hAnsi="华文细黑" w:hint="eastAsia"/>
          <w:color w:val="000000" w:themeColor="text1"/>
          <w:sz w:val="24"/>
          <w:szCs w:val="24"/>
        </w:rPr>
        <w:t xml:space="preserve"> </w:t>
      </w:r>
      <w:r w:rsidRPr="008307F4">
        <w:rPr>
          <w:rFonts w:ascii="华文细黑" w:eastAsia="华文细黑" w:hAnsi="华文细黑"/>
          <w:color w:val="000000" w:themeColor="text1"/>
          <w:sz w:val="24"/>
          <w:szCs w:val="24"/>
        </w:rPr>
        <w:t xml:space="preserve"> </w:t>
      </w:r>
      <w:r w:rsidRPr="008307F4">
        <w:rPr>
          <w:rFonts w:ascii="华文细黑" w:eastAsia="华文细黑" w:hAnsi="华文细黑" w:hint="eastAsia"/>
          <w:color w:val="000000" w:themeColor="text1"/>
          <w:sz w:val="24"/>
          <w:szCs w:val="24"/>
        </w:rPr>
        <w:t>我单位参加</w:t>
      </w:r>
      <w:r>
        <w:rPr>
          <w:rFonts w:ascii="华文细黑" w:eastAsia="华文细黑" w:hAnsi="华文细黑" w:hint="eastAsia"/>
          <w:color w:val="000000" w:themeColor="text1"/>
          <w:sz w:val="24"/>
          <w:szCs w:val="24"/>
        </w:rPr>
        <w:t>的</w:t>
      </w:r>
      <w:r w:rsidRPr="008307F4">
        <w:rPr>
          <w:rFonts w:ascii="华文细黑" w:eastAsia="华文细黑" w:hAnsi="华文细黑" w:hint="eastAsia"/>
          <w:color w:val="000000" w:themeColor="text1"/>
          <w:sz w:val="24"/>
          <w:szCs w:val="24"/>
        </w:rPr>
        <w:t>*</w:t>
      </w:r>
      <w:r w:rsidRPr="008307F4">
        <w:rPr>
          <w:rFonts w:ascii="华文细黑" w:eastAsia="华文细黑" w:hAnsi="华文细黑"/>
          <w:color w:val="000000" w:themeColor="text1"/>
          <w:sz w:val="24"/>
          <w:szCs w:val="24"/>
        </w:rPr>
        <w:t>*</w:t>
      </w:r>
      <w:r w:rsidRPr="008307F4">
        <w:rPr>
          <w:rFonts w:ascii="华文细黑" w:eastAsia="华文细黑" w:hAnsi="华文细黑" w:hint="eastAsia"/>
          <w:color w:val="000000" w:themeColor="text1"/>
          <w:sz w:val="24"/>
          <w:szCs w:val="24"/>
        </w:rPr>
        <w:t>招标项目，经评委评审</w:t>
      </w:r>
      <w:r w:rsidRPr="008307F4">
        <w:rPr>
          <w:rFonts w:ascii="华文细黑" w:eastAsia="华文细黑" w:hAnsi="华文细黑" w:hint="eastAsia"/>
          <w:color w:val="000000" w:themeColor="text1"/>
          <w:sz w:val="24"/>
          <w:szCs w:val="24"/>
          <w:u w:val="single"/>
        </w:rPr>
        <w:t xml:space="preserve"> </w:t>
      </w:r>
      <w:r w:rsidRPr="008307F4">
        <w:rPr>
          <w:rFonts w:ascii="华文细黑" w:eastAsia="华文细黑" w:hAnsi="华文细黑"/>
          <w:color w:val="000000" w:themeColor="text1"/>
          <w:sz w:val="24"/>
          <w:szCs w:val="24"/>
          <w:u w:val="single"/>
        </w:rPr>
        <w:t xml:space="preserve">  </w:t>
      </w:r>
      <w:r w:rsidRPr="008307F4">
        <w:rPr>
          <w:rFonts w:ascii="华文细黑" w:eastAsia="华文细黑" w:hAnsi="华文细黑" w:hint="eastAsia"/>
          <w:color w:val="000000" w:themeColor="text1"/>
          <w:sz w:val="24"/>
          <w:szCs w:val="24"/>
          <w:u w:val="single"/>
        </w:rPr>
        <w:t>（</w:t>
      </w:r>
      <w:r w:rsidRPr="008307F4">
        <w:rPr>
          <w:rFonts w:ascii="华文细黑" w:eastAsia="华文细黑" w:hAnsi="华文细黑" w:hint="eastAsia"/>
          <w:color w:val="000000" w:themeColor="text1"/>
          <w:sz w:val="24"/>
          <w:szCs w:val="24"/>
        </w:rPr>
        <w:t>需要</w:t>
      </w:r>
      <w:r w:rsidRPr="008307F4">
        <w:rPr>
          <w:rFonts w:ascii="华文细黑" w:eastAsia="华文细黑" w:hAnsi="华文细黑"/>
          <w:color w:val="000000" w:themeColor="text1"/>
          <w:sz w:val="24"/>
          <w:szCs w:val="24"/>
        </w:rPr>
        <w:t>/</w:t>
      </w:r>
      <w:r w:rsidRPr="008307F4">
        <w:rPr>
          <w:rFonts w:ascii="华文细黑" w:eastAsia="华文细黑" w:hAnsi="华文细黑" w:hint="eastAsia"/>
          <w:color w:val="000000" w:themeColor="text1"/>
          <w:sz w:val="24"/>
          <w:szCs w:val="24"/>
        </w:rPr>
        <w:t>不需要）对投标文件内容进行澄清。</w:t>
      </w:r>
    </w:p>
    <w:p w:rsidR="008307F4" w:rsidRPr="008307F4" w:rsidRDefault="008307F4" w:rsidP="008307F4">
      <w:pPr>
        <w:pStyle w:val="a8"/>
        <w:spacing w:line="400" w:lineRule="exact"/>
        <w:ind w:left="420" w:firstLineChars="0" w:firstLine="0"/>
        <w:jc w:val="left"/>
        <w:rPr>
          <w:rFonts w:ascii="华文细黑" w:eastAsia="华文细黑" w:hAnsi="华文细黑"/>
          <w:color w:val="000000" w:themeColor="text1"/>
          <w:sz w:val="24"/>
          <w:szCs w:val="24"/>
        </w:rPr>
      </w:pPr>
    </w:p>
    <w:p w:rsidR="008307F4" w:rsidRPr="008307F4" w:rsidRDefault="008307F4" w:rsidP="008307F4">
      <w:pPr>
        <w:pStyle w:val="a8"/>
        <w:spacing w:line="400" w:lineRule="exact"/>
        <w:ind w:left="420" w:firstLineChars="0" w:firstLine="0"/>
        <w:jc w:val="left"/>
        <w:rPr>
          <w:rFonts w:ascii="华文细黑" w:eastAsia="华文细黑" w:hAnsi="华文细黑"/>
          <w:color w:val="000000" w:themeColor="text1"/>
          <w:sz w:val="24"/>
          <w:szCs w:val="24"/>
        </w:rPr>
      </w:pPr>
      <w:r w:rsidRPr="008307F4">
        <w:rPr>
          <w:rFonts w:ascii="华文细黑" w:eastAsia="华文细黑" w:hAnsi="华文细黑" w:hint="eastAsia"/>
          <w:color w:val="000000" w:themeColor="text1"/>
          <w:sz w:val="24"/>
          <w:szCs w:val="24"/>
        </w:rPr>
        <w:t>澄清内容</w:t>
      </w:r>
      <w:r>
        <w:rPr>
          <w:rFonts w:ascii="华文细黑" w:eastAsia="华文细黑" w:hAnsi="华文细黑" w:hint="eastAsia"/>
          <w:color w:val="000000" w:themeColor="text1"/>
          <w:sz w:val="24"/>
          <w:szCs w:val="24"/>
        </w:rPr>
        <w:t>：</w:t>
      </w:r>
    </w:p>
    <w:p w:rsidR="008307F4" w:rsidRPr="008307F4" w:rsidRDefault="008307F4" w:rsidP="008307F4">
      <w:pPr>
        <w:pStyle w:val="a8"/>
        <w:spacing w:line="400" w:lineRule="exact"/>
        <w:ind w:left="420" w:firstLineChars="0" w:firstLine="0"/>
        <w:jc w:val="left"/>
        <w:rPr>
          <w:rFonts w:ascii="华文细黑" w:eastAsia="华文细黑" w:hAnsi="华文细黑"/>
          <w:color w:val="000000" w:themeColor="text1"/>
          <w:sz w:val="24"/>
          <w:szCs w:val="24"/>
        </w:rPr>
      </w:pPr>
    </w:p>
    <w:p w:rsidR="008307F4" w:rsidRDefault="008307F4" w:rsidP="008307F4">
      <w:pPr>
        <w:pStyle w:val="a8"/>
        <w:spacing w:line="400" w:lineRule="exact"/>
        <w:ind w:left="420" w:firstLineChars="0" w:firstLine="0"/>
        <w:jc w:val="left"/>
        <w:rPr>
          <w:rFonts w:ascii="华文细黑" w:eastAsia="华文细黑" w:hAnsi="华文细黑"/>
          <w:color w:val="000000" w:themeColor="text1"/>
          <w:sz w:val="24"/>
          <w:szCs w:val="24"/>
        </w:rPr>
      </w:pPr>
    </w:p>
    <w:p w:rsidR="008307F4" w:rsidRDefault="008307F4" w:rsidP="008307F4">
      <w:pPr>
        <w:pStyle w:val="a8"/>
        <w:spacing w:line="400" w:lineRule="exact"/>
        <w:ind w:left="420" w:firstLineChars="0" w:firstLine="0"/>
        <w:jc w:val="left"/>
        <w:rPr>
          <w:rFonts w:ascii="华文细黑" w:eastAsia="华文细黑" w:hAnsi="华文细黑"/>
          <w:color w:val="000000" w:themeColor="text1"/>
          <w:sz w:val="24"/>
          <w:szCs w:val="24"/>
        </w:rPr>
      </w:pPr>
    </w:p>
    <w:p w:rsidR="008307F4" w:rsidRDefault="008307F4" w:rsidP="008307F4">
      <w:pPr>
        <w:pStyle w:val="a8"/>
        <w:spacing w:line="400" w:lineRule="exact"/>
        <w:ind w:left="420" w:firstLineChars="0" w:firstLine="0"/>
        <w:jc w:val="left"/>
        <w:rPr>
          <w:rFonts w:ascii="华文细黑" w:eastAsia="华文细黑" w:hAnsi="华文细黑"/>
          <w:color w:val="000000" w:themeColor="text1"/>
          <w:sz w:val="24"/>
          <w:szCs w:val="24"/>
        </w:rPr>
      </w:pPr>
    </w:p>
    <w:p w:rsidR="008307F4" w:rsidRDefault="008307F4" w:rsidP="008307F4">
      <w:pPr>
        <w:pStyle w:val="a8"/>
        <w:spacing w:line="400" w:lineRule="exact"/>
        <w:ind w:left="420" w:firstLineChars="0" w:firstLine="0"/>
        <w:jc w:val="left"/>
        <w:rPr>
          <w:rFonts w:ascii="华文细黑" w:eastAsia="华文细黑" w:hAnsi="华文细黑"/>
          <w:color w:val="000000" w:themeColor="text1"/>
          <w:sz w:val="24"/>
          <w:szCs w:val="24"/>
        </w:rPr>
      </w:pPr>
    </w:p>
    <w:p w:rsidR="008307F4" w:rsidRDefault="008307F4" w:rsidP="008307F4">
      <w:pPr>
        <w:pStyle w:val="a8"/>
        <w:spacing w:line="400" w:lineRule="exact"/>
        <w:ind w:left="420" w:firstLineChars="0" w:firstLine="0"/>
        <w:jc w:val="left"/>
        <w:rPr>
          <w:rFonts w:ascii="华文细黑" w:eastAsia="华文细黑" w:hAnsi="华文细黑"/>
          <w:color w:val="000000" w:themeColor="text1"/>
          <w:sz w:val="24"/>
          <w:szCs w:val="24"/>
        </w:rPr>
      </w:pPr>
    </w:p>
    <w:p w:rsidR="008307F4" w:rsidRDefault="008307F4" w:rsidP="008307F4">
      <w:pPr>
        <w:pStyle w:val="a8"/>
        <w:spacing w:line="400" w:lineRule="exact"/>
        <w:ind w:left="420" w:firstLineChars="0" w:firstLine="0"/>
        <w:jc w:val="left"/>
        <w:rPr>
          <w:rFonts w:ascii="华文细黑" w:eastAsia="华文细黑" w:hAnsi="华文细黑"/>
          <w:color w:val="000000" w:themeColor="text1"/>
          <w:sz w:val="24"/>
          <w:szCs w:val="24"/>
        </w:rPr>
      </w:pPr>
    </w:p>
    <w:p w:rsidR="008307F4" w:rsidRDefault="008307F4" w:rsidP="008307F4">
      <w:pPr>
        <w:pStyle w:val="a8"/>
        <w:spacing w:line="400" w:lineRule="exact"/>
        <w:ind w:left="420" w:firstLineChars="0" w:firstLine="0"/>
        <w:jc w:val="left"/>
        <w:rPr>
          <w:rFonts w:ascii="华文细黑" w:eastAsia="华文细黑" w:hAnsi="华文细黑"/>
          <w:color w:val="000000" w:themeColor="text1"/>
          <w:sz w:val="24"/>
          <w:szCs w:val="24"/>
        </w:rPr>
      </w:pPr>
    </w:p>
    <w:p w:rsidR="008307F4" w:rsidRDefault="008307F4" w:rsidP="008307F4">
      <w:pPr>
        <w:pStyle w:val="a8"/>
        <w:spacing w:line="400" w:lineRule="exact"/>
        <w:ind w:left="420" w:right="1920" w:firstLineChars="0" w:firstLine="0"/>
        <w:jc w:val="righ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澄清单位：</w:t>
      </w:r>
    </w:p>
    <w:p w:rsidR="008307F4" w:rsidRDefault="008307F4" w:rsidP="008307F4">
      <w:pPr>
        <w:pStyle w:val="a8"/>
        <w:spacing w:line="400" w:lineRule="exact"/>
        <w:ind w:left="420" w:right="960" w:firstLineChars="0" w:firstLine="0"/>
        <w:jc w:val="center"/>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 xml:space="preserve"> </w:t>
      </w:r>
      <w:r>
        <w:rPr>
          <w:rFonts w:ascii="华文细黑" w:eastAsia="华文细黑" w:hAnsi="华文细黑"/>
          <w:color w:val="000000" w:themeColor="text1"/>
          <w:sz w:val="24"/>
          <w:szCs w:val="24"/>
        </w:rPr>
        <w:t xml:space="preserve">                                         </w:t>
      </w:r>
      <w:r>
        <w:rPr>
          <w:rFonts w:ascii="华文细黑" w:eastAsia="华文细黑" w:hAnsi="华文细黑" w:hint="eastAsia"/>
          <w:color w:val="000000" w:themeColor="text1"/>
          <w:sz w:val="24"/>
          <w:szCs w:val="24"/>
        </w:rPr>
        <w:t>澄清人：</w:t>
      </w:r>
    </w:p>
    <w:p w:rsidR="008307F4" w:rsidRDefault="008307F4" w:rsidP="008307F4">
      <w:pPr>
        <w:pStyle w:val="a8"/>
        <w:spacing w:line="400" w:lineRule="exact"/>
        <w:ind w:left="420" w:right="960" w:firstLineChars="0" w:firstLine="0"/>
        <w:jc w:val="center"/>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 xml:space="preserve"> </w:t>
      </w:r>
      <w:r>
        <w:rPr>
          <w:rFonts w:ascii="华文细黑" w:eastAsia="华文细黑" w:hAnsi="华文细黑"/>
          <w:color w:val="000000" w:themeColor="text1"/>
          <w:sz w:val="24"/>
          <w:szCs w:val="24"/>
        </w:rPr>
        <w:t xml:space="preserve">                                           </w:t>
      </w:r>
      <w:r>
        <w:rPr>
          <w:rFonts w:ascii="华文细黑" w:eastAsia="华文细黑" w:hAnsi="华文细黑" w:hint="eastAsia"/>
          <w:color w:val="000000" w:themeColor="text1"/>
          <w:sz w:val="24"/>
          <w:szCs w:val="24"/>
        </w:rPr>
        <w:t>联系方式：</w:t>
      </w:r>
    </w:p>
    <w:p w:rsidR="008307F4" w:rsidRPr="008307F4" w:rsidRDefault="008307F4" w:rsidP="008307F4">
      <w:pPr>
        <w:pStyle w:val="a8"/>
        <w:spacing w:line="400" w:lineRule="exact"/>
        <w:ind w:left="420" w:right="960" w:firstLineChars="2600" w:firstLine="6240"/>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澄清时间：</w:t>
      </w:r>
    </w:p>
    <w:p w:rsidR="008307F4" w:rsidRPr="008307F4" w:rsidRDefault="008307F4" w:rsidP="008307F4">
      <w:pPr>
        <w:pStyle w:val="a8"/>
        <w:spacing w:line="400" w:lineRule="exact"/>
        <w:ind w:left="420" w:firstLineChars="0" w:firstLine="0"/>
        <w:jc w:val="right"/>
        <w:rPr>
          <w:rFonts w:ascii="华文细黑" w:eastAsia="华文细黑" w:hAnsi="华文细黑"/>
          <w:color w:val="000000" w:themeColor="text1"/>
          <w:sz w:val="24"/>
          <w:szCs w:val="24"/>
        </w:rPr>
      </w:pPr>
    </w:p>
    <w:p w:rsidR="008307F4" w:rsidRDefault="008307F4" w:rsidP="008307F4">
      <w:pPr>
        <w:pStyle w:val="a8"/>
        <w:spacing w:line="400" w:lineRule="exact"/>
        <w:ind w:left="420" w:firstLineChars="0" w:firstLine="0"/>
        <w:jc w:val="left"/>
        <w:rPr>
          <w:rFonts w:ascii="华文细黑" w:eastAsia="华文细黑" w:hAnsi="华文细黑"/>
          <w:color w:val="000000" w:themeColor="text1"/>
          <w:sz w:val="24"/>
          <w:szCs w:val="24"/>
        </w:rPr>
      </w:pPr>
    </w:p>
    <w:p w:rsidR="008307F4" w:rsidRDefault="008307F4" w:rsidP="008307F4">
      <w:pPr>
        <w:pStyle w:val="a8"/>
        <w:spacing w:line="400" w:lineRule="exact"/>
        <w:ind w:left="420" w:firstLineChars="0" w:firstLine="0"/>
        <w:jc w:val="left"/>
        <w:rPr>
          <w:rFonts w:ascii="华文细黑" w:eastAsia="华文细黑" w:hAnsi="华文细黑"/>
          <w:color w:val="000000" w:themeColor="text1"/>
          <w:sz w:val="24"/>
          <w:szCs w:val="24"/>
        </w:rPr>
      </w:pPr>
    </w:p>
    <w:p w:rsidR="008307F4" w:rsidRDefault="008307F4" w:rsidP="008307F4">
      <w:pPr>
        <w:pStyle w:val="a8"/>
        <w:spacing w:line="400" w:lineRule="exact"/>
        <w:ind w:left="420" w:firstLineChars="0" w:firstLine="0"/>
        <w:jc w:val="left"/>
        <w:rPr>
          <w:rFonts w:ascii="华文细黑" w:eastAsia="华文细黑" w:hAnsi="华文细黑"/>
          <w:color w:val="000000" w:themeColor="text1"/>
          <w:sz w:val="24"/>
          <w:szCs w:val="24"/>
        </w:rPr>
      </w:pPr>
    </w:p>
    <w:p w:rsidR="008307F4" w:rsidRDefault="008307F4" w:rsidP="008307F4">
      <w:pPr>
        <w:pStyle w:val="a8"/>
        <w:spacing w:line="400" w:lineRule="exact"/>
        <w:ind w:left="420" w:firstLineChars="0" w:firstLine="0"/>
        <w:jc w:val="left"/>
        <w:rPr>
          <w:rFonts w:ascii="华文细黑" w:eastAsia="华文细黑" w:hAnsi="华文细黑"/>
          <w:color w:val="000000" w:themeColor="text1"/>
          <w:sz w:val="24"/>
          <w:szCs w:val="24"/>
        </w:rPr>
      </w:pPr>
    </w:p>
    <w:p w:rsidR="008307F4" w:rsidRDefault="008307F4" w:rsidP="008307F4">
      <w:pPr>
        <w:pStyle w:val="a8"/>
        <w:spacing w:line="400" w:lineRule="exact"/>
        <w:ind w:left="420" w:firstLineChars="0" w:firstLine="0"/>
        <w:jc w:val="left"/>
        <w:rPr>
          <w:rFonts w:ascii="华文细黑" w:eastAsia="华文细黑" w:hAnsi="华文细黑"/>
          <w:color w:val="000000" w:themeColor="text1"/>
          <w:sz w:val="24"/>
          <w:szCs w:val="24"/>
        </w:rPr>
      </w:pPr>
    </w:p>
    <w:p w:rsidR="008307F4" w:rsidRDefault="008307F4" w:rsidP="008307F4">
      <w:pPr>
        <w:pStyle w:val="a8"/>
        <w:spacing w:line="400" w:lineRule="exact"/>
        <w:ind w:left="420" w:firstLineChars="0" w:firstLine="0"/>
        <w:jc w:val="left"/>
        <w:rPr>
          <w:rFonts w:ascii="华文细黑" w:eastAsia="华文细黑" w:hAnsi="华文细黑"/>
          <w:color w:val="000000" w:themeColor="text1"/>
          <w:sz w:val="24"/>
          <w:szCs w:val="24"/>
        </w:rPr>
      </w:pPr>
    </w:p>
    <w:p w:rsidR="008307F4" w:rsidRDefault="008307F4" w:rsidP="008307F4">
      <w:pPr>
        <w:pStyle w:val="a8"/>
        <w:spacing w:line="400" w:lineRule="exact"/>
        <w:ind w:left="420" w:firstLineChars="0" w:firstLine="0"/>
        <w:jc w:val="left"/>
        <w:rPr>
          <w:rFonts w:ascii="华文细黑" w:eastAsia="华文细黑" w:hAnsi="华文细黑"/>
          <w:color w:val="000000" w:themeColor="text1"/>
          <w:sz w:val="24"/>
          <w:szCs w:val="24"/>
        </w:rPr>
      </w:pPr>
    </w:p>
    <w:p w:rsidR="008307F4" w:rsidRDefault="008307F4" w:rsidP="008307F4">
      <w:pPr>
        <w:pStyle w:val="a8"/>
        <w:spacing w:line="400" w:lineRule="exact"/>
        <w:ind w:left="420" w:firstLineChars="0" w:firstLine="0"/>
        <w:jc w:val="left"/>
        <w:rPr>
          <w:rFonts w:ascii="华文细黑" w:eastAsia="华文细黑" w:hAnsi="华文细黑"/>
          <w:color w:val="000000" w:themeColor="text1"/>
          <w:sz w:val="24"/>
          <w:szCs w:val="24"/>
        </w:rPr>
      </w:pPr>
    </w:p>
    <w:p w:rsidR="008307F4" w:rsidRDefault="008307F4" w:rsidP="008307F4">
      <w:pPr>
        <w:pStyle w:val="a8"/>
        <w:spacing w:line="400" w:lineRule="exact"/>
        <w:ind w:left="420" w:firstLineChars="0" w:firstLine="0"/>
        <w:jc w:val="left"/>
        <w:rPr>
          <w:rFonts w:ascii="华文细黑" w:eastAsia="华文细黑" w:hAnsi="华文细黑"/>
          <w:color w:val="000000" w:themeColor="text1"/>
          <w:sz w:val="24"/>
          <w:szCs w:val="24"/>
        </w:rPr>
      </w:pPr>
    </w:p>
    <w:p w:rsidR="008307F4" w:rsidRDefault="008307F4" w:rsidP="008307F4">
      <w:pPr>
        <w:pStyle w:val="a8"/>
        <w:spacing w:line="400" w:lineRule="exact"/>
        <w:ind w:left="420" w:firstLineChars="0" w:firstLine="0"/>
        <w:jc w:val="left"/>
        <w:rPr>
          <w:rFonts w:ascii="华文细黑" w:eastAsia="华文细黑" w:hAnsi="华文细黑"/>
          <w:color w:val="000000" w:themeColor="text1"/>
          <w:sz w:val="24"/>
          <w:szCs w:val="24"/>
        </w:rPr>
      </w:pPr>
    </w:p>
    <w:p w:rsidR="00890511" w:rsidRDefault="00890511" w:rsidP="008307F4">
      <w:pPr>
        <w:pStyle w:val="a8"/>
        <w:spacing w:line="400" w:lineRule="exact"/>
        <w:ind w:left="420" w:firstLineChars="0" w:firstLine="0"/>
        <w:jc w:val="left"/>
        <w:rPr>
          <w:rFonts w:ascii="华文细黑" w:eastAsia="华文细黑" w:hAnsi="华文细黑"/>
          <w:color w:val="000000" w:themeColor="text1"/>
          <w:sz w:val="24"/>
          <w:szCs w:val="24"/>
        </w:rPr>
      </w:pPr>
    </w:p>
    <w:p w:rsidR="00890511" w:rsidRDefault="00890511" w:rsidP="008307F4">
      <w:pPr>
        <w:pStyle w:val="a8"/>
        <w:spacing w:line="400" w:lineRule="exact"/>
        <w:ind w:left="420" w:firstLineChars="0" w:firstLine="0"/>
        <w:jc w:val="left"/>
        <w:rPr>
          <w:rFonts w:ascii="华文细黑" w:eastAsia="华文细黑" w:hAnsi="华文细黑"/>
          <w:color w:val="000000" w:themeColor="text1"/>
          <w:sz w:val="24"/>
          <w:szCs w:val="24"/>
        </w:rPr>
      </w:pPr>
    </w:p>
    <w:p w:rsidR="00890511" w:rsidRDefault="00890511" w:rsidP="008307F4">
      <w:pPr>
        <w:pStyle w:val="a8"/>
        <w:spacing w:line="400" w:lineRule="exact"/>
        <w:ind w:left="420" w:firstLineChars="0" w:firstLine="0"/>
        <w:jc w:val="left"/>
        <w:rPr>
          <w:rFonts w:ascii="华文细黑" w:eastAsia="华文细黑" w:hAnsi="华文细黑"/>
          <w:color w:val="000000" w:themeColor="text1"/>
          <w:sz w:val="24"/>
          <w:szCs w:val="24"/>
        </w:rPr>
      </w:pPr>
    </w:p>
    <w:p w:rsidR="008307F4" w:rsidRPr="008307F4" w:rsidRDefault="008307F4" w:rsidP="008307F4">
      <w:pPr>
        <w:pStyle w:val="a8"/>
        <w:spacing w:line="400" w:lineRule="exact"/>
        <w:ind w:left="420" w:firstLineChars="0" w:firstLine="0"/>
        <w:jc w:val="left"/>
        <w:rPr>
          <w:rFonts w:ascii="华文细黑" w:eastAsia="华文细黑" w:hAnsi="华文细黑"/>
          <w:color w:val="000000" w:themeColor="text1"/>
          <w:sz w:val="24"/>
          <w:szCs w:val="24"/>
        </w:rPr>
      </w:pPr>
    </w:p>
    <w:p w:rsidR="008307F4" w:rsidRPr="008307F4" w:rsidRDefault="008307F4" w:rsidP="008307F4">
      <w:pPr>
        <w:pStyle w:val="a8"/>
        <w:spacing w:line="400" w:lineRule="exact"/>
        <w:ind w:left="420" w:firstLineChars="0" w:firstLine="0"/>
        <w:jc w:val="left"/>
        <w:rPr>
          <w:rFonts w:ascii="华文细黑" w:eastAsia="华文细黑" w:hAnsi="华文细黑"/>
          <w:color w:val="0070C0"/>
          <w:sz w:val="24"/>
          <w:szCs w:val="24"/>
        </w:rPr>
      </w:pPr>
    </w:p>
    <w:p w:rsidR="007B6C84" w:rsidRPr="008307F4" w:rsidRDefault="008307F4" w:rsidP="007B6C84">
      <w:pPr>
        <w:pStyle w:val="a8"/>
        <w:spacing w:line="400" w:lineRule="exact"/>
        <w:ind w:left="420" w:firstLine="480"/>
        <w:jc w:val="left"/>
        <w:rPr>
          <w:rFonts w:ascii="华文细黑" w:eastAsia="华文细黑" w:hAnsi="华文细黑"/>
          <w:color w:val="0070C0"/>
          <w:sz w:val="24"/>
          <w:szCs w:val="24"/>
        </w:rPr>
      </w:pPr>
      <w:r w:rsidRPr="008307F4">
        <w:rPr>
          <w:rFonts w:ascii="华文细黑" w:eastAsia="华文细黑" w:hAnsi="华文细黑" w:hint="eastAsia"/>
          <w:color w:val="0070C0"/>
          <w:sz w:val="24"/>
          <w:szCs w:val="24"/>
        </w:rPr>
        <w:t>*</w:t>
      </w:r>
      <w:r w:rsidRPr="008307F4">
        <w:rPr>
          <w:rFonts w:ascii="华文细黑" w:eastAsia="华文细黑" w:hAnsi="华文细黑"/>
          <w:color w:val="0070C0"/>
          <w:sz w:val="24"/>
          <w:szCs w:val="24"/>
        </w:rPr>
        <w:t>***</w:t>
      </w:r>
      <w:r w:rsidRPr="008307F4">
        <w:rPr>
          <w:rFonts w:ascii="华文细黑" w:eastAsia="华文细黑" w:hAnsi="华文细黑" w:hint="eastAsia"/>
          <w:color w:val="0070C0"/>
          <w:sz w:val="24"/>
          <w:szCs w:val="24"/>
        </w:rPr>
        <w:t>公司</w:t>
      </w:r>
      <w:r w:rsidRPr="008307F4">
        <w:rPr>
          <w:rFonts w:ascii="华文细黑" w:eastAsia="华文细黑" w:hAnsi="华文细黑"/>
          <w:color w:val="0070C0"/>
          <w:sz w:val="24"/>
          <w:szCs w:val="24"/>
          <w:u w:val="single"/>
        </w:rPr>
        <w:t>**</w:t>
      </w:r>
      <w:r w:rsidRPr="008307F4">
        <w:rPr>
          <w:rFonts w:ascii="华文细黑" w:eastAsia="华文细黑" w:hAnsi="华文细黑" w:hint="eastAsia"/>
          <w:color w:val="0070C0"/>
          <w:sz w:val="24"/>
          <w:szCs w:val="24"/>
          <w:u w:val="single"/>
        </w:rPr>
        <w:t>项目</w:t>
      </w:r>
      <w:r w:rsidR="007B6C84" w:rsidRPr="008307F4">
        <w:rPr>
          <w:rFonts w:ascii="华文细黑" w:eastAsia="华文细黑" w:hAnsi="华文细黑" w:hint="eastAsia"/>
          <w:color w:val="0070C0"/>
          <w:sz w:val="24"/>
          <w:szCs w:val="24"/>
        </w:rPr>
        <w:t>开标流程（先技术后商务）</w:t>
      </w:r>
    </w:p>
    <w:p w:rsidR="007B6C84" w:rsidRPr="007B6C84" w:rsidRDefault="007B6C84" w:rsidP="007B6C84">
      <w:pPr>
        <w:pStyle w:val="a8"/>
        <w:spacing w:line="400" w:lineRule="exact"/>
        <w:ind w:left="420" w:firstLine="480"/>
        <w:jc w:val="left"/>
        <w:rPr>
          <w:rFonts w:ascii="华文细黑" w:eastAsia="华文细黑" w:hAnsi="华文细黑"/>
          <w:color w:val="000000" w:themeColor="text1"/>
          <w:sz w:val="24"/>
          <w:szCs w:val="24"/>
        </w:rPr>
      </w:pPr>
      <w:r w:rsidRPr="007B6C84">
        <w:rPr>
          <w:rFonts w:ascii="华文细黑" w:eastAsia="华文细黑" w:hAnsi="华文细黑" w:hint="eastAsia"/>
          <w:color w:val="000000" w:themeColor="text1"/>
          <w:sz w:val="24"/>
          <w:szCs w:val="24"/>
        </w:rPr>
        <w:t>开标会议程序：</w:t>
      </w:r>
    </w:p>
    <w:p w:rsidR="007B6C84" w:rsidRPr="007B6C84" w:rsidRDefault="007B6C84" w:rsidP="007B6C84">
      <w:pPr>
        <w:pStyle w:val="a8"/>
        <w:spacing w:line="400" w:lineRule="exact"/>
        <w:ind w:left="420" w:firstLine="480"/>
        <w:jc w:val="left"/>
        <w:rPr>
          <w:rFonts w:ascii="华文细黑" w:eastAsia="华文细黑" w:hAnsi="华文细黑"/>
          <w:color w:val="000000" w:themeColor="text1"/>
          <w:sz w:val="24"/>
          <w:szCs w:val="24"/>
        </w:rPr>
      </w:pPr>
      <w:r w:rsidRPr="007B6C84">
        <w:rPr>
          <w:rFonts w:ascii="华文细黑" w:eastAsia="华文细黑" w:hAnsi="华文细黑" w:hint="eastAsia"/>
          <w:color w:val="000000" w:themeColor="text1"/>
          <w:sz w:val="24"/>
          <w:szCs w:val="24"/>
        </w:rPr>
        <w:t>第一项：进行投标文件密封情况检查。</w:t>
      </w:r>
    </w:p>
    <w:p w:rsidR="007B6C84" w:rsidRPr="007B6C84" w:rsidRDefault="007B6C84" w:rsidP="007B6C84">
      <w:pPr>
        <w:pStyle w:val="a8"/>
        <w:spacing w:line="400" w:lineRule="exact"/>
        <w:ind w:left="420" w:firstLine="480"/>
        <w:jc w:val="left"/>
        <w:rPr>
          <w:rFonts w:ascii="华文细黑" w:eastAsia="华文细黑" w:hAnsi="华文细黑"/>
          <w:color w:val="000000" w:themeColor="text1"/>
          <w:sz w:val="24"/>
          <w:szCs w:val="24"/>
        </w:rPr>
      </w:pPr>
      <w:r w:rsidRPr="007B6C84">
        <w:rPr>
          <w:rFonts w:ascii="华文细黑" w:eastAsia="华文细黑" w:hAnsi="华文细黑" w:hint="eastAsia"/>
          <w:color w:val="000000" w:themeColor="text1"/>
          <w:sz w:val="24"/>
          <w:szCs w:val="24"/>
        </w:rPr>
        <w:t>第二项：开封技术标，供应商确认。</w:t>
      </w:r>
    </w:p>
    <w:p w:rsidR="007B6C84" w:rsidRPr="007B6C84" w:rsidRDefault="007B6C84" w:rsidP="007B6C84">
      <w:pPr>
        <w:pStyle w:val="a8"/>
        <w:spacing w:line="400" w:lineRule="exact"/>
        <w:ind w:left="420" w:firstLine="480"/>
        <w:jc w:val="left"/>
        <w:rPr>
          <w:rFonts w:ascii="华文细黑" w:eastAsia="华文细黑" w:hAnsi="华文细黑"/>
          <w:color w:val="000000" w:themeColor="text1"/>
          <w:sz w:val="24"/>
          <w:szCs w:val="24"/>
        </w:rPr>
      </w:pPr>
      <w:r w:rsidRPr="007B6C84">
        <w:rPr>
          <w:rFonts w:ascii="华文细黑" w:eastAsia="华文细黑" w:hAnsi="华文细黑" w:hint="eastAsia"/>
          <w:color w:val="000000" w:themeColor="text1"/>
          <w:sz w:val="24"/>
          <w:szCs w:val="24"/>
        </w:rPr>
        <w:t>第三项：讲标</w:t>
      </w:r>
    </w:p>
    <w:p w:rsidR="007B6C84" w:rsidRPr="007B6C84" w:rsidRDefault="007B6C84" w:rsidP="007B6C84">
      <w:pPr>
        <w:pStyle w:val="a8"/>
        <w:spacing w:line="400" w:lineRule="exact"/>
        <w:ind w:left="420" w:firstLine="480"/>
        <w:jc w:val="left"/>
        <w:rPr>
          <w:rFonts w:ascii="华文细黑" w:eastAsia="华文细黑" w:hAnsi="华文细黑"/>
          <w:color w:val="000000" w:themeColor="text1"/>
          <w:sz w:val="24"/>
          <w:szCs w:val="24"/>
        </w:rPr>
      </w:pPr>
      <w:r w:rsidRPr="007B6C84">
        <w:rPr>
          <w:rFonts w:ascii="华文细黑" w:eastAsia="华文细黑" w:hAnsi="华文细黑" w:hint="eastAsia"/>
          <w:color w:val="000000" w:themeColor="text1"/>
          <w:sz w:val="24"/>
          <w:szCs w:val="24"/>
        </w:rPr>
        <w:t>• 供应商现场抽签确定讲标顺序</w:t>
      </w:r>
    </w:p>
    <w:p w:rsidR="008307F4" w:rsidRDefault="007B6C84" w:rsidP="008307F4">
      <w:pPr>
        <w:pStyle w:val="a8"/>
        <w:spacing w:line="400" w:lineRule="exact"/>
        <w:ind w:left="420" w:firstLine="480"/>
        <w:jc w:val="left"/>
        <w:rPr>
          <w:rFonts w:ascii="华文细黑" w:eastAsia="华文细黑" w:hAnsi="华文细黑"/>
          <w:color w:val="000000" w:themeColor="text1"/>
          <w:sz w:val="24"/>
          <w:szCs w:val="24"/>
        </w:rPr>
      </w:pPr>
      <w:r w:rsidRPr="007B6C84">
        <w:rPr>
          <w:rFonts w:ascii="华文细黑" w:eastAsia="华文细黑" w:hAnsi="华文细黑" w:hint="eastAsia"/>
          <w:color w:val="000000" w:themeColor="text1"/>
          <w:sz w:val="24"/>
          <w:szCs w:val="24"/>
        </w:rPr>
        <w:t>• 每家供应商讲标时间为XX分钟，讲标内容（请围绕以下方面进行）</w:t>
      </w:r>
    </w:p>
    <w:p w:rsidR="007B6C84" w:rsidRPr="008307F4" w:rsidRDefault="007B6C84" w:rsidP="003873A4">
      <w:pPr>
        <w:pStyle w:val="a8"/>
        <w:spacing w:line="400" w:lineRule="exact"/>
        <w:ind w:left="420" w:firstLineChars="300" w:firstLine="720"/>
        <w:jc w:val="left"/>
        <w:rPr>
          <w:rFonts w:ascii="华文细黑" w:eastAsia="华文细黑" w:hAnsi="华文细黑"/>
          <w:color w:val="000000" w:themeColor="text1"/>
          <w:sz w:val="24"/>
          <w:szCs w:val="24"/>
        </w:rPr>
      </w:pPr>
      <w:r w:rsidRPr="008307F4">
        <w:rPr>
          <w:rFonts w:ascii="华文细黑" w:eastAsia="华文细黑" w:hAnsi="华文细黑" w:hint="eastAsia"/>
          <w:color w:val="000000" w:themeColor="text1"/>
          <w:sz w:val="24"/>
          <w:szCs w:val="24"/>
        </w:rPr>
        <w:t>运营及行业地位</w:t>
      </w:r>
    </w:p>
    <w:p w:rsidR="007B6C84" w:rsidRPr="007B6C84" w:rsidRDefault="007B6C84" w:rsidP="003873A4">
      <w:pPr>
        <w:pStyle w:val="a8"/>
        <w:spacing w:line="400" w:lineRule="exact"/>
        <w:ind w:left="420" w:firstLineChars="300" w:firstLine="720"/>
        <w:jc w:val="left"/>
        <w:rPr>
          <w:rFonts w:ascii="华文细黑" w:eastAsia="华文细黑" w:hAnsi="华文细黑"/>
          <w:color w:val="000000" w:themeColor="text1"/>
          <w:sz w:val="24"/>
          <w:szCs w:val="24"/>
        </w:rPr>
      </w:pPr>
      <w:r w:rsidRPr="007B6C84">
        <w:rPr>
          <w:rFonts w:ascii="华文细黑" w:eastAsia="华文细黑" w:hAnsi="华文细黑" w:hint="eastAsia"/>
          <w:color w:val="000000" w:themeColor="text1"/>
          <w:sz w:val="24"/>
          <w:szCs w:val="24"/>
        </w:rPr>
        <w:t>产品或方案介绍</w:t>
      </w:r>
    </w:p>
    <w:p w:rsidR="007B6C84" w:rsidRPr="007B6C84" w:rsidRDefault="007B6C84" w:rsidP="007B6C84">
      <w:pPr>
        <w:pStyle w:val="a8"/>
        <w:spacing w:line="400" w:lineRule="exact"/>
        <w:ind w:left="420" w:firstLine="480"/>
        <w:jc w:val="left"/>
        <w:rPr>
          <w:rFonts w:ascii="华文细黑" w:eastAsia="华文细黑" w:hAnsi="华文细黑"/>
          <w:color w:val="000000" w:themeColor="text1"/>
          <w:sz w:val="24"/>
          <w:szCs w:val="24"/>
        </w:rPr>
      </w:pPr>
      <w:r w:rsidRPr="007B6C84">
        <w:rPr>
          <w:rFonts w:ascii="华文细黑" w:eastAsia="华文细黑" w:hAnsi="华文细黑"/>
          <w:color w:val="000000" w:themeColor="text1"/>
          <w:sz w:val="24"/>
          <w:szCs w:val="24"/>
        </w:rPr>
        <w:t>xxxx</w:t>
      </w:r>
    </w:p>
    <w:p w:rsidR="007B6C84" w:rsidRPr="007B6C84" w:rsidRDefault="007B6C84" w:rsidP="007B6C84">
      <w:pPr>
        <w:pStyle w:val="a8"/>
        <w:spacing w:line="400" w:lineRule="exact"/>
        <w:ind w:left="420" w:firstLine="480"/>
        <w:jc w:val="left"/>
        <w:rPr>
          <w:rFonts w:ascii="华文细黑" w:eastAsia="华文细黑" w:hAnsi="华文细黑"/>
          <w:color w:val="000000" w:themeColor="text1"/>
          <w:sz w:val="24"/>
          <w:szCs w:val="24"/>
        </w:rPr>
      </w:pPr>
      <w:r w:rsidRPr="007B6C84">
        <w:rPr>
          <w:rFonts w:ascii="华文细黑" w:eastAsia="华文细黑" w:hAnsi="华文细黑" w:hint="eastAsia"/>
          <w:color w:val="000000" w:themeColor="text1"/>
          <w:sz w:val="24"/>
          <w:szCs w:val="24"/>
        </w:rPr>
        <w:t>第四项：答疑澄清</w:t>
      </w:r>
    </w:p>
    <w:p w:rsidR="007B6C84" w:rsidRPr="007B6C84" w:rsidRDefault="007B6C84" w:rsidP="007B6C84">
      <w:pPr>
        <w:pStyle w:val="a8"/>
        <w:spacing w:line="400" w:lineRule="exact"/>
        <w:ind w:left="420" w:firstLine="480"/>
        <w:jc w:val="left"/>
        <w:rPr>
          <w:rFonts w:ascii="华文细黑" w:eastAsia="华文细黑" w:hAnsi="华文细黑"/>
          <w:color w:val="000000" w:themeColor="text1"/>
          <w:sz w:val="24"/>
          <w:szCs w:val="24"/>
        </w:rPr>
      </w:pPr>
      <w:r w:rsidRPr="007B6C84">
        <w:rPr>
          <w:rFonts w:ascii="华文细黑" w:eastAsia="华文细黑" w:hAnsi="华文细黑" w:hint="eastAsia"/>
          <w:color w:val="000000" w:themeColor="text1"/>
          <w:sz w:val="24"/>
          <w:szCs w:val="24"/>
        </w:rPr>
        <w:t>第五项：开封商务标，唱标报价并记录，供应商确认。</w:t>
      </w:r>
    </w:p>
    <w:p w:rsidR="007B6C84" w:rsidRPr="007B6C84" w:rsidRDefault="007B6C84" w:rsidP="007B6C84">
      <w:pPr>
        <w:pStyle w:val="a8"/>
        <w:spacing w:line="400" w:lineRule="exact"/>
        <w:ind w:left="420" w:firstLine="480"/>
        <w:jc w:val="left"/>
        <w:rPr>
          <w:rFonts w:ascii="华文细黑" w:eastAsia="华文细黑" w:hAnsi="华文细黑"/>
          <w:color w:val="000000" w:themeColor="text1"/>
          <w:sz w:val="24"/>
          <w:szCs w:val="24"/>
        </w:rPr>
      </w:pPr>
      <w:r w:rsidRPr="007B6C84">
        <w:rPr>
          <w:rFonts w:ascii="华文细黑" w:eastAsia="华文细黑" w:hAnsi="华文细黑" w:hint="eastAsia"/>
          <w:color w:val="000000" w:themeColor="text1"/>
          <w:sz w:val="24"/>
          <w:szCs w:val="24"/>
        </w:rPr>
        <w:t>• 报价组成</w:t>
      </w:r>
    </w:p>
    <w:p w:rsidR="007B6C84" w:rsidRPr="007B6C84" w:rsidRDefault="007B6C84" w:rsidP="007B6C84">
      <w:pPr>
        <w:pStyle w:val="a8"/>
        <w:spacing w:line="400" w:lineRule="exact"/>
        <w:ind w:left="420" w:firstLine="480"/>
        <w:jc w:val="left"/>
        <w:rPr>
          <w:rFonts w:ascii="华文细黑" w:eastAsia="华文细黑" w:hAnsi="华文细黑"/>
          <w:color w:val="000000" w:themeColor="text1"/>
          <w:sz w:val="24"/>
          <w:szCs w:val="24"/>
        </w:rPr>
      </w:pPr>
      <w:r w:rsidRPr="007B6C84">
        <w:rPr>
          <w:rFonts w:ascii="华文细黑" w:eastAsia="华文细黑" w:hAnsi="华文细黑" w:hint="eastAsia"/>
          <w:color w:val="000000" w:themeColor="text1"/>
          <w:sz w:val="24"/>
          <w:szCs w:val="24"/>
        </w:rPr>
        <w:t>• 付款方式</w:t>
      </w:r>
    </w:p>
    <w:p w:rsidR="007B6C84" w:rsidRPr="007B6C84" w:rsidRDefault="007B6C84" w:rsidP="007B6C84">
      <w:pPr>
        <w:pStyle w:val="a8"/>
        <w:spacing w:line="400" w:lineRule="exact"/>
        <w:ind w:left="420" w:firstLine="480"/>
        <w:jc w:val="left"/>
        <w:rPr>
          <w:rFonts w:ascii="华文细黑" w:eastAsia="华文细黑" w:hAnsi="华文细黑"/>
          <w:color w:val="000000" w:themeColor="text1"/>
          <w:sz w:val="24"/>
          <w:szCs w:val="24"/>
        </w:rPr>
      </w:pPr>
      <w:r w:rsidRPr="007B6C84">
        <w:rPr>
          <w:rFonts w:ascii="华文细黑" w:eastAsia="华文细黑" w:hAnsi="华文细黑" w:hint="eastAsia"/>
          <w:color w:val="000000" w:themeColor="text1"/>
          <w:sz w:val="24"/>
          <w:szCs w:val="24"/>
        </w:rPr>
        <w:t>•</w:t>
      </w:r>
      <w:r w:rsidRPr="007B6C84">
        <w:rPr>
          <w:rFonts w:ascii="华文细黑" w:eastAsia="华文细黑" w:hAnsi="华文细黑"/>
          <w:color w:val="000000" w:themeColor="text1"/>
          <w:sz w:val="24"/>
          <w:szCs w:val="24"/>
        </w:rPr>
        <w:t xml:space="preserve"> xxx</w:t>
      </w:r>
    </w:p>
    <w:p w:rsidR="007B6C84" w:rsidRDefault="007B6C84" w:rsidP="007B6C84">
      <w:pPr>
        <w:pStyle w:val="a8"/>
        <w:spacing w:line="400" w:lineRule="exact"/>
        <w:ind w:left="420" w:firstLine="480"/>
        <w:jc w:val="left"/>
        <w:rPr>
          <w:rFonts w:ascii="华文细黑" w:eastAsia="华文细黑" w:hAnsi="华文细黑"/>
          <w:color w:val="000000" w:themeColor="text1"/>
          <w:sz w:val="24"/>
          <w:szCs w:val="24"/>
        </w:rPr>
      </w:pPr>
      <w:r w:rsidRPr="007B6C84">
        <w:rPr>
          <w:rFonts w:ascii="华文细黑" w:eastAsia="华文细黑" w:hAnsi="华文细黑" w:hint="eastAsia"/>
          <w:color w:val="000000" w:themeColor="text1"/>
          <w:sz w:val="24"/>
          <w:szCs w:val="24"/>
        </w:rPr>
        <w:t>第六项：答疑澄清</w:t>
      </w:r>
    </w:p>
    <w:p w:rsidR="003873A4" w:rsidRPr="007B6C84" w:rsidRDefault="003873A4" w:rsidP="007B6C84">
      <w:pPr>
        <w:pStyle w:val="a8"/>
        <w:spacing w:line="400" w:lineRule="exact"/>
        <w:ind w:left="420" w:firstLine="480"/>
        <w:jc w:val="left"/>
        <w:rPr>
          <w:rFonts w:ascii="华文细黑" w:eastAsia="华文细黑" w:hAnsi="华文细黑"/>
          <w:color w:val="000000" w:themeColor="text1"/>
          <w:sz w:val="24"/>
          <w:szCs w:val="24"/>
        </w:rPr>
      </w:pPr>
    </w:p>
    <w:p w:rsidR="007B6C84" w:rsidRPr="003873A4" w:rsidRDefault="003873A4" w:rsidP="007B6C84">
      <w:pPr>
        <w:pStyle w:val="a8"/>
        <w:spacing w:line="400" w:lineRule="exact"/>
        <w:ind w:left="420" w:firstLine="480"/>
        <w:jc w:val="left"/>
        <w:rPr>
          <w:rFonts w:ascii="华文细黑" w:eastAsia="华文细黑" w:hAnsi="华文细黑"/>
          <w:color w:val="0070C0"/>
          <w:sz w:val="24"/>
          <w:szCs w:val="24"/>
        </w:rPr>
      </w:pPr>
      <w:r>
        <w:rPr>
          <w:rFonts w:ascii="华文细黑" w:eastAsia="华文细黑" w:hAnsi="华文细黑" w:hint="eastAsia"/>
          <w:color w:val="0070C0"/>
          <w:sz w:val="24"/>
          <w:szCs w:val="24"/>
        </w:rPr>
        <w:t>F</w:t>
      </w:r>
      <w:r w:rsidRPr="008307F4">
        <w:rPr>
          <w:rFonts w:ascii="华文细黑" w:eastAsia="华文细黑" w:hAnsi="华文细黑" w:hint="eastAsia"/>
          <w:color w:val="0070C0"/>
          <w:sz w:val="24"/>
          <w:szCs w:val="24"/>
        </w:rPr>
        <w:t>）*</w:t>
      </w:r>
      <w:r w:rsidRPr="008307F4">
        <w:rPr>
          <w:rFonts w:ascii="华文细黑" w:eastAsia="华文细黑" w:hAnsi="华文细黑"/>
          <w:color w:val="0070C0"/>
          <w:sz w:val="24"/>
          <w:szCs w:val="24"/>
        </w:rPr>
        <w:t>***</w:t>
      </w:r>
      <w:r w:rsidRPr="008307F4">
        <w:rPr>
          <w:rFonts w:ascii="华文细黑" w:eastAsia="华文细黑" w:hAnsi="华文细黑" w:hint="eastAsia"/>
          <w:color w:val="0070C0"/>
          <w:sz w:val="24"/>
          <w:szCs w:val="24"/>
        </w:rPr>
        <w:t>公司</w:t>
      </w:r>
      <w:r w:rsidRPr="008307F4">
        <w:rPr>
          <w:rFonts w:ascii="华文细黑" w:eastAsia="华文细黑" w:hAnsi="华文细黑"/>
          <w:color w:val="0070C0"/>
          <w:sz w:val="24"/>
          <w:szCs w:val="24"/>
          <w:u w:val="single"/>
        </w:rPr>
        <w:t>**</w:t>
      </w:r>
      <w:r w:rsidRPr="008307F4">
        <w:rPr>
          <w:rFonts w:ascii="华文细黑" w:eastAsia="华文细黑" w:hAnsi="华文细黑" w:hint="eastAsia"/>
          <w:color w:val="0070C0"/>
          <w:sz w:val="24"/>
          <w:szCs w:val="24"/>
          <w:u w:val="single"/>
        </w:rPr>
        <w:t>项目</w:t>
      </w:r>
      <w:r w:rsidRPr="008307F4">
        <w:rPr>
          <w:rFonts w:ascii="华文细黑" w:eastAsia="华文细黑" w:hAnsi="华文细黑" w:hint="eastAsia"/>
          <w:color w:val="0070C0"/>
          <w:sz w:val="24"/>
          <w:szCs w:val="24"/>
        </w:rPr>
        <w:t>开标流程</w:t>
      </w:r>
      <w:r w:rsidR="007B6C84" w:rsidRPr="003873A4">
        <w:rPr>
          <w:rFonts w:ascii="华文细黑" w:eastAsia="华文细黑" w:hAnsi="华文细黑" w:hint="eastAsia"/>
          <w:color w:val="0070C0"/>
          <w:sz w:val="24"/>
          <w:szCs w:val="24"/>
        </w:rPr>
        <w:t>（商务技术同时）</w:t>
      </w:r>
    </w:p>
    <w:p w:rsidR="007B6C84" w:rsidRPr="007B6C84" w:rsidRDefault="007B6C84" w:rsidP="007B6C84">
      <w:pPr>
        <w:pStyle w:val="a8"/>
        <w:spacing w:line="400" w:lineRule="exact"/>
        <w:ind w:left="420" w:firstLine="480"/>
        <w:jc w:val="left"/>
        <w:rPr>
          <w:rFonts w:ascii="华文细黑" w:eastAsia="华文细黑" w:hAnsi="华文细黑"/>
          <w:color w:val="000000" w:themeColor="text1"/>
          <w:sz w:val="24"/>
          <w:szCs w:val="24"/>
        </w:rPr>
      </w:pPr>
      <w:r w:rsidRPr="007B6C84">
        <w:rPr>
          <w:rFonts w:ascii="华文细黑" w:eastAsia="华文细黑" w:hAnsi="华文细黑" w:hint="eastAsia"/>
          <w:color w:val="000000" w:themeColor="text1"/>
          <w:sz w:val="24"/>
          <w:szCs w:val="24"/>
        </w:rPr>
        <w:t>开标会议程序：</w:t>
      </w:r>
    </w:p>
    <w:p w:rsidR="007B6C84" w:rsidRPr="007B6C84" w:rsidRDefault="007B6C84" w:rsidP="007B6C84">
      <w:pPr>
        <w:pStyle w:val="a8"/>
        <w:spacing w:line="400" w:lineRule="exact"/>
        <w:ind w:left="420" w:firstLine="480"/>
        <w:jc w:val="left"/>
        <w:rPr>
          <w:rFonts w:ascii="华文细黑" w:eastAsia="华文细黑" w:hAnsi="华文细黑"/>
          <w:color w:val="000000" w:themeColor="text1"/>
          <w:sz w:val="24"/>
          <w:szCs w:val="24"/>
        </w:rPr>
      </w:pPr>
      <w:r w:rsidRPr="007B6C84">
        <w:rPr>
          <w:rFonts w:ascii="华文细黑" w:eastAsia="华文细黑" w:hAnsi="华文细黑" w:hint="eastAsia"/>
          <w:color w:val="000000" w:themeColor="text1"/>
          <w:sz w:val="24"/>
          <w:szCs w:val="24"/>
        </w:rPr>
        <w:t>第一项：进行投标文件密封情况检查。</w:t>
      </w:r>
    </w:p>
    <w:p w:rsidR="007B6C84" w:rsidRPr="007B6C84" w:rsidRDefault="007B6C84" w:rsidP="007B6C84">
      <w:pPr>
        <w:pStyle w:val="a8"/>
        <w:spacing w:line="400" w:lineRule="exact"/>
        <w:ind w:left="420" w:firstLine="480"/>
        <w:jc w:val="left"/>
        <w:rPr>
          <w:rFonts w:ascii="华文细黑" w:eastAsia="华文细黑" w:hAnsi="华文细黑"/>
          <w:color w:val="000000" w:themeColor="text1"/>
          <w:sz w:val="24"/>
          <w:szCs w:val="24"/>
        </w:rPr>
      </w:pPr>
      <w:r w:rsidRPr="007B6C84">
        <w:rPr>
          <w:rFonts w:ascii="华文细黑" w:eastAsia="华文细黑" w:hAnsi="华文细黑" w:hint="eastAsia"/>
          <w:color w:val="000000" w:themeColor="text1"/>
          <w:sz w:val="24"/>
          <w:szCs w:val="24"/>
        </w:rPr>
        <w:t>第二项：开封技术、商务投标文件，唱标报价并记录，供应商确认。</w:t>
      </w:r>
    </w:p>
    <w:p w:rsidR="007B6C84" w:rsidRPr="007B6C84" w:rsidRDefault="007B6C84" w:rsidP="007B6C84">
      <w:pPr>
        <w:pStyle w:val="a8"/>
        <w:spacing w:line="400" w:lineRule="exact"/>
        <w:ind w:left="420" w:firstLine="480"/>
        <w:jc w:val="left"/>
        <w:rPr>
          <w:rFonts w:ascii="华文细黑" w:eastAsia="华文细黑" w:hAnsi="华文细黑"/>
          <w:color w:val="000000" w:themeColor="text1"/>
          <w:sz w:val="24"/>
          <w:szCs w:val="24"/>
        </w:rPr>
      </w:pPr>
      <w:r w:rsidRPr="007B6C84">
        <w:rPr>
          <w:rFonts w:ascii="华文细黑" w:eastAsia="华文细黑" w:hAnsi="华文细黑" w:hint="eastAsia"/>
          <w:color w:val="000000" w:themeColor="text1"/>
          <w:sz w:val="24"/>
          <w:szCs w:val="24"/>
        </w:rPr>
        <w:t>第三项：讲标</w:t>
      </w:r>
    </w:p>
    <w:p w:rsidR="007B6C84" w:rsidRPr="007B6C84" w:rsidRDefault="007B6C84" w:rsidP="007B6C84">
      <w:pPr>
        <w:pStyle w:val="a8"/>
        <w:spacing w:line="400" w:lineRule="exact"/>
        <w:ind w:left="420" w:firstLine="480"/>
        <w:jc w:val="left"/>
        <w:rPr>
          <w:rFonts w:ascii="华文细黑" w:eastAsia="华文细黑" w:hAnsi="华文细黑"/>
          <w:color w:val="000000" w:themeColor="text1"/>
          <w:sz w:val="24"/>
          <w:szCs w:val="24"/>
        </w:rPr>
      </w:pPr>
      <w:r w:rsidRPr="007B6C84">
        <w:rPr>
          <w:rFonts w:ascii="华文细黑" w:eastAsia="华文细黑" w:hAnsi="华文细黑" w:hint="eastAsia"/>
          <w:color w:val="000000" w:themeColor="text1"/>
          <w:sz w:val="24"/>
          <w:szCs w:val="24"/>
        </w:rPr>
        <w:t>• 供应商现场抽签确定讲标顺序</w:t>
      </w:r>
    </w:p>
    <w:p w:rsidR="007B6C84" w:rsidRPr="007B6C84" w:rsidRDefault="007B6C84" w:rsidP="007B6C84">
      <w:pPr>
        <w:pStyle w:val="a8"/>
        <w:spacing w:line="400" w:lineRule="exact"/>
        <w:ind w:left="420" w:firstLine="480"/>
        <w:jc w:val="left"/>
        <w:rPr>
          <w:rFonts w:ascii="华文细黑" w:eastAsia="华文细黑" w:hAnsi="华文细黑"/>
          <w:color w:val="000000" w:themeColor="text1"/>
          <w:sz w:val="24"/>
          <w:szCs w:val="24"/>
        </w:rPr>
      </w:pPr>
      <w:r w:rsidRPr="007B6C84">
        <w:rPr>
          <w:rFonts w:ascii="华文细黑" w:eastAsia="华文细黑" w:hAnsi="华文细黑" w:hint="eastAsia"/>
          <w:color w:val="000000" w:themeColor="text1"/>
          <w:sz w:val="24"/>
          <w:szCs w:val="24"/>
        </w:rPr>
        <w:t>• 每家供应商讲标时间为XX分钟，讲标内容（请围绕以下方面进行）</w:t>
      </w:r>
    </w:p>
    <w:p w:rsidR="007B6C84" w:rsidRPr="007B6C84" w:rsidRDefault="007B6C84" w:rsidP="003873A4">
      <w:pPr>
        <w:pStyle w:val="a8"/>
        <w:spacing w:line="400" w:lineRule="exact"/>
        <w:ind w:left="420" w:firstLineChars="300" w:firstLine="720"/>
        <w:jc w:val="left"/>
        <w:rPr>
          <w:rFonts w:ascii="华文细黑" w:eastAsia="华文细黑" w:hAnsi="华文细黑"/>
          <w:color w:val="000000" w:themeColor="text1"/>
          <w:sz w:val="24"/>
          <w:szCs w:val="24"/>
        </w:rPr>
      </w:pPr>
      <w:r w:rsidRPr="007B6C84">
        <w:rPr>
          <w:rFonts w:ascii="华文细黑" w:eastAsia="华文细黑" w:hAnsi="华文细黑" w:hint="eastAsia"/>
          <w:color w:val="000000" w:themeColor="text1"/>
          <w:sz w:val="24"/>
          <w:szCs w:val="24"/>
        </w:rPr>
        <w:t>运营及行业地位</w:t>
      </w:r>
    </w:p>
    <w:p w:rsidR="007B6C84" w:rsidRPr="007B6C84" w:rsidRDefault="007B6C84" w:rsidP="003873A4">
      <w:pPr>
        <w:pStyle w:val="a8"/>
        <w:spacing w:line="400" w:lineRule="exact"/>
        <w:ind w:left="420" w:firstLineChars="300" w:firstLine="720"/>
        <w:jc w:val="left"/>
        <w:rPr>
          <w:rFonts w:ascii="华文细黑" w:eastAsia="华文细黑" w:hAnsi="华文细黑"/>
          <w:color w:val="000000" w:themeColor="text1"/>
          <w:sz w:val="24"/>
          <w:szCs w:val="24"/>
        </w:rPr>
      </w:pPr>
      <w:r w:rsidRPr="007B6C84">
        <w:rPr>
          <w:rFonts w:ascii="华文细黑" w:eastAsia="华文细黑" w:hAnsi="华文细黑" w:hint="eastAsia"/>
          <w:color w:val="000000" w:themeColor="text1"/>
          <w:sz w:val="24"/>
          <w:szCs w:val="24"/>
        </w:rPr>
        <w:t>产品介绍</w:t>
      </w:r>
    </w:p>
    <w:p w:rsidR="007B6C84" w:rsidRPr="007B6C84" w:rsidRDefault="007B6C84" w:rsidP="003873A4">
      <w:pPr>
        <w:pStyle w:val="a8"/>
        <w:spacing w:line="400" w:lineRule="exact"/>
        <w:ind w:left="420" w:firstLineChars="300" w:firstLine="720"/>
        <w:jc w:val="left"/>
        <w:rPr>
          <w:rFonts w:ascii="华文细黑" w:eastAsia="华文细黑" w:hAnsi="华文细黑"/>
          <w:color w:val="000000" w:themeColor="text1"/>
          <w:sz w:val="24"/>
          <w:szCs w:val="24"/>
        </w:rPr>
      </w:pPr>
      <w:r w:rsidRPr="007B6C84">
        <w:rPr>
          <w:rFonts w:ascii="华文细黑" w:eastAsia="华文细黑" w:hAnsi="华文细黑" w:hint="eastAsia"/>
          <w:color w:val="000000" w:themeColor="text1"/>
          <w:sz w:val="24"/>
          <w:szCs w:val="24"/>
        </w:rPr>
        <w:t>报价组成</w:t>
      </w:r>
    </w:p>
    <w:p w:rsidR="007B6C84" w:rsidRPr="007B6C84" w:rsidRDefault="007B6C84" w:rsidP="003873A4">
      <w:pPr>
        <w:pStyle w:val="a8"/>
        <w:spacing w:line="400" w:lineRule="exact"/>
        <w:ind w:left="420" w:firstLineChars="300" w:firstLine="720"/>
        <w:jc w:val="left"/>
        <w:rPr>
          <w:rFonts w:ascii="华文细黑" w:eastAsia="华文细黑" w:hAnsi="华文细黑"/>
          <w:color w:val="000000" w:themeColor="text1"/>
          <w:sz w:val="24"/>
          <w:szCs w:val="24"/>
        </w:rPr>
      </w:pPr>
      <w:r w:rsidRPr="007B6C84">
        <w:rPr>
          <w:rFonts w:ascii="华文细黑" w:eastAsia="华文细黑" w:hAnsi="华文细黑" w:hint="eastAsia"/>
          <w:color w:val="000000" w:themeColor="text1"/>
          <w:sz w:val="24"/>
          <w:szCs w:val="24"/>
        </w:rPr>
        <w:t>付款方式</w:t>
      </w:r>
    </w:p>
    <w:p w:rsidR="007B6C84" w:rsidRPr="007B6C84" w:rsidRDefault="007B6C84" w:rsidP="003873A4">
      <w:pPr>
        <w:pStyle w:val="a8"/>
        <w:spacing w:line="400" w:lineRule="exact"/>
        <w:ind w:left="420" w:firstLineChars="300" w:firstLine="720"/>
        <w:jc w:val="left"/>
        <w:rPr>
          <w:rFonts w:ascii="华文细黑" w:eastAsia="华文细黑" w:hAnsi="华文细黑"/>
          <w:color w:val="000000" w:themeColor="text1"/>
          <w:sz w:val="24"/>
          <w:szCs w:val="24"/>
        </w:rPr>
      </w:pPr>
      <w:r w:rsidRPr="007B6C84">
        <w:rPr>
          <w:rFonts w:ascii="华文细黑" w:eastAsia="华文细黑" w:hAnsi="华文细黑" w:hint="eastAsia"/>
          <w:color w:val="000000" w:themeColor="text1"/>
          <w:sz w:val="24"/>
          <w:szCs w:val="24"/>
        </w:rPr>
        <w:t>售后服务</w:t>
      </w:r>
    </w:p>
    <w:p w:rsidR="007B6C84" w:rsidRPr="007B6C84" w:rsidRDefault="007B6C84" w:rsidP="003873A4">
      <w:pPr>
        <w:pStyle w:val="a8"/>
        <w:spacing w:line="400" w:lineRule="exact"/>
        <w:ind w:left="420" w:firstLineChars="300" w:firstLine="720"/>
        <w:jc w:val="left"/>
        <w:rPr>
          <w:rFonts w:ascii="华文细黑" w:eastAsia="华文细黑" w:hAnsi="华文细黑"/>
          <w:color w:val="000000" w:themeColor="text1"/>
          <w:sz w:val="24"/>
          <w:szCs w:val="24"/>
        </w:rPr>
      </w:pPr>
      <w:r w:rsidRPr="007B6C84">
        <w:rPr>
          <w:rFonts w:ascii="华文细黑" w:eastAsia="华文细黑" w:hAnsi="华文细黑"/>
          <w:color w:val="000000" w:themeColor="text1"/>
          <w:sz w:val="24"/>
          <w:szCs w:val="24"/>
        </w:rPr>
        <w:t>xxxx</w:t>
      </w:r>
    </w:p>
    <w:p w:rsidR="007B6C84" w:rsidRDefault="007B6C84" w:rsidP="007B6C84">
      <w:pPr>
        <w:pStyle w:val="a8"/>
        <w:spacing w:line="400" w:lineRule="exact"/>
        <w:ind w:left="420" w:firstLine="480"/>
        <w:jc w:val="left"/>
        <w:rPr>
          <w:rFonts w:ascii="华文细黑" w:eastAsia="华文细黑" w:hAnsi="华文细黑"/>
          <w:color w:val="000000" w:themeColor="text1"/>
          <w:sz w:val="24"/>
          <w:szCs w:val="24"/>
        </w:rPr>
      </w:pPr>
      <w:r w:rsidRPr="007B6C84">
        <w:rPr>
          <w:rFonts w:ascii="华文细黑" w:eastAsia="华文细黑" w:hAnsi="华文细黑" w:hint="eastAsia"/>
          <w:color w:val="000000" w:themeColor="text1"/>
          <w:sz w:val="24"/>
          <w:szCs w:val="24"/>
        </w:rPr>
        <w:t>第四项：答疑澄清</w:t>
      </w:r>
    </w:p>
    <w:p w:rsidR="003873A4" w:rsidRDefault="003873A4" w:rsidP="007B6C84">
      <w:pPr>
        <w:pStyle w:val="a8"/>
        <w:spacing w:line="400" w:lineRule="exact"/>
        <w:ind w:left="420" w:firstLine="480"/>
        <w:jc w:val="left"/>
        <w:rPr>
          <w:rFonts w:ascii="华文细黑" w:eastAsia="华文细黑" w:hAnsi="华文细黑"/>
          <w:color w:val="000000" w:themeColor="text1"/>
          <w:sz w:val="24"/>
          <w:szCs w:val="24"/>
        </w:rPr>
      </w:pPr>
    </w:p>
    <w:p w:rsidR="003873A4" w:rsidRDefault="003873A4" w:rsidP="007B6C84">
      <w:pPr>
        <w:pStyle w:val="a8"/>
        <w:spacing w:line="400" w:lineRule="exact"/>
        <w:ind w:left="420" w:firstLine="480"/>
        <w:jc w:val="left"/>
        <w:rPr>
          <w:rFonts w:ascii="华文细黑" w:eastAsia="华文细黑" w:hAnsi="华文细黑"/>
          <w:color w:val="000000" w:themeColor="text1"/>
          <w:sz w:val="24"/>
          <w:szCs w:val="24"/>
        </w:rPr>
      </w:pPr>
    </w:p>
    <w:p w:rsidR="003873A4" w:rsidRPr="007B6C84" w:rsidRDefault="003873A4" w:rsidP="007B6C84">
      <w:pPr>
        <w:pStyle w:val="a8"/>
        <w:spacing w:line="400" w:lineRule="exact"/>
        <w:ind w:left="420" w:firstLine="480"/>
        <w:jc w:val="left"/>
        <w:rPr>
          <w:rFonts w:ascii="华文细黑" w:eastAsia="华文细黑" w:hAnsi="华文细黑"/>
          <w:color w:val="000000" w:themeColor="text1"/>
          <w:sz w:val="24"/>
          <w:szCs w:val="24"/>
        </w:rPr>
      </w:pPr>
    </w:p>
    <w:p w:rsidR="007B6C84" w:rsidRPr="007B6C84" w:rsidRDefault="003873A4" w:rsidP="007B6C84">
      <w:pPr>
        <w:pStyle w:val="a8"/>
        <w:spacing w:line="400" w:lineRule="exact"/>
        <w:ind w:left="420" w:firstLine="480"/>
        <w:jc w:val="left"/>
        <w:rPr>
          <w:rFonts w:ascii="华文细黑" w:eastAsia="华文细黑" w:hAnsi="华文细黑"/>
          <w:color w:val="000000" w:themeColor="text1"/>
          <w:sz w:val="24"/>
          <w:szCs w:val="24"/>
        </w:rPr>
      </w:pPr>
      <w:r>
        <w:rPr>
          <w:rFonts w:ascii="华文细黑" w:eastAsia="华文细黑" w:hAnsi="华文细黑" w:hint="eastAsia"/>
          <w:color w:val="0070C0"/>
          <w:sz w:val="24"/>
          <w:szCs w:val="24"/>
        </w:rPr>
        <w:t>G</w:t>
      </w:r>
      <w:r w:rsidRPr="008307F4">
        <w:rPr>
          <w:rFonts w:ascii="华文细黑" w:eastAsia="华文细黑" w:hAnsi="华文细黑" w:hint="eastAsia"/>
          <w:color w:val="0070C0"/>
          <w:sz w:val="24"/>
          <w:szCs w:val="24"/>
        </w:rPr>
        <w:t>）</w:t>
      </w:r>
      <w:r>
        <w:rPr>
          <w:rFonts w:ascii="华文细黑" w:eastAsia="华文细黑" w:hAnsi="华文细黑" w:hint="eastAsia"/>
          <w:color w:val="000000" w:themeColor="text1"/>
          <w:sz w:val="24"/>
          <w:szCs w:val="24"/>
        </w:rPr>
        <w:t>公司</w:t>
      </w:r>
      <w:r w:rsidR="007B6C84" w:rsidRPr="007B6C84">
        <w:rPr>
          <w:rFonts w:ascii="华文细黑" w:eastAsia="华文细黑" w:hAnsi="华文细黑" w:hint="eastAsia"/>
          <w:color w:val="000000" w:themeColor="text1"/>
          <w:sz w:val="24"/>
          <w:szCs w:val="24"/>
        </w:rPr>
        <w:t>招标纪律</w:t>
      </w:r>
    </w:p>
    <w:p w:rsidR="00985C45" w:rsidRPr="00985C45" w:rsidRDefault="00985C45" w:rsidP="00985C45">
      <w:pPr>
        <w:pStyle w:val="a8"/>
        <w:spacing w:line="400" w:lineRule="exact"/>
        <w:ind w:left="420" w:firstLine="480"/>
        <w:jc w:val="left"/>
        <w:rPr>
          <w:rFonts w:ascii="华文细黑" w:eastAsia="华文细黑" w:hAnsi="华文细黑"/>
          <w:color w:val="000000" w:themeColor="text1"/>
          <w:sz w:val="24"/>
          <w:szCs w:val="24"/>
        </w:rPr>
      </w:pPr>
      <w:r w:rsidRPr="00985C45">
        <w:rPr>
          <w:rFonts w:ascii="华文细黑" w:eastAsia="华文细黑" w:hAnsi="华文细黑" w:hint="eastAsia"/>
          <w:color w:val="000000" w:themeColor="text1"/>
          <w:sz w:val="24"/>
          <w:szCs w:val="24"/>
        </w:rPr>
        <w:t>一、开标会议纪律</w:t>
      </w:r>
    </w:p>
    <w:p w:rsidR="00985C45" w:rsidRPr="00985C45" w:rsidRDefault="00985C45" w:rsidP="00985C45">
      <w:pPr>
        <w:pStyle w:val="a8"/>
        <w:spacing w:line="400" w:lineRule="exact"/>
        <w:ind w:left="420" w:firstLine="480"/>
        <w:jc w:val="left"/>
        <w:rPr>
          <w:rFonts w:ascii="华文细黑" w:eastAsia="华文细黑" w:hAnsi="华文细黑"/>
          <w:color w:val="000000" w:themeColor="text1"/>
          <w:sz w:val="24"/>
          <w:szCs w:val="24"/>
        </w:rPr>
      </w:pPr>
      <w:r w:rsidRPr="00985C45">
        <w:rPr>
          <w:rFonts w:ascii="华文细黑" w:eastAsia="华文细黑" w:hAnsi="华文细黑" w:hint="eastAsia"/>
          <w:color w:val="000000" w:themeColor="text1"/>
          <w:sz w:val="24"/>
          <w:szCs w:val="24"/>
        </w:rPr>
        <w:t>（一）与会人员必须按招标文件规定的时间参加会议，投标人迟到或缺席视作自动放弃投标资格。</w:t>
      </w:r>
    </w:p>
    <w:p w:rsidR="00985C45" w:rsidRPr="00985C45" w:rsidRDefault="00985C45" w:rsidP="00985C45">
      <w:pPr>
        <w:pStyle w:val="a8"/>
        <w:spacing w:line="400" w:lineRule="exact"/>
        <w:ind w:left="420" w:firstLine="480"/>
        <w:jc w:val="left"/>
        <w:rPr>
          <w:rFonts w:ascii="华文细黑" w:eastAsia="华文细黑" w:hAnsi="华文细黑"/>
          <w:color w:val="000000" w:themeColor="text1"/>
          <w:sz w:val="24"/>
          <w:szCs w:val="24"/>
        </w:rPr>
      </w:pPr>
      <w:r w:rsidRPr="00985C45">
        <w:rPr>
          <w:rFonts w:ascii="华文细黑" w:eastAsia="华文细黑" w:hAnsi="华文细黑" w:hint="eastAsia"/>
          <w:color w:val="000000" w:themeColor="text1"/>
          <w:sz w:val="24"/>
          <w:szCs w:val="24"/>
        </w:rPr>
        <w:t>（二）开标时，与会人员不得随意进出会场或在会场内走动。禁止在场内吸烟和喧哗。开标过程中，所有与会人员不得与外界人员联系，手机停止使用或静音。唱标时，投标单位代表不得中途插话，如对唱标内容有异议，请在唱标完毕后举手示意。会场内严禁拍照和摄像、录音。</w:t>
      </w:r>
    </w:p>
    <w:p w:rsidR="00985C45" w:rsidRPr="00985C45" w:rsidRDefault="00985C45" w:rsidP="00985C45">
      <w:pPr>
        <w:pStyle w:val="a8"/>
        <w:spacing w:line="400" w:lineRule="exact"/>
        <w:ind w:left="420" w:firstLine="480"/>
        <w:jc w:val="left"/>
        <w:rPr>
          <w:rFonts w:ascii="华文细黑" w:eastAsia="华文细黑" w:hAnsi="华文细黑"/>
          <w:color w:val="000000" w:themeColor="text1"/>
          <w:sz w:val="24"/>
          <w:szCs w:val="24"/>
        </w:rPr>
      </w:pPr>
      <w:r w:rsidRPr="00985C45">
        <w:rPr>
          <w:rFonts w:ascii="华文细黑" w:eastAsia="华文细黑" w:hAnsi="华文细黑" w:hint="eastAsia"/>
          <w:color w:val="000000" w:themeColor="text1"/>
          <w:sz w:val="24"/>
          <w:szCs w:val="24"/>
        </w:rPr>
        <w:t xml:space="preserve">（三）评标委员会成员应当客观、公正地履行职责，遵守职业道德，对所提出的评审意见承担个人责任。　</w:t>
      </w:r>
    </w:p>
    <w:p w:rsidR="00985C45" w:rsidRPr="00985C45" w:rsidRDefault="00985C45" w:rsidP="00985C45">
      <w:pPr>
        <w:pStyle w:val="a8"/>
        <w:spacing w:line="400" w:lineRule="exact"/>
        <w:ind w:left="420" w:firstLine="480"/>
        <w:jc w:val="left"/>
        <w:rPr>
          <w:rFonts w:ascii="华文细黑" w:eastAsia="华文细黑" w:hAnsi="华文细黑"/>
          <w:color w:val="000000" w:themeColor="text1"/>
          <w:sz w:val="24"/>
          <w:szCs w:val="24"/>
        </w:rPr>
      </w:pPr>
      <w:r w:rsidRPr="00985C45">
        <w:rPr>
          <w:rFonts w:ascii="华文细黑" w:eastAsia="华文细黑" w:hAnsi="华文细黑" w:hint="eastAsia"/>
          <w:color w:val="000000" w:themeColor="text1"/>
          <w:sz w:val="24"/>
          <w:szCs w:val="24"/>
        </w:rPr>
        <w:t>（四）评标委员会成员不得与任何投标人或者与招标结果有利害关系的人进行私下接触，不得收受投标人、中介人、其它利害关系人的财物或者其它好处。</w:t>
      </w:r>
    </w:p>
    <w:p w:rsidR="00985C45" w:rsidRPr="00985C45" w:rsidRDefault="00985C45" w:rsidP="00985C45">
      <w:pPr>
        <w:pStyle w:val="a8"/>
        <w:spacing w:line="400" w:lineRule="exact"/>
        <w:ind w:left="420" w:firstLine="480"/>
        <w:jc w:val="left"/>
        <w:rPr>
          <w:rFonts w:ascii="华文细黑" w:eastAsia="华文细黑" w:hAnsi="华文细黑"/>
          <w:color w:val="000000" w:themeColor="text1"/>
          <w:sz w:val="24"/>
          <w:szCs w:val="24"/>
        </w:rPr>
      </w:pPr>
      <w:r w:rsidRPr="00985C45">
        <w:rPr>
          <w:rFonts w:ascii="华文细黑" w:eastAsia="华文细黑" w:hAnsi="华文细黑" w:hint="eastAsia"/>
          <w:color w:val="000000" w:themeColor="text1"/>
          <w:sz w:val="24"/>
          <w:szCs w:val="24"/>
        </w:rPr>
        <w:t>（五）评标委员会成员和与评标活动有关的工作人员不得透露对投标文件的评审和中标候选人的推荐情况以及与评标有关的其它情况。投标人不得刻意套取其他投标人的投标信息。</w:t>
      </w:r>
    </w:p>
    <w:p w:rsidR="00985C45" w:rsidRPr="00985C45" w:rsidRDefault="00985C45" w:rsidP="00985C45">
      <w:pPr>
        <w:pStyle w:val="a8"/>
        <w:spacing w:line="400" w:lineRule="exact"/>
        <w:ind w:left="420" w:firstLine="480"/>
        <w:jc w:val="left"/>
        <w:rPr>
          <w:rFonts w:ascii="华文细黑" w:eastAsia="华文细黑" w:hAnsi="华文细黑"/>
          <w:color w:val="000000" w:themeColor="text1"/>
          <w:sz w:val="24"/>
          <w:szCs w:val="24"/>
        </w:rPr>
      </w:pPr>
      <w:r w:rsidRPr="00985C45">
        <w:rPr>
          <w:rFonts w:ascii="华文细黑" w:eastAsia="华文细黑" w:hAnsi="华文细黑" w:hint="eastAsia"/>
          <w:color w:val="000000" w:themeColor="text1"/>
          <w:sz w:val="24"/>
          <w:szCs w:val="24"/>
        </w:rPr>
        <w:t>（六）严禁投标人围标、相互串通投标或者与招标人串通投标，严禁投标人以向招标人或者评标委员会成员行贿的手段谋取中标。</w:t>
      </w:r>
    </w:p>
    <w:p w:rsidR="00985C45" w:rsidRPr="00985C45" w:rsidRDefault="00985C45" w:rsidP="00985C45">
      <w:pPr>
        <w:pStyle w:val="a8"/>
        <w:spacing w:line="400" w:lineRule="exact"/>
        <w:ind w:left="420" w:firstLine="480"/>
        <w:jc w:val="left"/>
        <w:rPr>
          <w:rFonts w:ascii="华文细黑" w:eastAsia="华文细黑" w:hAnsi="华文细黑"/>
          <w:color w:val="000000" w:themeColor="text1"/>
          <w:sz w:val="24"/>
          <w:szCs w:val="24"/>
        </w:rPr>
      </w:pPr>
      <w:r w:rsidRPr="00985C45">
        <w:rPr>
          <w:rFonts w:ascii="华文细黑" w:eastAsia="华文细黑" w:hAnsi="华文细黑" w:hint="eastAsia"/>
          <w:color w:val="000000" w:themeColor="text1"/>
          <w:sz w:val="24"/>
          <w:szCs w:val="24"/>
        </w:rPr>
        <w:t>（八）凡有违反上述开标、评标纪律者，如为投标人则取消其投标资格，如为评委或有关工作人员将予以通报，评委将取消其评标委员会资格。</w:t>
      </w:r>
    </w:p>
    <w:p w:rsidR="00985C45" w:rsidRDefault="00985C45" w:rsidP="00985C45">
      <w:pPr>
        <w:pStyle w:val="a8"/>
        <w:spacing w:line="400" w:lineRule="exact"/>
        <w:ind w:left="420" w:firstLine="480"/>
        <w:jc w:val="left"/>
        <w:rPr>
          <w:rFonts w:ascii="华文细黑" w:eastAsia="华文细黑" w:hAnsi="华文细黑"/>
          <w:color w:val="000000" w:themeColor="text1"/>
          <w:sz w:val="24"/>
          <w:szCs w:val="24"/>
        </w:rPr>
      </w:pPr>
    </w:p>
    <w:p w:rsidR="00985C45" w:rsidRPr="00985C45" w:rsidRDefault="00985C45" w:rsidP="00985C45">
      <w:pPr>
        <w:pStyle w:val="a8"/>
        <w:spacing w:line="400" w:lineRule="exact"/>
        <w:ind w:left="420" w:firstLine="480"/>
        <w:jc w:val="left"/>
        <w:rPr>
          <w:rFonts w:ascii="华文细黑" w:eastAsia="华文细黑" w:hAnsi="华文细黑"/>
          <w:color w:val="000000" w:themeColor="text1"/>
          <w:sz w:val="24"/>
          <w:szCs w:val="24"/>
        </w:rPr>
      </w:pPr>
      <w:r w:rsidRPr="00985C45">
        <w:rPr>
          <w:rFonts w:ascii="华文细黑" w:eastAsia="华文细黑" w:hAnsi="华文细黑" w:hint="eastAsia"/>
          <w:color w:val="000000" w:themeColor="text1"/>
          <w:sz w:val="24"/>
          <w:szCs w:val="24"/>
        </w:rPr>
        <w:t>二、评标委员会及其成员工作纪律</w:t>
      </w:r>
    </w:p>
    <w:p w:rsidR="00985C45" w:rsidRPr="00985C45" w:rsidRDefault="00985C45" w:rsidP="00985C45">
      <w:pPr>
        <w:pStyle w:val="a8"/>
        <w:spacing w:line="400" w:lineRule="exact"/>
        <w:ind w:left="420" w:firstLine="480"/>
        <w:jc w:val="left"/>
        <w:rPr>
          <w:rFonts w:ascii="华文细黑" w:eastAsia="华文细黑" w:hAnsi="华文细黑"/>
          <w:color w:val="000000" w:themeColor="text1"/>
          <w:sz w:val="24"/>
          <w:szCs w:val="24"/>
        </w:rPr>
      </w:pPr>
      <w:r w:rsidRPr="00985C45">
        <w:rPr>
          <w:rFonts w:ascii="华文细黑" w:eastAsia="华文细黑" w:hAnsi="华文细黑" w:hint="eastAsia"/>
          <w:color w:val="000000" w:themeColor="text1"/>
          <w:sz w:val="24"/>
          <w:szCs w:val="24"/>
        </w:rPr>
        <w:t>（一）评标活动必须遵循公平、公正、科学、择优的原则。</w:t>
      </w:r>
    </w:p>
    <w:p w:rsidR="00985C45" w:rsidRPr="00985C45" w:rsidRDefault="00985C45" w:rsidP="00985C45">
      <w:pPr>
        <w:pStyle w:val="a8"/>
        <w:spacing w:line="400" w:lineRule="exact"/>
        <w:ind w:left="420" w:firstLine="480"/>
        <w:jc w:val="left"/>
        <w:rPr>
          <w:rFonts w:ascii="华文细黑" w:eastAsia="华文细黑" w:hAnsi="华文细黑"/>
          <w:color w:val="000000" w:themeColor="text1"/>
          <w:sz w:val="24"/>
          <w:szCs w:val="24"/>
        </w:rPr>
      </w:pPr>
      <w:r w:rsidRPr="00985C45">
        <w:rPr>
          <w:rFonts w:ascii="华文细黑" w:eastAsia="华文细黑" w:hAnsi="华文细黑" w:hint="eastAsia"/>
          <w:color w:val="000000" w:themeColor="text1"/>
          <w:sz w:val="24"/>
          <w:szCs w:val="24"/>
        </w:rPr>
        <w:t>（二）评标专家应按时参加评标活动并签到后，方可进入评标现场。</w:t>
      </w:r>
    </w:p>
    <w:p w:rsidR="00985C45" w:rsidRPr="00985C45" w:rsidRDefault="00985C45" w:rsidP="00985C45">
      <w:pPr>
        <w:pStyle w:val="a8"/>
        <w:spacing w:line="400" w:lineRule="exact"/>
        <w:ind w:left="420" w:firstLine="480"/>
        <w:jc w:val="left"/>
        <w:rPr>
          <w:rFonts w:ascii="华文细黑" w:eastAsia="华文细黑" w:hAnsi="华文细黑"/>
          <w:color w:val="000000" w:themeColor="text1"/>
          <w:sz w:val="24"/>
          <w:szCs w:val="24"/>
        </w:rPr>
      </w:pPr>
      <w:r w:rsidRPr="00985C45">
        <w:rPr>
          <w:rFonts w:ascii="华文细黑" w:eastAsia="华文细黑" w:hAnsi="华文细黑" w:hint="eastAsia"/>
          <w:color w:val="000000" w:themeColor="text1"/>
          <w:sz w:val="24"/>
          <w:szCs w:val="24"/>
        </w:rPr>
        <w:t>（三）评标专家必须坚持认真负责、客观公正、诚实守信、廉洁自律，切实履行工作职责。</w:t>
      </w:r>
    </w:p>
    <w:p w:rsidR="00985C45" w:rsidRPr="00985C45" w:rsidRDefault="00985C45" w:rsidP="00985C45">
      <w:pPr>
        <w:pStyle w:val="a8"/>
        <w:spacing w:line="400" w:lineRule="exact"/>
        <w:ind w:left="420" w:firstLine="480"/>
        <w:jc w:val="left"/>
        <w:rPr>
          <w:rFonts w:ascii="华文细黑" w:eastAsia="华文细黑" w:hAnsi="华文细黑"/>
          <w:color w:val="000000" w:themeColor="text1"/>
          <w:sz w:val="24"/>
          <w:szCs w:val="24"/>
        </w:rPr>
      </w:pPr>
      <w:r w:rsidRPr="00985C45">
        <w:rPr>
          <w:rFonts w:ascii="华文细黑" w:eastAsia="华文细黑" w:hAnsi="华文细黑" w:hint="eastAsia"/>
          <w:color w:val="000000" w:themeColor="text1"/>
          <w:sz w:val="24"/>
          <w:szCs w:val="24"/>
        </w:rPr>
        <w:t>（四）评标委员会成员有下列情形之一的，应当主动回避。</w:t>
      </w:r>
    </w:p>
    <w:p w:rsidR="00985C45" w:rsidRPr="00985C45" w:rsidRDefault="00985C45" w:rsidP="00985C45">
      <w:pPr>
        <w:pStyle w:val="a8"/>
        <w:spacing w:line="400" w:lineRule="exact"/>
        <w:ind w:left="420" w:firstLine="480"/>
        <w:jc w:val="left"/>
        <w:rPr>
          <w:rFonts w:ascii="华文细黑" w:eastAsia="华文细黑" w:hAnsi="华文细黑"/>
          <w:color w:val="000000" w:themeColor="text1"/>
          <w:sz w:val="24"/>
          <w:szCs w:val="24"/>
        </w:rPr>
      </w:pPr>
      <w:r w:rsidRPr="00985C45">
        <w:rPr>
          <w:rFonts w:ascii="华文细黑" w:eastAsia="华文细黑" w:hAnsi="华文细黑" w:hint="eastAsia"/>
          <w:color w:val="000000" w:themeColor="text1"/>
          <w:sz w:val="24"/>
          <w:szCs w:val="24"/>
        </w:rPr>
        <w:t>1、投标人或投标人主要负责人的近亲属；</w:t>
      </w:r>
    </w:p>
    <w:p w:rsidR="00985C45" w:rsidRPr="00985C45" w:rsidRDefault="00985C45" w:rsidP="00985C45">
      <w:pPr>
        <w:pStyle w:val="a8"/>
        <w:spacing w:line="400" w:lineRule="exact"/>
        <w:ind w:left="420" w:firstLine="480"/>
        <w:jc w:val="left"/>
        <w:rPr>
          <w:rFonts w:ascii="华文细黑" w:eastAsia="华文细黑" w:hAnsi="华文细黑"/>
          <w:color w:val="000000" w:themeColor="text1"/>
          <w:sz w:val="24"/>
          <w:szCs w:val="24"/>
        </w:rPr>
      </w:pPr>
      <w:r w:rsidRPr="00985C45">
        <w:rPr>
          <w:rFonts w:ascii="华文细黑" w:eastAsia="华文细黑" w:hAnsi="华文细黑" w:hint="eastAsia"/>
          <w:color w:val="000000" w:themeColor="text1"/>
          <w:sz w:val="24"/>
          <w:szCs w:val="24"/>
        </w:rPr>
        <w:t>2、与投标人有经济利益关系，可能影响公正评标的；</w:t>
      </w:r>
    </w:p>
    <w:p w:rsidR="00985C45" w:rsidRPr="00985C45" w:rsidRDefault="00985C45" w:rsidP="00985C45">
      <w:pPr>
        <w:pStyle w:val="a8"/>
        <w:spacing w:line="400" w:lineRule="exact"/>
        <w:ind w:left="420" w:firstLine="480"/>
        <w:jc w:val="left"/>
        <w:rPr>
          <w:rFonts w:ascii="华文细黑" w:eastAsia="华文细黑" w:hAnsi="华文细黑"/>
          <w:color w:val="000000" w:themeColor="text1"/>
          <w:sz w:val="24"/>
          <w:szCs w:val="24"/>
        </w:rPr>
      </w:pPr>
      <w:r w:rsidRPr="00985C45">
        <w:rPr>
          <w:rFonts w:ascii="华文细黑" w:eastAsia="华文细黑" w:hAnsi="华文细黑" w:hint="eastAsia"/>
          <w:color w:val="000000" w:themeColor="text1"/>
          <w:sz w:val="24"/>
          <w:szCs w:val="24"/>
        </w:rPr>
        <w:t>3、其他可能影响公正评标的。</w:t>
      </w:r>
    </w:p>
    <w:p w:rsidR="00985C45" w:rsidRPr="00985C45" w:rsidRDefault="00985C45" w:rsidP="00985C45">
      <w:pPr>
        <w:pStyle w:val="a8"/>
        <w:spacing w:line="400" w:lineRule="exact"/>
        <w:ind w:left="420" w:firstLine="480"/>
        <w:jc w:val="left"/>
        <w:rPr>
          <w:rFonts w:ascii="华文细黑" w:eastAsia="华文细黑" w:hAnsi="华文细黑"/>
          <w:color w:val="000000" w:themeColor="text1"/>
          <w:sz w:val="24"/>
          <w:szCs w:val="24"/>
        </w:rPr>
      </w:pPr>
      <w:r w:rsidRPr="00985C45">
        <w:rPr>
          <w:rFonts w:ascii="华文细黑" w:eastAsia="华文细黑" w:hAnsi="华文细黑" w:hint="eastAsia"/>
          <w:color w:val="000000" w:themeColor="text1"/>
          <w:sz w:val="24"/>
          <w:szCs w:val="24"/>
        </w:rPr>
        <w:t>（五）评标委员会成员不得与任何投标人或者与招标结果有利害关系的人进行私下接触，不得收受投标人、中介人及其他利害关系人的财物或者其他好处。</w:t>
      </w:r>
    </w:p>
    <w:p w:rsidR="00985C45" w:rsidRPr="00985C45" w:rsidRDefault="00985C45" w:rsidP="00985C45">
      <w:pPr>
        <w:pStyle w:val="a8"/>
        <w:spacing w:line="400" w:lineRule="exact"/>
        <w:ind w:left="420" w:firstLine="480"/>
        <w:jc w:val="left"/>
        <w:rPr>
          <w:rFonts w:ascii="华文细黑" w:eastAsia="华文细黑" w:hAnsi="华文细黑"/>
          <w:color w:val="000000" w:themeColor="text1"/>
          <w:sz w:val="24"/>
          <w:szCs w:val="24"/>
        </w:rPr>
      </w:pPr>
      <w:r w:rsidRPr="00985C45">
        <w:rPr>
          <w:rFonts w:ascii="华文细黑" w:eastAsia="华文细黑" w:hAnsi="华文细黑" w:hint="eastAsia"/>
          <w:color w:val="000000" w:themeColor="text1"/>
          <w:sz w:val="24"/>
          <w:szCs w:val="24"/>
        </w:rPr>
        <w:t>（六）评标委员会成员在到达评标现场前应自觉遵守评标专家纪律，不得打探有关招标人（或其代理人）、投标人及与评标有关的情况。</w:t>
      </w:r>
    </w:p>
    <w:p w:rsidR="00985C45" w:rsidRPr="00985C45" w:rsidRDefault="00985C45" w:rsidP="00985C45">
      <w:pPr>
        <w:pStyle w:val="a8"/>
        <w:spacing w:line="400" w:lineRule="exact"/>
        <w:ind w:left="420" w:firstLine="480"/>
        <w:jc w:val="left"/>
        <w:rPr>
          <w:rFonts w:ascii="华文细黑" w:eastAsia="华文细黑" w:hAnsi="华文细黑"/>
          <w:color w:val="000000" w:themeColor="text1"/>
          <w:sz w:val="24"/>
          <w:szCs w:val="24"/>
        </w:rPr>
      </w:pPr>
      <w:r w:rsidRPr="00985C45">
        <w:rPr>
          <w:rFonts w:ascii="华文细黑" w:eastAsia="华文细黑" w:hAnsi="华文细黑" w:hint="eastAsia"/>
          <w:color w:val="000000" w:themeColor="text1"/>
          <w:sz w:val="24"/>
          <w:szCs w:val="24"/>
        </w:rPr>
        <w:lastRenderedPageBreak/>
        <w:t>（七）评标专家在评标过程中，应服从招标组织者的统一管理，不得随意出入指定的评标区域；不得将投标文件带出指定的评标区域。评标结束后，不得复印和带走与评标有关的资料。</w:t>
      </w:r>
    </w:p>
    <w:p w:rsidR="00985C45" w:rsidRPr="00985C45" w:rsidRDefault="00985C45" w:rsidP="00985C45">
      <w:pPr>
        <w:pStyle w:val="a8"/>
        <w:spacing w:line="400" w:lineRule="exact"/>
        <w:ind w:left="420" w:firstLine="480"/>
        <w:jc w:val="left"/>
        <w:rPr>
          <w:rFonts w:ascii="华文细黑" w:eastAsia="华文细黑" w:hAnsi="华文细黑"/>
          <w:color w:val="000000" w:themeColor="text1"/>
          <w:sz w:val="24"/>
          <w:szCs w:val="24"/>
        </w:rPr>
      </w:pPr>
      <w:r w:rsidRPr="00985C45">
        <w:rPr>
          <w:rFonts w:ascii="华文细黑" w:eastAsia="华文细黑" w:hAnsi="华文细黑" w:hint="eastAsia"/>
          <w:color w:val="000000" w:themeColor="text1"/>
          <w:sz w:val="24"/>
          <w:szCs w:val="24"/>
        </w:rPr>
        <w:t>（八）评标委员会成员不得透露对投标文件的评审和比较、中标候选人推荐情况以及与评标有关的其他情况。</w:t>
      </w:r>
    </w:p>
    <w:p w:rsidR="00985C45" w:rsidRPr="00985C45" w:rsidRDefault="00985C45" w:rsidP="00985C45">
      <w:pPr>
        <w:pStyle w:val="a8"/>
        <w:spacing w:line="400" w:lineRule="exact"/>
        <w:ind w:left="420" w:firstLine="480"/>
        <w:jc w:val="left"/>
        <w:rPr>
          <w:rFonts w:ascii="华文细黑" w:eastAsia="华文细黑" w:hAnsi="华文细黑"/>
          <w:color w:val="000000" w:themeColor="text1"/>
          <w:sz w:val="24"/>
          <w:szCs w:val="24"/>
        </w:rPr>
      </w:pPr>
      <w:r w:rsidRPr="00985C45">
        <w:rPr>
          <w:rFonts w:ascii="华文细黑" w:eastAsia="华文细黑" w:hAnsi="华文细黑" w:hint="eastAsia"/>
          <w:color w:val="000000" w:themeColor="text1"/>
          <w:sz w:val="24"/>
          <w:szCs w:val="24"/>
        </w:rPr>
        <w:t>（九）评标委员会成员不得用有碍评标公正性的个人意愿暗示、影响其他评委或串通评委集体作弊。</w:t>
      </w:r>
    </w:p>
    <w:p w:rsidR="00985C45" w:rsidRPr="00985C45" w:rsidRDefault="00985C45" w:rsidP="00985C45">
      <w:pPr>
        <w:pStyle w:val="a8"/>
        <w:spacing w:line="400" w:lineRule="exact"/>
        <w:ind w:left="420" w:firstLine="480"/>
        <w:jc w:val="left"/>
        <w:rPr>
          <w:rFonts w:ascii="华文细黑" w:eastAsia="华文细黑" w:hAnsi="华文细黑"/>
          <w:color w:val="000000" w:themeColor="text1"/>
          <w:sz w:val="24"/>
          <w:szCs w:val="24"/>
        </w:rPr>
      </w:pPr>
      <w:r w:rsidRPr="00985C45">
        <w:rPr>
          <w:rFonts w:ascii="华文细黑" w:eastAsia="华文细黑" w:hAnsi="华文细黑" w:hint="eastAsia"/>
          <w:color w:val="000000" w:themeColor="text1"/>
          <w:sz w:val="24"/>
          <w:szCs w:val="24"/>
        </w:rPr>
        <w:t>（十）评标委员会成员严禁在未填写评标内容和结果的空白表格和文件上签名。</w:t>
      </w:r>
    </w:p>
    <w:p w:rsidR="00985C45" w:rsidRPr="00985C45" w:rsidRDefault="00985C45" w:rsidP="00890511">
      <w:pPr>
        <w:pStyle w:val="a8"/>
        <w:spacing w:line="400" w:lineRule="exact"/>
        <w:ind w:left="420" w:firstLine="480"/>
        <w:jc w:val="left"/>
        <w:rPr>
          <w:rFonts w:ascii="华文细黑" w:eastAsia="华文细黑" w:hAnsi="华文细黑"/>
          <w:color w:val="000000" w:themeColor="text1"/>
          <w:sz w:val="24"/>
          <w:szCs w:val="24"/>
        </w:rPr>
      </w:pPr>
      <w:r w:rsidRPr="00985C45">
        <w:rPr>
          <w:rFonts w:ascii="华文细黑" w:eastAsia="华文细黑" w:hAnsi="华文细黑" w:hint="eastAsia"/>
          <w:color w:val="000000" w:themeColor="text1"/>
          <w:sz w:val="24"/>
          <w:szCs w:val="24"/>
        </w:rPr>
        <w:t>（十一）发布中标通知书之前，评标委员会成员不得透露任何评标过程和结果的信息。</w:t>
      </w:r>
    </w:p>
    <w:p w:rsidR="00985C45" w:rsidRPr="00985C45" w:rsidRDefault="00985C45" w:rsidP="00985C45">
      <w:pPr>
        <w:pStyle w:val="a8"/>
        <w:spacing w:line="400" w:lineRule="exact"/>
        <w:ind w:left="420" w:firstLine="480"/>
        <w:jc w:val="left"/>
        <w:rPr>
          <w:rFonts w:ascii="华文细黑" w:eastAsia="华文细黑" w:hAnsi="华文细黑"/>
          <w:color w:val="000000" w:themeColor="text1"/>
          <w:sz w:val="24"/>
          <w:szCs w:val="24"/>
        </w:rPr>
      </w:pPr>
      <w:r w:rsidRPr="00985C45">
        <w:rPr>
          <w:rFonts w:ascii="华文细黑" w:eastAsia="华文细黑" w:hAnsi="华文细黑" w:hint="eastAsia"/>
          <w:color w:val="000000" w:themeColor="text1"/>
          <w:sz w:val="24"/>
          <w:szCs w:val="24"/>
        </w:rPr>
        <w:t>三、招标人及其工作人员工作纪律</w:t>
      </w:r>
    </w:p>
    <w:p w:rsidR="00985C45" w:rsidRPr="00985C45" w:rsidRDefault="00985C45" w:rsidP="00985C45">
      <w:pPr>
        <w:pStyle w:val="a8"/>
        <w:spacing w:line="400" w:lineRule="exact"/>
        <w:ind w:left="420" w:firstLine="480"/>
        <w:jc w:val="left"/>
        <w:rPr>
          <w:rFonts w:ascii="华文细黑" w:eastAsia="华文细黑" w:hAnsi="华文细黑"/>
          <w:color w:val="000000" w:themeColor="text1"/>
          <w:sz w:val="24"/>
          <w:szCs w:val="24"/>
        </w:rPr>
      </w:pPr>
      <w:r w:rsidRPr="00985C45">
        <w:rPr>
          <w:rFonts w:ascii="华文细黑" w:eastAsia="华文细黑" w:hAnsi="华文细黑" w:hint="eastAsia"/>
          <w:color w:val="000000" w:themeColor="text1"/>
          <w:sz w:val="24"/>
          <w:szCs w:val="24"/>
        </w:rPr>
        <w:t>（一）招标人应如实发布招标信息，确保招标信息的真实、完整、准确、无误。</w:t>
      </w:r>
      <w:r w:rsidR="0063176E" w:rsidRPr="0063176E">
        <w:rPr>
          <w:rFonts w:ascii="华文细黑" w:eastAsia="华文细黑" w:hAnsi="华文细黑" w:hint="eastAsia"/>
          <w:color w:val="000000" w:themeColor="text1"/>
          <w:sz w:val="24"/>
          <w:szCs w:val="24"/>
        </w:rPr>
        <w:t>招标文件起草人员对招标文件的正确性负责，技术人员要严把技术关，本着对公司负责的精神，以严格认真的态度编制招标文件。如果发现技术错误导致公司损失，公司将根据实际情况给予处罚。</w:t>
      </w:r>
    </w:p>
    <w:p w:rsidR="00985C45" w:rsidRPr="00985C45" w:rsidRDefault="00985C45" w:rsidP="00985C45">
      <w:pPr>
        <w:pStyle w:val="a8"/>
        <w:spacing w:line="400" w:lineRule="exact"/>
        <w:ind w:left="420" w:firstLine="480"/>
        <w:jc w:val="left"/>
        <w:rPr>
          <w:rFonts w:ascii="华文细黑" w:eastAsia="华文细黑" w:hAnsi="华文细黑"/>
          <w:color w:val="000000" w:themeColor="text1"/>
          <w:sz w:val="24"/>
          <w:szCs w:val="24"/>
        </w:rPr>
      </w:pPr>
      <w:r w:rsidRPr="00985C45">
        <w:rPr>
          <w:rFonts w:ascii="华文细黑" w:eastAsia="华文细黑" w:hAnsi="华文细黑" w:hint="eastAsia"/>
          <w:color w:val="000000" w:themeColor="text1"/>
          <w:sz w:val="24"/>
          <w:szCs w:val="24"/>
        </w:rPr>
        <w:t>（二）招标人不得</w:t>
      </w:r>
      <w:r w:rsidR="0063176E" w:rsidRPr="0063176E">
        <w:rPr>
          <w:rFonts w:ascii="华文细黑" w:eastAsia="华文细黑" w:hAnsi="华文细黑" w:hint="eastAsia"/>
          <w:color w:val="000000" w:themeColor="text1"/>
          <w:sz w:val="24"/>
          <w:szCs w:val="24"/>
        </w:rPr>
        <w:t>不得在招标文件或资格预审文件中设置有利于特定投标人或违规限制潜在投标人条款；不得改变资格预审文件中载明的资格条件或以未公开的条件限制、排斥潜在投标人；不得拒绝或限制已经通过资格预审的潜在投标人参加投标</w:t>
      </w:r>
      <w:r w:rsidR="0063176E">
        <w:rPr>
          <w:rFonts w:ascii="华文细黑" w:eastAsia="华文细黑" w:hAnsi="华文细黑" w:hint="eastAsia"/>
          <w:color w:val="000000" w:themeColor="text1"/>
          <w:sz w:val="24"/>
          <w:szCs w:val="24"/>
        </w:rPr>
        <w:t>。</w:t>
      </w:r>
    </w:p>
    <w:p w:rsidR="00985C45" w:rsidRPr="00985C45" w:rsidRDefault="00985C45" w:rsidP="00985C45">
      <w:pPr>
        <w:pStyle w:val="a8"/>
        <w:spacing w:line="400" w:lineRule="exact"/>
        <w:ind w:left="420" w:firstLine="480"/>
        <w:jc w:val="left"/>
        <w:rPr>
          <w:rFonts w:ascii="华文细黑" w:eastAsia="华文细黑" w:hAnsi="华文细黑"/>
          <w:color w:val="000000" w:themeColor="text1"/>
          <w:sz w:val="24"/>
          <w:szCs w:val="24"/>
        </w:rPr>
      </w:pPr>
      <w:r w:rsidRPr="00985C45">
        <w:rPr>
          <w:rFonts w:ascii="华文细黑" w:eastAsia="华文细黑" w:hAnsi="华文细黑" w:hint="eastAsia"/>
          <w:color w:val="000000" w:themeColor="text1"/>
          <w:sz w:val="24"/>
          <w:szCs w:val="24"/>
        </w:rPr>
        <w:t>（三）招标人不得向他人透露已获取投标文件的潜在投标人的名称、数量、以及可能影响公平竞争的有关招投标的其他情况。招标人及其他人员不得向投标人透露关于标的物预算价格信息及表现出对于某投标人、某品牌的倾向性。</w:t>
      </w:r>
    </w:p>
    <w:p w:rsidR="00985C45" w:rsidRPr="00985C45" w:rsidRDefault="00985C45" w:rsidP="00985C45">
      <w:pPr>
        <w:pStyle w:val="a8"/>
        <w:spacing w:line="400" w:lineRule="exact"/>
        <w:ind w:left="420" w:firstLine="480"/>
        <w:jc w:val="left"/>
        <w:rPr>
          <w:rFonts w:ascii="华文细黑" w:eastAsia="华文细黑" w:hAnsi="华文细黑"/>
          <w:color w:val="000000" w:themeColor="text1"/>
          <w:sz w:val="24"/>
          <w:szCs w:val="24"/>
        </w:rPr>
      </w:pPr>
      <w:r w:rsidRPr="00985C45">
        <w:rPr>
          <w:rFonts w:ascii="华文细黑" w:eastAsia="华文细黑" w:hAnsi="华文细黑" w:hint="eastAsia"/>
          <w:color w:val="000000" w:themeColor="text1"/>
          <w:sz w:val="24"/>
          <w:szCs w:val="24"/>
        </w:rPr>
        <w:t>（四）依法组建评标委员会时，招标人应严格按照规定的程序和要求抽取评标专家，不得私下与评标专家进行有碍评标公正性的接触。</w:t>
      </w:r>
    </w:p>
    <w:p w:rsidR="00985C45" w:rsidRDefault="00985C45" w:rsidP="00985C45">
      <w:pPr>
        <w:pStyle w:val="a8"/>
        <w:spacing w:line="400" w:lineRule="exact"/>
        <w:ind w:left="420" w:firstLine="480"/>
        <w:jc w:val="left"/>
        <w:rPr>
          <w:rFonts w:ascii="华文细黑" w:eastAsia="华文细黑" w:hAnsi="华文细黑"/>
          <w:color w:val="000000" w:themeColor="text1"/>
          <w:sz w:val="24"/>
          <w:szCs w:val="24"/>
        </w:rPr>
      </w:pPr>
      <w:r w:rsidRPr="00985C45">
        <w:rPr>
          <w:rFonts w:ascii="华文细黑" w:eastAsia="华文细黑" w:hAnsi="华文细黑" w:hint="eastAsia"/>
          <w:color w:val="000000" w:themeColor="text1"/>
          <w:sz w:val="24"/>
          <w:szCs w:val="24"/>
        </w:rPr>
        <w:t>（五）招标人应当采取必要措施，保证评标在严格保密的情况下进行。</w:t>
      </w:r>
    </w:p>
    <w:p w:rsidR="0063176E" w:rsidRPr="00985C45" w:rsidRDefault="0063176E" w:rsidP="00985C45">
      <w:pPr>
        <w:pStyle w:val="a8"/>
        <w:spacing w:line="400" w:lineRule="exact"/>
        <w:ind w:left="420" w:firstLine="48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（六）</w:t>
      </w:r>
      <w:r w:rsidRPr="0063176E">
        <w:rPr>
          <w:rFonts w:ascii="华文细黑" w:eastAsia="华文细黑" w:hAnsi="华文细黑" w:hint="eastAsia"/>
          <w:color w:val="000000" w:themeColor="text1"/>
          <w:sz w:val="24"/>
          <w:szCs w:val="24"/>
        </w:rPr>
        <w:t>不得在开标后修改、增加或减少评标实质性条款；不得违规设定商务标的权重。</w:t>
      </w:r>
    </w:p>
    <w:p w:rsidR="00985C45" w:rsidRPr="00985C45" w:rsidRDefault="00985C45" w:rsidP="00985C45">
      <w:pPr>
        <w:pStyle w:val="a8"/>
        <w:spacing w:line="400" w:lineRule="exact"/>
        <w:ind w:left="420" w:firstLine="480"/>
        <w:jc w:val="left"/>
        <w:rPr>
          <w:rFonts w:ascii="华文细黑" w:eastAsia="华文细黑" w:hAnsi="华文细黑"/>
          <w:color w:val="000000" w:themeColor="text1"/>
          <w:sz w:val="24"/>
          <w:szCs w:val="24"/>
        </w:rPr>
      </w:pPr>
      <w:r w:rsidRPr="00985C45">
        <w:rPr>
          <w:rFonts w:ascii="华文细黑" w:eastAsia="华文细黑" w:hAnsi="华文细黑" w:hint="eastAsia"/>
          <w:color w:val="000000" w:themeColor="text1"/>
          <w:sz w:val="24"/>
          <w:szCs w:val="24"/>
        </w:rPr>
        <w:t>（</w:t>
      </w:r>
      <w:r w:rsidR="0063176E" w:rsidRPr="00985C45">
        <w:rPr>
          <w:rFonts w:ascii="华文细黑" w:eastAsia="华文细黑" w:hAnsi="华文细黑" w:hint="eastAsia"/>
          <w:color w:val="000000" w:themeColor="text1"/>
          <w:sz w:val="24"/>
          <w:szCs w:val="24"/>
        </w:rPr>
        <w:t>七）</w:t>
      </w:r>
      <w:r w:rsidRPr="00985C45">
        <w:rPr>
          <w:rFonts w:ascii="华文细黑" w:eastAsia="华文细黑" w:hAnsi="华文细黑" w:hint="eastAsia"/>
          <w:color w:val="000000" w:themeColor="text1"/>
          <w:sz w:val="24"/>
          <w:szCs w:val="24"/>
        </w:rPr>
        <w:t>评标时，招标人不得向评标专家打招呼或发表可能影响评标专家客观、公正评标的言论。</w:t>
      </w:r>
    </w:p>
    <w:p w:rsidR="00985C45" w:rsidRPr="00985C45" w:rsidRDefault="00985C45" w:rsidP="00985C45">
      <w:pPr>
        <w:pStyle w:val="a8"/>
        <w:spacing w:line="400" w:lineRule="exact"/>
        <w:ind w:left="420" w:firstLine="480"/>
        <w:jc w:val="left"/>
        <w:rPr>
          <w:rFonts w:ascii="华文细黑" w:eastAsia="华文细黑" w:hAnsi="华文细黑"/>
          <w:color w:val="000000" w:themeColor="text1"/>
          <w:sz w:val="24"/>
          <w:szCs w:val="24"/>
        </w:rPr>
      </w:pPr>
      <w:r w:rsidRPr="00985C45">
        <w:rPr>
          <w:rFonts w:ascii="华文细黑" w:eastAsia="华文细黑" w:hAnsi="华文细黑" w:hint="eastAsia"/>
          <w:color w:val="000000" w:themeColor="text1"/>
          <w:sz w:val="24"/>
          <w:szCs w:val="24"/>
        </w:rPr>
        <w:t>（</w:t>
      </w:r>
      <w:r w:rsidR="0063176E">
        <w:rPr>
          <w:rFonts w:ascii="华文细黑" w:eastAsia="华文细黑" w:hAnsi="华文细黑" w:hint="eastAsia"/>
          <w:color w:val="000000" w:themeColor="text1"/>
          <w:sz w:val="24"/>
          <w:szCs w:val="24"/>
        </w:rPr>
        <w:t>八</w:t>
      </w:r>
      <w:r w:rsidRPr="00985C45">
        <w:rPr>
          <w:rFonts w:ascii="华文细黑" w:eastAsia="华文细黑" w:hAnsi="华文细黑" w:hint="eastAsia"/>
          <w:color w:val="000000" w:themeColor="text1"/>
          <w:sz w:val="24"/>
          <w:szCs w:val="24"/>
        </w:rPr>
        <w:t>）招标人不得透露对投标文件的评审和比较、中标候选人的推荐情况以及与评标有关的其他情况。</w:t>
      </w:r>
    </w:p>
    <w:p w:rsidR="00985C45" w:rsidRPr="00985C45" w:rsidRDefault="00985C45" w:rsidP="00985C45">
      <w:pPr>
        <w:pStyle w:val="a8"/>
        <w:spacing w:line="400" w:lineRule="exact"/>
        <w:ind w:left="420" w:firstLine="480"/>
        <w:jc w:val="left"/>
        <w:rPr>
          <w:rFonts w:ascii="华文细黑" w:eastAsia="华文细黑" w:hAnsi="华文细黑"/>
          <w:color w:val="000000" w:themeColor="text1"/>
          <w:sz w:val="24"/>
          <w:szCs w:val="24"/>
        </w:rPr>
      </w:pPr>
      <w:r w:rsidRPr="00985C45">
        <w:rPr>
          <w:rFonts w:ascii="华文细黑" w:eastAsia="华文细黑" w:hAnsi="华文细黑" w:hint="eastAsia"/>
          <w:color w:val="000000" w:themeColor="text1"/>
          <w:sz w:val="24"/>
          <w:szCs w:val="24"/>
        </w:rPr>
        <w:t>（</w:t>
      </w:r>
      <w:r w:rsidR="0063176E">
        <w:rPr>
          <w:rFonts w:ascii="华文细黑" w:eastAsia="华文细黑" w:hAnsi="华文细黑" w:hint="eastAsia"/>
          <w:color w:val="000000" w:themeColor="text1"/>
          <w:sz w:val="24"/>
          <w:szCs w:val="24"/>
        </w:rPr>
        <w:t>九</w:t>
      </w:r>
      <w:r w:rsidRPr="00985C45">
        <w:rPr>
          <w:rFonts w:ascii="华文细黑" w:eastAsia="华文细黑" w:hAnsi="华文细黑" w:hint="eastAsia"/>
          <w:color w:val="000000" w:themeColor="text1"/>
          <w:sz w:val="24"/>
          <w:szCs w:val="24"/>
        </w:rPr>
        <w:t>）招标人根据评标委员会提出的书面评标报告和推荐的中标候选人确定中标人。</w:t>
      </w:r>
    </w:p>
    <w:p w:rsidR="00985C45" w:rsidRPr="00985C45" w:rsidRDefault="00985C45" w:rsidP="00985C45">
      <w:pPr>
        <w:pStyle w:val="a8"/>
        <w:spacing w:line="400" w:lineRule="exact"/>
        <w:ind w:left="420" w:firstLine="480"/>
        <w:jc w:val="left"/>
        <w:rPr>
          <w:rFonts w:ascii="华文细黑" w:eastAsia="华文细黑" w:hAnsi="华文细黑"/>
          <w:color w:val="000000" w:themeColor="text1"/>
          <w:sz w:val="24"/>
          <w:szCs w:val="24"/>
        </w:rPr>
      </w:pPr>
      <w:r w:rsidRPr="00985C45">
        <w:rPr>
          <w:rFonts w:ascii="华文细黑" w:eastAsia="华文细黑" w:hAnsi="华文细黑" w:hint="eastAsia"/>
          <w:color w:val="000000" w:themeColor="text1"/>
          <w:sz w:val="24"/>
          <w:szCs w:val="24"/>
        </w:rPr>
        <w:t>（</w:t>
      </w:r>
      <w:r w:rsidR="0063176E">
        <w:rPr>
          <w:rFonts w:ascii="华文细黑" w:eastAsia="华文细黑" w:hAnsi="华文细黑" w:hint="eastAsia"/>
          <w:color w:val="000000" w:themeColor="text1"/>
          <w:sz w:val="24"/>
          <w:szCs w:val="24"/>
        </w:rPr>
        <w:t>十</w:t>
      </w:r>
      <w:r w:rsidRPr="00985C45">
        <w:rPr>
          <w:rFonts w:ascii="华文细黑" w:eastAsia="华文细黑" w:hAnsi="华文细黑" w:hint="eastAsia"/>
          <w:color w:val="000000" w:themeColor="text1"/>
          <w:sz w:val="24"/>
          <w:szCs w:val="24"/>
        </w:rPr>
        <w:t>）中标人确定后，招标人应当向中标人发出中标通知书，并依法承担法律责任。</w:t>
      </w:r>
    </w:p>
    <w:p w:rsidR="007B6C84" w:rsidRDefault="00985C45" w:rsidP="00985C45">
      <w:pPr>
        <w:pStyle w:val="a8"/>
        <w:spacing w:line="400" w:lineRule="exact"/>
        <w:ind w:left="420" w:firstLine="480"/>
        <w:jc w:val="left"/>
        <w:rPr>
          <w:rFonts w:ascii="华文细黑" w:eastAsia="华文细黑" w:hAnsi="华文细黑"/>
          <w:color w:val="000000" w:themeColor="text1"/>
          <w:sz w:val="24"/>
          <w:szCs w:val="24"/>
        </w:rPr>
      </w:pPr>
      <w:r w:rsidRPr="00985C45">
        <w:rPr>
          <w:rFonts w:ascii="华文细黑" w:eastAsia="华文细黑" w:hAnsi="华文细黑" w:hint="eastAsia"/>
          <w:color w:val="000000" w:themeColor="text1"/>
          <w:sz w:val="24"/>
          <w:szCs w:val="24"/>
        </w:rPr>
        <w:t>（十</w:t>
      </w:r>
      <w:r w:rsidR="0063176E">
        <w:rPr>
          <w:rFonts w:ascii="华文细黑" w:eastAsia="华文细黑" w:hAnsi="华文细黑" w:hint="eastAsia"/>
          <w:color w:val="000000" w:themeColor="text1"/>
          <w:sz w:val="24"/>
          <w:szCs w:val="24"/>
        </w:rPr>
        <w:t>一</w:t>
      </w:r>
      <w:r w:rsidRPr="00985C45">
        <w:rPr>
          <w:rFonts w:ascii="华文细黑" w:eastAsia="华文细黑" w:hAnsi="华文细黑" w:hint="eastAsia"/>
          <w:color w:val="000000" w:themeColor="text1"/>
          <w:sz w:val="24"/>
          <w:szCs w:val="24"/>
        </w:rPr>
        <w:t>）发布中标通知书之前，招标人及其他工作人员不得透露任何评标过程和结果的信息。</w:t>
      </w:r>
    </w:p>
    <w:p w:rsidR="00985C45" w:rsidRPr="0063176E" w:rsidRDefault="00985C45" w:rsidP="0063176E">
      <w:pPr>
        <w:spacing w:line="400" w:lineRule="exact"/>
        <w:jc w:val="left"/>
        <w:rPr>
          <w:rFonts w:ascii="华文细黑" w:eastAsia="华文细黑" w:hAnsi="华文细黑"/>
          <w:color w:val="000000" w:themeColor="text1"/>
          <w:sz w:val="24"/>
          <w:szCs w:val="24"/>
        </w:rPr>
      </w:pPr>
    </w:p>
    <w:p w:rsidR="00553811" w:rsidRPr="00553811" w:rsidRDefault="00553811" w:rsidP="0063176E">
      <w:pPr>
        <w:pStyle w:val="a8"/>
        <w:spacing w:line="400" w:lineRule="exact"/>
        <w:ind w:left="420" w:firstLine="480"/>
        <w:jc w:val="left"/>
        <w:rPr>
          <w:rFonts w:ascii="华文细黑" w:eastAsia="华文细黑" w:hAnsi="华文细黑"/>
          <w:color w:val="000000" w:themeColor="text1"/>
          <w:sz w:val="24"/>
          <w:szCs w:val="24"/>
        </w:rPr>
      </w:pPr>
    </w:p>
    <w:sectPr w:rsidR="00553811" w:rsidRPr="00553811" w:rsidSect="004E4F4F">
      <w:headerReference w:type="even" r:id="rId10"/>
      <w:headerReference w:type="default" r:id="rId11"/>
      <w:footerReference w:type="default" r:id="rId12"/>
      <w:pgSz w:w="11906" w:h="16838"/>
      <w:pgMar w:top="1440" w:right="1080" w:bottom="1440" w:left="1080" w:header="426" w:footer="737"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5C7D" w:rsidRDefault="00F55C7D" w:rsidP="002914E5">
      <w:r>
        <w:separator/>
      </w:r>
    </w:p>
  </w:endnote>
  <w:endnote w:type="continuationSeparator" w:id="0">
    <w:p w:rsidR="00F55C7D" w:rsidRDefault="00F55C7D" w:rsidP="00291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华文细黑">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0372121"/>
      <w:docPartObj>
        <w:docPartGallery w:val="Page Numbers (Bottom of Page)"/>
        <w:docPartUnique/>
      </w:docPartObj>
    </w:sdtPr>
    <w:sdtEndPr/>
    <w:sdtContent>
      <w:sdt>
        <w:sdtPr>
          <w:id w:val="1728636285"/>
          <w:docPartObj>
            <w:docPartGallery w:val="Page Numbers (Top of Page)"/>
            <w:docPartUnique/>
          </w:docPartObj>
        </w:sdtPr>
        <w:sdtEndPr/>
        <w:sdtContent>
          <w:p w:rsidR="00732684" w:rsidRDefault="00732684">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A60ABA">
              <w:rPr>
                <w:b/>
                <w:bCs/>
                <w:noProof/>
              </w:rPr>
              <w:t>5</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A60ABA">
              <w:rPr>
                <w:b/>
                <w:bCs/>
                <w:noProof/>
              </w:rPr>
              <w:t>19</w:t>
            </w:r>
            <w:r>
              <w:rPr>
                <w:b/>
                <w:bCs/>
                <w:sz w:val="24"/>
                <w:szCs w:val="24"/>
              </w:rPr>
              <w:fldChar w:fldCharType="end"/>
            </w:r>
          </w:p>
        </w:sdtContent>
      </w:sdt>
    </w:sdtContent>
  </w:sdt>
  <w:p w:rsidR="00732684" w:rsidRDefault="00732684" w:rsidP="00695DC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5C7D" w:rsidRDefault="00F55C7D" w:rsidP="002914E5">
      <w:r>
        <w:separator/>
      </w:r>
    </w:p>
  </w:footnote>
  <w:footnote w:type="continuationSeparator" w:id="0">
    <w:p w:rsidR="00F55C7D" w:rsidRDefault="00F55C7D" w:rsidP="002914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152" w:type="dxa"/>
      <w:tblBorders>
        <w:insideV w:val="single" w:sz="4" w:space="0" w:color="auto"/>
      </w:tblBorders>
      <w:tblLook w:val="04A0" w:firstRow="1" w:lastRow="0" w:firstColumn="1" w:lastColumn="0" w:noHBand="0" w:noVBand="1"/>
    </w:tblPr>
    <w:tblGrid>
      <w:gridCol w:w="1152"/>
      <w:gridCol w:w="8810"/>
    </w:tblGrid>
    <w:tr w:rsidR="00732684" w:rsidRPr="0088634D" w:rsidTr="003A0899">
      <w:tc>
        <w:tcPr>
          <w:tcW w:w="1152" w:type="dxa"/>
        </w:tcPr>
        <w:p w:rsidR="00732684" w:rsidRPr="007A0BD9" w:rsidRDefault="00732684" w:rsidP="003A0899">
          <w:pPr>
            <w:pStyle w:val="a3"/>
            <w:jc w:val="right"/>
            <w:rPr>
              <w:rFonts w:ascii="Cambria" w:hAnsi="Cambria"/>
              <w:b/>
              <w:kern w:val="2"/>
            </w:rPr>
          </w:pPr>
          <w:r w:rsidRPr="007A0BD9">
            <w:rPr>
              <w:rFonts w:ascii="Cambria" w:hAnsi="Cambria"/>
              <w:kern w:val="2"/>
            </w:rPr>
            <w:fldChar w:fldCharType="begin"/>
          </w:r>
          <w:r w:rsidRPr="007A0BD9">
            <w:rPr>
              <w:rFonts w:ascii="Cambria" w:hAnsi="Cambria"/>
              <w:kern w:val="2"/>
            </w:rPr>
            <w:instrText xml:space="preserve"> PAGE   \* MERGEFORMAT </w:instrText>
          </w:r>
          <w:r w:rsidRPr="007A0BD9">
            <w:rPr>
              <w:rFonts w:ascii="Cambria" w:hAnsi="Cambria"/>
              <w:kern w:val="2"/>
            </w:rPr>
            <w:fldChar w:fldCharType="separate"/>
          </w:r>
          <w:r w:rsidRPr="007A0BD9">
            <w:rPr>
              <w:rFonts w:ascii="Cambria" w:hAnsi="Cambria"/>
              <w:noProof/>
              <w:kern w:val="2"/>
            </w:rPr>
            <w:t>1</w:t>
          </w:r>
          <w:r w:rsidRPr="007A0BD9">
            <w:rPr>
              <w:rFonts w:ascii="Cambria" w:hAnsi="Cambria"/>
              <w:kern w:val="2"/>
            </w:rPr>
            <w:fldChar w:fldCharType="end"/>
          </w:r>
        </w:p>
      </w:tc>
      <w:tc>
        <w:tcPr>
          <w:tcW w:w="0" w:type="auto"/>
          <w:noWrap/>
        </w:tcPr>
        <w:p w:rsidR="00732684" w:rsidRPr="007A0BD9" w:rsidRDefault="00732684" w:rsidP="003A0899">
          <w:pPr>
            <w:pStyle w:val="a3"/>
            <w:rPr>
              <w:rFonts w:ascii="Cambria" w:hAnsi="Cambria"/>
              <w:kern w:val="2"/>
            </w:rPr>
          </w:pPr>
          <w:r w:rsidRPr="007A0BD9">
            <w:rPr>
              <w:rFonts w:ascii="Cambria" w:hAnsi="Cambria"/>
              <w:kern w:val="2"/>
            </w:rPr>
            <w:t>[Type text]</w:t>
          </w:r>
        </w:p>
      </w:tc>
    </w:tr>
    <w:tr w:rsidR="00732684" w:rsidRPr="0088634D" w:rsidTr="003A0899">
      <w:tc>
        <w:tcPr>
          <w:tcW w:w="1152" w:type="dxa"/>
        </w:tcPr>
        <w:p w:rsidR="00732684" w:rsidRPr="007A0BD9" w:rsidRDefault="00732684" w:rsidP="003A0899">
          <w:pPr>
            <w:pStyle w:val="a3"/>
            <w:jc w:val="right"/>
            <w:rPr>
              <w:rFonts w:ascii="Cambria" w:hAnsi="Cambria"/>
              <w:b/>
              <w:kern w:val="2"/>
            </w:rPr>
          </w:pPr>
          <w:r w:rsidRPr="007A0BD9">
            <w:rPr>
              <w:rFonts w:ascii="Cambria" w:hAnsi="Cambria"/>
              <w:kern w:val="2"/>
            </w:rPr>
            <w:fldChar w:fldCharType="begin"/>
          </w:r>
          <w:r w:rsidRPr="007A0BD9">
            <w:rPr>
              <w:rFonts w:ascii="Cambria" w:hAnsi="Cambria"/>
              <w:kern w:val="2"/>
            </w:rPr>
            <w:instrText xml:space="preserve"> PAGE   \* MERGEFORMAT </w:instrText>
          </w:r>
          <w:r w:rsidRPr="007A0BD9">
            <w:rPr>
              <w:rFonts w:ascii="Cambria" w:hAnsi="Cambria"/>
              <w:kern w:val="2"/>
            </w:rPr>
            <w:fldChar w:fldCharType="separate"/>
          </w:r>
          <w:r w:rsidRPr="007A0BD9">
            <w:rPr>
              <w:rFonts w:ascii="Cambria" w:hAnsi="Cambria"/>
              <w:noProof/>
              <w:kern w:val="2"/>
            </w:rPr>
            <w:t>1</w:t>
          </w:r>
          <w:r w:rsidRPr="007A0BD9">
            <w:rPr>
              <w:rFonts w:ascii="Cambria" w:hAnsi="Cambria"/>
              <w:kern w:val="2"/>
            </w:rPr>
            <w:fldChar w:fldCharType="end"/>
          </w:r>
        </w:p>
      </w:tc>
      <w:tc>
        <w:tcPr>
          <w:tcW w:w="0" w:type="auto"/>
          <w:noWrap/>
        </w:tcPr>
        <w:p w:rsidR="00732684" w:rsidRPr="007A0BD9" w:rsidRDefault="00732684" w:rsidP="003A0899">
          <w:pPr>
            <w:pStyle w:val="a3"/>
            <w:rPr>
              <w:rFonts w:ascii="Cambria" w:hAnsi="Cambria"/>
              <w:kern w:val="2"/>
            </w:rPr>
          </w:pPr>
          <w:r w:rsidRPr="007A0BD9">
            <w:rPr>
              <w:rFonts w:ascii="Cambria" w:hAnsi="Cambria"/>
              <w:kern w:val="2"/>
            </w:rPr>
            <w:t>[Type text]</w:t>
          </w:r>
        </w:p>
      </w:tc>
    </w:tr>
  </w:tbl>
  <w:p w:rsidR="00732684" w:rsidRDefault="00732684" w:rsidP="00E62B37">
    <w:pPr>
      <w:pStyle w:val="a3"/>
      <w:tabs>
        <w:tab w:val="clear" w:pos="4153"/>
        <w:tab w:val="clear" w:pos="8306"/>
        <w:tab w:val="center" w:pos="4873"/>
        <w:tab w:val="right" w:pos="9746"/>
      </w:tabs>
    </w:pPr>
    <w:r>
      <w:t>[Type text]</w:t>
    </w:r>
    <w:r>
      <w:tab/>
      <w:t>[Type text]</w:t>
    </w:r>
    <w:r>
      <w:tab/>
      <w:t>[Type text]</w:t>
    </w:r>
  </w:p>
  <w:p w:rsidR="00732684" w:rsidRDefault="00732684" w:rsidP="00E62B37">
    <w:pPr>
      <w:pStyle w:val="a3"/>
      <w:tabs>
        <w:tab w:val="clear" w:pos="4153"/>
        <w:tab w:val="clear" w:pos="8306"/>
        <w:tab w:val="center" w:pos="4873"/>
        <w:tab w:val="right" w:pos="9746"/>
      </w:tabs>
    </w:pPr>
    <w:r>
      <w:t>[Type text]</w:t>
    </w:r>
    <w:r>
      <w:tab/>
      <w:t>[Type text]</w:t>
    </w:r>
    <w:r>
      <w:tab/>
      <w:t>[Type text]</w:t>
    </w:r>
  </w:p>
  <w:p w:rsidR="00732684" w:rsidRDefault="00732684">
    <w:pPr>
      <w:pStyle w:val="a3"/>
    </w:pPr>
  </w:p>
  <w:p w:rsidR="00732684" w:rsidRDefault="0073268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684" w:rsidRDefault="00732684" w:rsidP="007F505B">
    <w:pPr>
      <w:pStyle w:val="a3"/>
      <w:pBdr>
        <w:bottom w:val="none" w:sz="0" w:space="0" w:color="auto"/>
      </w:pBdr>
      <w:jc w:val="right"/>
    </w:pPr>
    <w:r>
      <w:rPr>
        <w:noProof/>
      </w:rPr>
      <w:drawing>
        <wp:inline distT="0" distB="0" distL="0" distR="0">
          <wp:extent cx="2620939" cy="36385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Q截图20180119171636.png"/>
                  <pic:cNvPicPr/>
                </pic:nvPicPr>
                <pic:blipFill>
                  <a:blip r:embed="rId1">
                    <a:extLst>
                      <a:ext uri="{28A0092B-C50C-407E-A947-70E740481C1C}">
                        <a14:useLocalDpi xmlns:a14="http://schemas.microsoft.com/office/drawing/2010/main" val="0"/>
                      </a:ext>
                    </a:extLst>
                  </a:blip>
                  <a:stretch>
                    <a:fillRect/>
                  </a:stretch>
                </pic:blipFill>
                <pic:spPr>
                  <a:xfrm>
                    <a:off x="0" y="0"/>
                    <a:ext cx="2718475" cy="377396"/>
                  </a:xfrm>
                  <a:prstGeom prst="rect">
                    <a:avLst/>
                  </a:prstGeom>
                </pic:spPr>
              </pic:pic>
            </a:graphicData>
          </a:graphic>
        </wp:inline>
      </w:drawing>
    </w:r>
  </w:p>
  <w:p w:rsidR="00732684" w:rsidRDefault="00732684" w:rsidP="006355F1">
    <w:pPr>
      <w:pStyle w:val="a3"/>
      <w:pBdr>
        <w:bottom w:val="none" w:sz="0" w:space="0" w:color="auto"/>
      </w:pBd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19C01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BB3623"/>
    <w:multiLevelType w:val="multilevel"/>
    <w:tmpl w:val="04BB3623"/>
    <w:lvl w:ilvl="0">
      <w:start w:val="1"/>
      <w:numFmt w:val="decimal"/>
      <w:lvlText w:val="%1."/>
      <w:lvlJc w:val="left"/>
      <w:pPr>
        <w:ind w:left="1554" w:hanging="420"/>
      </w:pPr>
      <w:rPr>
        <w:rFonts w:hint="default"/>
        <w:color w:val="auto"/>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2">
    <w:nsid w:val="0639566B"/>
    <w:multiLevelType w:val="hybridMultilevel"/>
    <w:tmpl w:val="BEB47818"/>
    <w:lvl w:ilvl="0" w:tplc="0409000F">
      <w:start w:val="1"/>
      <w:numFmt w:val="decimal"/>
      <w:lvlText w:val="%1."/>
      <w:lvlJc w:val="left"/>
      <w:pPr>
        <w:ind w:left="420" w:hanging="420"/>
      </w:pPr>
    </w:lvl>
    <w:lvl w:ilvl="1" w:tplc="7FBCB516">
      <w:start w:val="1"/>
      <w:numFmt w:val="bullet"/>
      <w:lvlText w:val=""/>
      <w:lvlJc w:val="left"/>
      <w:pPr>
        <w:ind w:left="840" w:hanging="420"/>
      </w:pPr>
      <w:rPr>
        <w:rFonts w:ascii="Wingdings" w:hAnsi="Wingdings" w:hint="default"/>
      </w:rPr>
    </w:lvl>
    <w:lvl w:ilvl="2" w:tplc="04090011">
      <w:start w:val="1"/>
      <w:numFmt w:val="decimal"/>
      <w:lvlText w:val="%3)"/>
      <w:lvlJc w:val="left"/>
      <w:pPr>
        <w:ind w:left="1260" w:hanging="420"/>
      </w:pPr>
    </w:lvl>
    <w:lvl w:ilvl="3" w:tplc="04090019">
      <w:start w:val="1"/>
      <w:numFmt w:val="lowerLetter"/>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DCA2DBF"/>
    <w:multiLevelType w:val="multilevel"/>
    <w:tmpl w:val="00000067"/>
    <w:lvl w:ilvl="0">
      <w:start w:val="1"/>
      <w:numFmt w:val="chineseCountingThousand"/>
      <w:lvlText w:val="%1、"/>
      <w:lvlJc w:val="left"/>
      <w:pPr>
        <w:tabs>
          <w:tab w:val="num" w:pos="1140"/>
        </w:tabs>
        <w:ind w:left="1140" w:hanging="720"/>
      </w:pPr>
      <w:rPr>
        <w:rFonts w:ascii="Arial" w:hAnsi="Arial" w:cs="Arial" w:hint="default"/>
      </w:rPr>
    </w:lvl>
    <w:lvl w:ilvl="1">
      <w:start w:val="1"/>
      <w:numFmt w:val="japaneseCounting"/>
      <w:lvlText w:val="%2、"/>
      <w:lvlJc w:val="left"/>
      <w:pPr>
        <w:tabs>
          <w:tab w:val="num" w:pos="1380"/>
        </w:tabs>
        <w:ind w:left="1380" w:hanging="960"/>
      </w:pPr>
      <w:rPr>
        <w:rFonts w:cs="Times New Roman" w:hint="default"/>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4">
    <w:nsid w:val="12BB4DE0"/>
    <w:multiLevelType w:val="hybridMultilevel"/>
    <w:tmpl w:val="A3DA49D2"/>
    <w:lvl w:ilvl="0" w:tplc="04090015">
      <w:start w:val="1"/>
      <w:numFmt w:val="upp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19947FC1"/>
    <w:multiLevelType w:val="multilevel"/>
    <w:tmpl w:val="19947FC1"/>
    <w:lvl w:ilvl="0">
      <w:start w:val="1"/>
      <w:numFmt w:val="lowerLetter"/>
      <w:lvlText w:val="%1)"/>
      <w:lvlJc w:val="left"/>
      <w:pPr>
        <w:ind w:left="1620" w:hanging="420"/>
      </w:pPr>
    </w:lvl>
    <w:lvl w:ilvl="1">
      <w:start w:val="1"/>
      <w:numFmt w:val="lowerLetter"/>
      <w:lvlText w:val="%2)"/>
      <w:lvlJc w:val="left"/>
      <w:pPr>
        <w:ind w:left="2040" w:hanging="420"/>
      </w:pPr>
    </w:lvl>
    <w:lvl w:ilvl="2">
      <w:start w:val="1"/>
      <w:numFmt w:val="lowerRoman"/>
      <w:lvlText w:val="%3."/>
      <w:lvlJc w:val="right"/>
      <w:pPr>
        <w:ind w:left="2460" w:hanging="420"/>
      </w:pPr>
    </w:lvl>
    <w:lvl w:ilvl="3">
      <w:start w:val="1"/>
      <w:numFmt w:val="decimal"/>
      <w:lvlText w:val="%4."/>
      <w:lvlJc w:val="left"/>
      <w:pPr>
        <w:ind w:left="2880" w:hanging="420"/>
      </w:pPr>
    </w:lvl>
    <w:lvl w:ilvl="4">
      <w:start w:val="1"/>
      <w:numFmt w:val="lowerLetter"/>
      <w:lvlText w:val="%5)"/>
      <w:lvlJc w:val="left"/>
      <w:pPr>
        <w:ind w:left="3300" w:hanging="420"/>
      </w:pPr>
    </w:lvl>
    <w:lvl w:ilvl="5">
      <w:start w:val="1"/>
      <w:numFmt w:val="lowerRoman"/>
      <w:lvlText w:val="%6."/>
      <w:lvlJc w:val="right"/>
      <w:pPr>
        <w:ind w:left="3720" w:hanging="420"/>
      </w:pPr>
    </w:lvl>
    <w:lvl w:ilvl="6">
      <w:start w:val="1"/>
      <w:numFmt w:val="decimal"/>
      <w:lvlText w:val="%7."/>
      <w:lvlJc w:val="left"/>
      <w:pPr>
        <w:ind w:left="4140" w:hanging="420"/>
      </w:pPr>
    </w:lvl>
    <w:lvl w:ilvl="7">
      <w:start w:val="1"/>
      <w:numFmt w:val="lowerLetter"/>
      <w:lvlText w:val="%8)"/>
      <w:lvlJc w:val="left"/>
      <w:pPr>
        <w:ind w:left="4560" w:hanging="420"/>
      </w:pPr>
    </w:lvl>
    <w:lvl w:ilvl="8">
      <w:start w:val="1"/>
      <w:numFmt w:val="lowerRoman"/>
      <w:lvlText w:val="%9."/>
      <w:lvlJc w:val="right"/>
      <w:pPr>
        <w:ind w:left="4980" w:hanging="420"/>
      </w:pPr>
    </w:lvl>
  </w:abstractNum>
  <w:abstractNum w:abstractNumId="6">
    <w:nsid w:val="1C69167D"/>
    <w:multiLevelType w:val="hybridMultilevel"/>
    <w:tmpl w:val="6B62EC98"/>
    <w:lvl w:ilvl="0" w:tplc="13723E48">
      <w:start w:val="1"/>
      <w:numFmt w:val="decimal"/>
      <w:lvlText w:val="%1."/>
      <w:lvlJc w:val="left"/>
      <w:pPr>
        <w:ind w:left="420" w:hanging="420"/>
      </w:pPr>
      <w:rPr>
        <w:b/>
      </w:rPr>
    </w:lvl>
    <w:lvl w:ilvl="1" w:tplc="7FBCB516">
      <w:start w:val="1"/>
      <w:numFmt w:val="bullet"/>
      <w:lvlText w:val=""/>
      <w:lvlJc w:val="left"/>
      <w:pPr>
        <w:ind w:left="840" w:hanging="420"/>
      </w:pPr>
      <w:rPr>
        <w:rFonts w:ascii="Wingdings" w:hAnsi="Wingdings" w:hint="default"/>
      </w:rPr>
    </w:lvl>
    <w:lvl w:ilvl="2" w:tplc="04090011">
      <w:start w:val="1"/>
      <w:numFmt w:val="decimal"/>
      <w:lvlText w:val="%3)"/>
      <w:lvlJc w:val="left"/>
      <w:pPr>
        <w:ind w:left="1260" w:hanging="420"/>
      </w:pPr>
    </w:lvl>
    <w:lvl w:ilvl="3" w:tplc="04090019">
      <w:start w:val="1"/>
      <w:numFmt w:val="lowerLetter"/>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F63596B"/>
    <w:multiLevelType w:val="hybridMultilevel"/>
    <w:tmpl w:val="51048E62"/>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2B88452A"/>
    <w:multiLevelType w:val="multilevel"/>
    <w:tmpl w:val="00000067"/>
    <w:lvl w:ilvl="0">
      <w:start w:val="1"/>
      <w:numFmt w:val="chineseCountingThousand"/>
      <w:lvlText w:val="%1、"/>
      <w:lvlJc w:val="left"/>
      <w:pPr>
        <w:tabs>
          <w:tab w:val="num" w:pos="1140"/>
        </w:tabs>
        <w:ind w:left="1140" w:hanging="720"/>
      </w:pPr>
      <w:rPr>
        <w:rFonts w:ascii="Arial" w:hAnsi="Arial" w:cs="Arial" w:hint="default"/>
      </w:rPr>
    </w:lvl>
    <w:lvl w:ilvl="1">
      <w:start w:val="1"/>
      <w:numFmt w:val="japaneseCounting"/>
      <w:lvlText w:val="%2、"/>
      <w:lvlJc w:val="left"/>
      <w:pPr>
        <w:tabs>
          <w:tab w:val="num" w:pos="1380"/>
        </w:tabs>
        <w:ind w:left="1380" w:hanging="960"/>
      </w:pPr>
      <w:rPr>
        <w:rFonts w:cs="Times New Roman" w:hint="default"/>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9">
    <w:nsid w:val="3B8475AD"/>
    <w:multiLevelType w:val="hybridMultilevel"/>
    <w:tmpl w:val="A5C87936"/>
    <w:lvl w:ilvl="0" w:tplc="915A8BB8">
      <w:start w:val="1"/>
      <w:numFmt w:val="japaneseCounting"/>
      <w:lvlText w:val="%1、"/>
      <w:lvlJc w:val="left"/>
      <w:pPr>
        <w:ind w:left="704" w:hanging="420"/>
      </w:pPr>
      <w:rPr>
        <w:rFonts w:ascii="华文细黑" w:eastAsia="华文细黑" w:hAnsi="华文细黑" w:cs="Times New Roman"/>
      </w:rPr>
    </w:lvl>
    <w:lvl w:ilvl="1" w:tplc="7FBCB516">
      <w:start w:val="1"/>
      <w:numFmt w:val="bullet"/>
      <w:lvlText w:val=""/>
      <w:lvlJc w:val="left"/>
      <w:pPr>
        <w:ind w:left="840" w:hanging="420"/>
      </w:pPr>
      <w:rPr>
        <w:rFonts w:ascii="Wingdings" w:hAnsi="Wingdings" w:hint="default"/>
      </w:rPr>
    </w:lvl>
    <w:lvl w:ilvl="2" w:tplc="04090011">
      <w:start w:val="1"/>
      <w:numFmt w:val="decimal"/>
      <w:lvlText w:val="%3)"/>
      <w:lvlJc w:val="left"/>
      <w:pPr>
        <w:ind w:left="1260" w:hanging="420"/>
      </w:pPr>
    </w:lvl>
    <w:lvl w:ilvl="3" w:tplc="04090019">
      <w:start w:val="1"/>
      <w:numFmt w:val="lowerLetter"/>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3F7404F9"/>
    <w:multiLevelType w:val="hybridMultilevel"/>
    <w:tmpl w:val="C874B76C"/>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nsid w:val="418B399E"/>
    <w:multiLevelType w:val="multilevel"/>
    <w:tmpl w:val="418B399E"/>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2">
    <w:nsid w:val="44663E26"/>
    <w:multiLevelType w:val="hybridMultilevel"/>
    <w:tmpl w:val="9BEE6618"/>
    <w:lvl w:ilvl="0" w:tplc="206AFD42">
      <w:start w:val="1"/>
      <w:numFmt w:val="chineseCountingThousand"/>
      <w:lvlText w:val="%1、"/>
      <w:lvlJc w:val="left"/>
      <w:pPr>
        <w:ind w:left="420" w:hanging="420"/>
      </w:pPr>
      <w:rPr>
        <w:b w:val="0"/>
      </w:rPr>
    </w:lvl>
    <w:lvl w:ilvl="1" w:tplc="0409000F">
      <w:start w:val="1"/>
      <w:numFmt w:val="decimal"/>
      <w:lvlText w:val="%2."/>
      <w:lvlJc w:val="left"/>
      <w:pPr>
        <w:ind w:left="840" w:hanging="420"/>
      </w:pPr>
      <w:rPr>
        <w:rFonts w:hint="default"/>
      </w:rPr>
    </w:lvl>
    <w:lvl w:ilvl="2" w:tplc="04090011">
      <w:start w:val="1"/>
      <w:numFmt w:val="decimal"/>
      <w:lvlText w:val="%3)"/>
      <w:lvlJc w:val="left"/>
      <w:pPr>
        <w:ind w:left="1260" w:hanging="420"/>
      </w:pPr>
    </w:lvl>
    <w:lvl w:ilvl="3" w:tplc="04090019">
      <w:start w:val="1"/>
      <w:numFmt w:val="lowerLetter"/>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475A1116"/>
    <w:multiLevelType w:val="hybridMultilevel"/>
    <w:tmpl w:val="7174D87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4FFA021B"/>
    <w:multiLevelType w:val="hybridMultilevel"/>
    <w:tmpl w:val="F76A5634"/>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5">
    <w:nsid w:val="62E544F8"/>
    <w:multiLevelType w:val="multilevel"/>
    <w:tmpl w:val="99107A5A"/>
    <w:lvl w:ilvl="0">
      <w:start w:val="1"/>
      <w:numFmt w:val="chineseCountingThousand"/>
      <w:pStyle w:val="1"/>
      <w:suff w:val="nothing"/>
      <w:lvlText w:val="第%1章"/>
      <w:lvlJc w:val="left"/>
      <w:pPr>
        <w:ind w:left="0" w:firstLine="0"/>
      </w:pPr>
      <w:rPr>
        <w:rFonts w:ascii="华文细黑" w:eastAsia="华文细黑" w:hAnsi="华文细黑"/>
        <w:sz w:val="30"/>
        <w:szCs w:val="30"/>
      </w:r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abstractNum w:abstractNumId="16">
    <w:nsid w:val="643E5825"/>
    <w:multiLevelType w:val="hybridMultilevel"/>
    <w:tmpl w:val="BEB47818"/>
    <w:lvl w:ilvl="0" w:tplc="0409000F">
      <w:start w:val="1"/>
      <w:numFmt w:val="decimal"/>
      <w:lvlText w:val="%1."/>
      <w:lvlJc w:val="left"/>
      <w:pPr>
        <w:ind w:left="420" w:hanging="420"/>
      </w:pPr>
    </w:lvl>
    <w:lvl w:ilvl="1" w:tplc="7FBCB516">
      <w:start w:val="1"/>
      <w:numFmt w:val="bullet"/>
      <w:lvlText w:val=""/>
      <w:lvlJc w:val="left"/>
      <w:pPr>
        <w:ind w:left="840" w:hanging="420"/>
      </w:pPr>
      <w:rPr>
        <w:rFonts w:ascii="Wingdings" w:hAnsi="Wingdings" w:hint="default"/>
      </w:rPr>
    </w:lvl>
    <w:lvl w:ilvl="2" w:tplc="04090011">
      <w:start w:val="1"/>
      <w:numFmt w:val="decimal"/>
      <w:lvlText w:val="%3)"/>
      <w:lvlJc w:val="left"/>
      <w:pPr>
        <w:ind w:left="1260" w:hanging="420"/>
      </w:pPr>
    </w:lvl>
    <w:lvl w:ilvl="3" w:tplc="04090019">
      <w:start w:val="1"/>
      <w:numFmt w:val="lowerLetter"/>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710110F9"/>
    <w:multiLevelType w:val="multilevel"/>
    <w:tmpl w:val="710110F9"/>
    <w:lvl w:ilvl="0">
      <w:start w:val="1"/>
      <w:numFmt w:val="decimal"/>
      <w:lvlText w:val="%1."/>
      <w:lvlJc w:val="left"/>
      <w:pPr>
        <w:ind w:left="2036" w:hanging="360"/>
      </w:pPr>
      <w:rPr>
        <w:rFonts w:hint="default"/>
      </w:rPr>
    </w:lvl>
    <w:lvl w:ilvl="1">
      <w:start w:val="1"/>
      <w:numFmt w:val="lowerLetter"/>
      <w:lvlText w:val="%2)"/>
      <w:lvlJc w:val="left"/>
      <w:pPr>
        <w:ind w:left="2516" w:hanging="420"/>
      </w:pPr>
    </w:lvl>
    <w:lvl w:ilvl="2">
      <w:start w:val="1"/>
      <w:numFmt w:val="lowerRoman"/>
      <w:lvlText w:val="%3."/>
      <w:lvlJc w:val="right"/>
      <w:pPr>
        <w:ind w:left="2936" w:hanging="420"/>
      </w:pPr>
    </w:lvl>
    <w:lvl w:ilvl="3">
      <w:start w:val="1"/>
      <w:numFmt w:val="decimal"/>
      <w:lvlText w:val="%4."/>
      <w:lvlJc w:val="left"/>
      <w:pPr>
        <w:ind w:left="3356" w:hanging="420"/>
      </w:pPr>
    </w:lvl>
    <w:lvl w:ilvl="4">
      <w:start w:val="1"/>
      <w:numFmt w:val="lowerLetter"/>
      <w:lvlText w:val="%5)"/>
      <w:lvlJc w:val="left"/>
      <w:pPr>
        <w:ind w:left="3776" w:hanging="420"/>
      </w:pPr>
    </w:lvl>
    <w:lvl w:ilvl="5">
      <w:start w:val="1"/>
      <w:numFmt w:val="lowerRoman"/>
      <w:lvlText w:val="%6."/>
      <w:lvlJc w:val="right"/>
      <w:pPr>
        <w:ind w:left="4196" w:hanging="420"/>
      </w:pPr>
    </w:lvl>
    <w:lvl w:ilvl="6">
      <w:start w:val="1"/>
      <w:numFmt w:val="decimal"/>
      <w:lvlText w:val="%7."/>
      <w:lvlJc w:val="left"/>
      <w:pPr>
        <w:ind w:left="4616" w:hanging="420"/>
      </w:pPr>
    </w:lvl>
    <w:lvl w:ilvl="7">
      <w:start w:val="1"/>
      <w:numFmt w:val="lowerLetter"/>
      <w:lvlText w:val="%8)"/>
      <w:lvlJc w:val="left"/>
      <w:pPr>
        <w:ind w:left="5036" w:hanging="420"/>
      </w:pPr>
    </w:lvl>
    <w:lvl w:ilvl="8">
      <w:start w:val="1"/>
      <w:numFmt w:val="lowerRoman"/>
      <w:lvlText w:val="%9."/>
      <w:lvlJc w:val="right"/>
      <w:pPr>
        <w:ind w:left="5456" w:hanging="420"/>
      </w:pPr>
    </w:lvl>
  </w:abstractNum>
  <w:abstractNum w:abstractNumId="18">
    <w:nsid w:val="776E0443"/>
    <w:multiLevelType w:val="hybridMultilevel"/>
    <w:tmpl w:val="528C39E0"/>
    <w:lvl w:ilvl="0" w:tplc="04090015">
      <w:start w:val="1"/>
      <w:numFmt w:val="upperLetter"/>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7F4C5F71"/>
    <w:multiLevelType w:val="multilevel"/>
    <w:tmpl w:val="7F4C5F71"/>
    <w:lvl w:ilvl="0">
      <w:start w:val="1"/>
      <w:numFmt w:val="decimal"/>
      <w:lvlText w:val="%1."/>
      <w:lvlJc w:val="left"/>
      <w:pPr>
        <w:ind w:left="2040" w:hanging="360"/>
      </w:pPr>
      <w:rPr>
        <w:rFonts w:ascii="华文细黑" w:eastAsia="华文细黑" w:hAnsi="华文细黑" w:hint="default"/>
      </w:rPr>
    </w:lvl>
    <w:lvl w:ilvl="1">
      <w:start w:val="1"/>
      <w:numFmt w:val="lowerLetter"/>
      <w:lvlText w:val="%2)"/>
      <w:lvlJc w:val="left"/>
      <w:pPr>
        <w:ind w:left="2520" w:hanging="420"/>
      </w:pPr>
    </w:lvl>
    <w:lvl w:ilvl="2">
      <w:start w:val="1"/>
      <w:numFmt w:val="lowerRoman"/>
      <w:lvlText w:val="%3."/>
      <w:lvlJc w:val="right"/>
      <w:pPr>
        <w:ind w:left="2940" w:hanging="420"/>
      </w:pPr>
    </w:lvl>
    <w:lvl w:ilvl="3">
      <w:start w:val="1"/>
      <w:numFmt w:val="decimal"/>
      <w:lvlText w:val="%4."/>
      <w:lvlJc w:val="left"/>
      <w:pPr>
        <w:ind w:left="3360" w:hanging="420"/>
      </w:pPr>
    </w:lvl>
    <w:lvl w:ilvl="4">
      <w:start w:val="1"/>
      <w:numFmt w:val="lowerLetter"/>
      <w:lvlText w:val="%5)"/>
      <w:lvlJc w:val="left"/>
      <w:pPr>
        <w:ind w:left="3780" w:hanging="420"/>
      </w:pPr>
    </w:lvl>
    <w:lvl w:ilvl="5">
      <w:start w:val="1"/>
      <w:numFmt w:val="lowerRoman"/>
      <w:lvlText w:val="%6."/>
      <w:lvlJc w:val="right"/>
      <w:pPr>
        <w:ind w:left="4200" w:hanging="420"/>
      </w:pPr>
    </w:lvl>
    <w:lvl w:ilvl="6">
      <w:start w:val="1"/>
      <w:numFmt w:val="decimal"/>
      <w:lvlText w:val="%7."/>
      <w:lvlJc w:val="left"/>
      <w:pPr>
        <w:ind w:left="4620" w:hanging="420"/>
      </w:pPr>
    </w:lvl>
    <w:lvl w:ilvl="7">
      <w:start w:val="1"/>
      <w:numFmt w:val="lowerLetter"/>
      <w:lvlText w:val="%8)"/>
      <w:lvlJc w:val="left"/>
      <w:pPr>
        <w:ind w:left="5040" w:hanging="420"/>
      </w:pPr>
    </w:lvl>
    <w:lvl w:ilvl="8">
      <w:start w:val="1"/>
      <w:numFmt w:val="lowerRoman"/>
      <w:lvlText w:val="%9."/>
      <w:lvlJc w:val="right"/>
      <w:pPr>
        <w:ind w:left="5460" w:hanging="420"/>
      </w:pPr>
    </w:lvl>
  </w:abstractNum>
  <w:num w:numId="1">
    <w:abstractNumId w:val="0"/>
  </w:num>
  <w:num w:numId="2">
    <w:abstractNumId w:val="13"/>
  </w:num>
  <w:num w:numId="3">
    <w:abstractNumId w:val="15"/>
  </w:num>
  <w:num w:numId="4">
    <w:abstractNumId w:val="12"/>
  </w:num>
  <w:num w:numId="5">
    <w:abstractNumId w:val="15"/>
  </w:num>
  <w:num w:numId="6">
    <w:abstractNumId w:val="15"/>
  </w:num>
  <w:num w:numId="7">
    <w:abstractNumId w:val="15"/>
  </w:num>
  <w:num w:numId="8">
    <w:abstractNumId w:val="16"/>
  </w:num>
  <w:num w:numId="9">
    <w:abstractNumId w:val="9"/>
  </w:num>
  <w:num w:numId="10">
    <w:abstractNumId w:val="2"/>
  </w:num>
  <w:num w:numId="11">
    <w:abstractNumId w:val="6"/>
  </w:num>
  <w:num w:numId="12">
    <w:abstractNumId w:val="3"/>
  </w:num>
  <w:num w:numId="13">
    <w:abstractNumId w:val="8"/>
  </w:num>
  <w:num w:numId="14">
    <w:abstractNumId w:val="11"/>
  </w:num>
  <w:num w:numId="15">
    <w:abstractNumId w:val="1"/>
  </w:num>
  <w:num w:numId="16">
    <w:abstractNumId w:val="14"/>
  </w:num>
  <w:num w:numId="17">
    <w:abstractNumId w:val="7"/>
  </w:num>
  <w:num w:numId="18">
    <w:abstractNumId w:val="18"/>
  </w:num>
  <w:num w:numId="19">
    <w:abstractNumId w:val="4"/>
  </w:num>
  <w:num w:numId="20">
    <w:abstractNumId w:val="10"/>
  </w:num>
  <w:num w:numId="21">
    <w:abstractNumId w:val="5"/>
  </w:num>
  <w:num w:numId="22">
    <w:abstractNumId w:val="17"/>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E4F4F"/>
    <w:rsid w:val="00005709"/>
    <w:rsid w:val="00006A0A"/>
    <w:rsid w:val="000126EC"/>
    <w:rsid w:val="000217A7"/>
    <w:rsid w:val="00021955"/>
    <w:rsid w:val="0002279C"/>
    <w:rsid w:val="00027018"/>
    <w:rsid w:val="00036E64"/>
    <w:rsid w:val="0005798E"/>
    <w:rsid w:val="00081597"/>
    <w:rsid w:val="000833F5"/>
    <w:rsid w:val="000A2BEB"/>
    <w:rsid w:val="000A2DF5"/>
    <w:rsid w:val="000C3BE1"/>
    <w:rsid w:val="000C4993"/>
    <w:rsid w:val="000C6FE3"/>
    <w:rsid w:val="000D00E5"/>
    <w:rsid w:val="000E521E"/>
    <w:rsid w:val="000F2FEF"/>
    <w:rsid w:val="000F34E6"/>
    <w:rsid w:val="000F4463"/>
    <w:rsid w:val="00114706"/>
    <w:rsid w:val="00120DA2"/>
    <w:rsid w:val="0012571C"/>
    <w:rsid w:val="00151C65"/>
    <w:rsid w:val="0015209E"/>
    <w:rsid w:val="00165E32"/>
    <w:rsid w:val="00170D41"/>
    <w:rsid w:val="00175E48"/>
    <w:rsid w:val="001805D8"/>
    <w:rsid w:val="001B0A5B"/>
    <w:rsid w:val="001B3993"/>
    <w:rsid w:val="001B4712"/>
    <w:rsid w:val="001C3513"/>
    <w:rsid w:val="001C4276"/>
    <w:rsid w:val="001D244F"/>
    <w:rsid w:val="001E271F"/>
    <w:rsid w:val="001F2E25"/>
    <w:rsid w:val="001F34E1"/>
    <w:rsid w:val="001F4723"/>
    <w:rsid w:val="00202F85"/>
    <w:rsid w:val="002073C6"/>
    <w:rsid w:val="00210B32"/>
    <w:rsid w:val="0021301A"/>
    <w:rsid w:val="0023326D"/>
    <w:rsid w:val="00242CA8"/>
    <w:rsid w:val="00250828"/>
    <w:rsid w:val="00252581"/>
    <w:rsid w:val="002556B8"/>
    <w:rsid w:val="00255F9D"/>
    <w:rsid w:val="0026040C"/>
    <w:rsid w:val="002707BA"/>
    <w:rsid w:val="00276155"/>
    <w:rsid w:val="00276199"/>
    <w:rsid w:val="002803C9"/>
    <w:rsid w:val="00284D03"/>
    <w:rsid w:val="00286A25"/>
    <w:rsid w:val="002914E5"/>
    <w:rsid w:val="002A3EED"/>
    <w:rsid w:val="002A455F"/>
    <w:rsid w:val="002A656C"/>
    <w:rsid w:val="002A6B51"/>
    <w:rsid w:val="002B1BC0"/>
    <w:rsid w:val="002B4EE5"/>
    <w:rsid w:val="002C7984"/>
    <w:rsid w:val="002E07D3"/>
    <w:rsid w:val="002E3F61"/>
    <w:rsid w:val="002F5986"/>
    <w:rsid w:val="00302D56"/>
    <w:rsid w:val="00312B75"/>
    <w:rsid w:val="00312F70"/>
    <w:rsid w:val="0033121C"/>
    <w:rsid w:val="003338A3"/>
    <w:rsid w:val="00333FC8"/>
    <w:rsid w:val="003359B4"/>
    <w:rsid w:val="0034032D"/>
    <w:rsid w:val="0034790D"/>
    <w:rsid w:val="00356F39"/>
    <w:rsid w:val="00375E63"/>
    <w:rsid w:val="003873A4"/>
    <w:rsid w:val="00387861"/>
    <w:rsid w:val="0039279F"/>
    <w:rsid w:val="003A0899"/>
    <w:rsid w:val="003A1232"/>
    <w:rsid w:val="003A3A78"/>
    <w:rsid w:val="003A7575"/>
    <w:rsid w:val="003B5CA2"/>
    <w:rsid w:val="003B6888"/>
    <w:rsid w:val="003D4209"/>
    <w:rsid w:val="003E46BD"/>
    <w:rsid w:val="003E59F1"/>
    <w:rsid w:val="003F5E46"/>
    <w:rsid w:val="003F67FE"/>
    <w:rsid w:val="003F6EB6"/>
    <w:rsid w:val="004047A6"/>
    <w:rsid w:val="00405770"/>
    <w:rsid w:val="004057E6"/>
    <w:rsid w:val="0041044D"/>
    <w:rsid w:val="00411927"/>
    <w:rsid w:val="004167AB"/>
    <w:rsid w:val="00426E88"/>
    <w:rsid w:val="004462A0"/>
    <w:rsid w:val="004578F6"/>
    <w:rsid w:val="00465A1C"/>
    <w:rsid w:val="00466FF5"/>
    <w:rsid w:val="00467ED1"/>
    <w:rsid w:val="00472CE5"/>
    <w:rsid w:val="00482174"/>
    <w:rsid w:val="00492116"/>
    <w:rsid w:val="00494B11"/>
    <w:rsid w:val="004A399F"/>
    <w:rsid w:val="004B1F3A"/>
    <w:rsid w:val="004B67B3"/>
    <w:rsid w:val="004C34A4"/>
    <w:rsid w:val="004C79F1"/>
    <w:rsid w:val="004D537B"/>
    <w:rsid w:val="004E49CE"/>
    <w:rsid w:val="004E4F4F"/>
    <w:rsid w:val="004F740B"/>
    <w:rsid w:val="004F7F5B"/>
    <w:rsid w:val="00501B0E"/>
    <w:rsid w:val="005107EA"/>
    <w:rsid w:val="0051171D"/>
    <w:rsid w:val="0051730D"/>
    <w:rsid w:val="005336BF"/>
    <w:rsid w:val="00533967"/>
    <w:rsid w:val="00542859"/>
    <w:rsid w:val="005459EC"/>
    <w:rsid w:val="00547ED0"/>
    <w:rsid w:val="00553811"/>
    <w:rsid w:val="00554176"/>
    <w:rsid w:val="005562FE"/>
    <w:rsid w:val="005637B7"/>
    <w:rsid w:val="00566C31"/>
    <w:rsid w:val="0057270C"/>
    <w:rsid w:val="00572B3D"/>
    <w:rsid w:val="0057772C"/>
    <w:rsid w:val="005868C1"/>
    <w:rsid w:val="005974AB"/>
    <w:rsid w:val="005978AC"/>
    <w:rsid w:val="005A6B97"/>
    <w:rsid w:val="005B0D0A"/>
    <w:rsid w:val="005C2CC6"/>
    <w:rsid w:val="005C3639"/>
    <w:rsid w:val="005D4204"/>
    <w:rsid w:val="005D54AE"/>
    <w:rsid w:val="005E197F"/>
    <w:rsid w:val="005F03C8"/>
    <w:rsid w:val="005F7658"/>
    <w:rsid w:val="00600C6B"/>
    <w:rsid w:val="00604230"/>
    <w:rsid w:val="00606F0E"/>
    <w:rsid w:val="00613B6A"/>
    <w:rsid w:val="006171A2"/>
    <w:rsid w:val="0062181F"/>
    <w:rsid w:val="00625C1F"/>
    <w:rsid w:val="0063176E"/>
    <w:rsid w:val="006355F1"/>
    <w:rsid w:val="00642A1F"/>
    <w:rsid w:val="0064320C"/>
    <w:rsid w:val="00665309"/>
    <w:rsid w:val="00687DAE"/>
    <w:rsid w:val="00695DC9"/>
    <w:rsid w:val="00695F61"/>
    <w:rsid w:val="006A3C0B"/>
    <w:rsid w:val="006A5A32"/>
    <w:rsid w:val="006A694A"/>
    <w:rsid w:val="006B0533"/>
    <w:rsid w:val="006B2DEC"/>
    <w:rsid w:val="006B3FB7"/>
    <w:rsid w:val="006B6C2B"/>
    <w:rsid w:val="006B700C"/>
    <w:rsid w:val="006C20D4"/>
    <w:rsid w:val="006C44A6"/>
    <w:rsid w:val="006C6BA5"/>
    <w:rsid w:val="006D48D3"/>
    <w:rsid w:val="006D549F"/>
    <w:rsid w:val="006E7FDF"/>
    <w:rsid w:val="0070183C"/>
    <w:rsid w:val="00705294"/>
    <w:rsid w:val="00706F89"/>
    <w:rsid w:val="007124AE"/>
    <w:rsid w:val="007145A4"/>
    <w:rsid w:val="007164DF"/>
    <w:rsid w:val="0072146B"/>
    <w:rsid w:val="00722B61"/>
    <w:rsid w:val="007313E1"/>
    <w:rsid w:val="00732684"/>
    <w:rsid w:val="007356C9"/>
    <w:rsid w:val="00751F78"/>
    <w:rsid w:val="007646E0"/>
    <w:rsid w:val="007659BD"/>
    <w:rsid w:val="00773B0F"/>
    <w:rsid w:val="00776133"/>
    <w:rsid w:val="00790F9E"/>
    <w:rsid w:val="007A0BD9"/>
    <w:rsid w:val="007A1922"/>
    <w:rsid w:val="007B6C84"/>
    <w:rsid w:val="007C2B5D"/>
    <w:rsid w:val="007C47E2"/>
    <w:rsid w:val="007C564B"/>
    <w:rsid w:val="007D17C7"/>
    <w:rsid w:val="007D202A"/>
    <w:rsid w:val="007D7A72"/>
    <w:rsid w:val="007F505B"/>
    <w:rsid w:val="00800181"/>
    <w:rsid w:val="00805DFC"/>
    <w:rsid w:val="008307F4"/>
    <w:rsid w:val="008314B7"/>
    <w:rsid w:val="008323B5"/>
    <w:rsid w:val="0083636F"/>
    <w:rsid w:val="00842BC6"/>
    <w:rsid w:val="00847060"/>
    <w:rsid w:val="008532E6"/>
    <w:rsid w:val="00855933"/>
    <w:rsid w:val="0086007E"/>
    <w:rsid w:val="0086325D"/>
    <w:rsid w:val="00863596"/>
    <w:rsid w:val="00865BA3"/>
    <w:rsid w:val="00871EB2"/>
    <w:rsid w:val="00890511"/>
    <w:rsid w:val="00891F72"/>
    <w:rsid w:val="008930E9"/>
    <w:rsid w:val="008956A7"/>
    <w:rsid w:val="008A20D6"/>
    <w:rsid w:val="008B4236"/>
    <w:rsid w:val="008D4304"/>
    <w:rsid w:val="008E4170"/>
    <w:rsid w:val="008F329F"/>
    <w:rsid w:val="008F3C24"/>
    <w:rsid w:val="009014B8"/>
    <w:rsid w:val="00903871"/>
    <w:rsid w:val="00906B2A"/>
    <w:rsid w:val="00910CE0"/>
    <w:rsid w:val="00916248"/>
    <w:rsid w:val="009212B2"/>
    <w:rsid w:val="00923F30"/>
    <w:rsid w:val="00926E63"/>
    <w:rsid w:val="009329F0"/>
    <w:rsid w:val="009402DF"/>
    <w:rsid w:val="00957786"/>
    <w:rsid w:val="00975C0B"/>
    <w:rsid w:val="00985C45"/>
    <w:rsid w:val="009A272E"/>
    <w:rsid w:val="009A431F"/>
    <w:rsid w:val="009A5AC1"/>
    <w:rsid w:val="009A6ACF"/>
    <w:rsid w:val="009B1C53"/>
    <w:rsid w:val="009C2657"/>
    <w:rsid w:val="009E0946"/>
    <w:rsid w:val="009F6F32"/>
    <w:rsid w:val="00A047E8"/>
    <w:rsid w:val="00A1041F"/>
    <w:rsid w:val="00A17159"/>
    <w:rsid w:val="00A21A9E"/>
    <w:rsid w:val="00A242BA"/>
    <w:rsid w:val="00A2541C"/>
    <w:rsid w:val="00A27A15"/>
    <w:rsid w:val="00A358BC"/>
    <w:rsid w:val="00A54537"/>
    <w:rsid w:val="00A54F84"/>
    <w:rsid w:val="00A60ABA"/>
    <w:rsid w:val="00A60E39"/>
    <w:rsid w:val="00A663D0"/>
    <w:rsid w:val="00A7120C"/>
    <w:rsid w:val="00A82B97"/>
    <w:rsid w:val="00AA24EB"/>
    <w:rsid w:val="00AA4928"/>
    <w:rsid w:val="00AA6C31"/>
    <w:rsid w:val="00AB0491"/>
    <w:rsid w:val="00AB3BB3"/>
    <w:rsid w:val="00AB3FD5"/>
    <w:rsid w:val="00AE21BB"/>
    <w:rsid w:val="00AF0264"/>
    <w:rsid w:val="00AF5090"/>
    <w:rsid w:val="00B01C4D"/>
    <w:rsid w:val="00B033F8"/>
    <w:rsid w:val="00B11B4D"/>
    <w:rsid w:val="00B1386C"/>
    <w:rsid w:val="00B1496E"/>
    <w:rsid w:val="00B15EB8"/>
    <w:rsid w:val="00B2023B"/>
    <w:rsid w:val="00B22596"/>
    <w:rsid w:val="00B24E17"/>
    <w:rsid w:val="00B3538A"/>
    <w:rsid w:val="00B35D11"/>
    <w:rsid w:val="00B3679D"/>
    <w:rsid w:val="00B37D93"/>
    <w:rsid w:val="00B37EBD"/>
    <w:rsid w:val="00B42873"/>
    <w:rsid w:val="00B5175B"/>
    <w:rsid w:val="00B6085F"/>
    <w:rsid w:val="00B65B5E"/>
    <w:rsid w:val="00B70DAC"/>
    <w:rsid w:val="00B7467B"/>
    <w:rsid w:val="00B81C5E"/>
    <w:rsid w:val="00B84A12"/>
    <w:rsid w:val="00B96A3E"/>
    <w:rsid w:val="00B97619"/>
    <w:rsid w:val="00BA1EBE"/>
    <w:rsid w:val="00BB1D43"/>
    <w:rsid w:val="00BB1E4C"/>
    <w:rsid w:val="00BC037C"/>
    <w:rsid w:val="00BD1A31"/>
    <w:rsid w:val="00BE0D94"/>
    <w:rsid w:val="00BE2DBC"/>
    <w:rsid w:val="00BE3164"/>
    <w:rsid w:val="00C039E5"/>
    <w:rsid w:val="00C0760B"/>
    <w:rsid w:val="00C24EE9"/>
    <w:rsid w:val="00C369DB"/>
    <w:rsid w:val="00C36F88"/>
    <w:rsid w:val="00C43EB8"/>
    <w:rsid w:val="00C442C3"/>
    <w:rsid w:val="00C5696B"/>
    <w:rsid w:val="00C5770B"/>
    <w:rsid w:val="00C6039A"/>
    <w:rsid w:val="00C617B1"/>
    <w:rsid w:val="00C6325B"/>
    <w:rsid w:val="00C67434"/>
    <w:rsid w:val="00C72FFC"/>
    <w:rsid w:val="00C93603"/>
    <w:rsid w:val="00C93A09"/>
    <w:rsid w:val="00C97771"/>
    <w:rsid w:val="00CA2DA5"/>
    <w:rsid w:val="00CC66DF"/>
    <w:rsid w:val="00CD18E7"/>
    <w:rsid w:val="00CD6F40"/>
    <w:rsid w:val="00CF7557"/>
    <w:rsid w:val="00D03483"/>
    <w:rsid w:val="00D03E65"/>
    <w:rsid w:val="00D05DD5"/>
    <w:rsid w:val="00D128C8"/>
    <w:rsid w:val="00D14AC0"/>
    <w:rsid w:val="00D228E2"/>
    <w:rsid w:val="00D2579C"/>
    <w:rsid w:val="00D41AF3"/>
    <w:rsid w:val="00D4219B"/>
    <w:rsid w:val="00D45BA3"/>
    <w:rsid w:val="00D578F3"/>
    <w:rsid w:val="00D60214"/>
    <w:rsid w:val="00D7572A"/>
    <w:rsid w:val="00D805FF"/>
    <w:rsid w:val="00D816AA"/>
    <w:rsid w:val="00D867A9"/>
    <w:rsid w:val="00D91179"/>
    <w:rsid w:val="00D95DC2"/>
    <w:rsid w:val="00DA1554"/>
    <w:rsid w:val="00DC6FC8"/>
    <w:rsid w:val="00DD5068"/>
    <w:rsid w:val="00DD5AA0"/>
    <w:rsid w:val="00DD6B86"/>
    <w:rsid w:val="00DE4E74"/>
    <w:rsid w:val="00DE509C"/>
    <w:rsid w:val="00DE685E"/>
    <w:rsid w:val="00DE7E74"/>
    <w:rsid w:val="00DF4B7F"/>
    <w:rsid w:val="00E022A7"/>
    <w:rsid w:val="00E044BF"/>
    <w:rsid w:val="00E04712"/>
    <w:rsid w:val="00E06EBB"/>
    <w:rsid w:val="00E07610"/>
    <w:rsid w:val="00E22B5A"/>
    <w:rsid w:val="00E2618C"/>
    <w:rsid w:val="00E33073"/>
    <w:rsid w:val="00E400F5"/>
    <w:rsid w:val="00E45B54"/>
    <w:rsid w:val="00E45CE4"/>
    <w:rsid w:val="00E46BDA"/>
    <w:rsid w:val="00E47FD8"/>
    <w:rsid w:val="00E62B37"/>
    <w:rsid w:val="00E81784"/>
    <w:rsid w:val="00E84C03"/>
    <w:rsid w:val="00E85BE9"/>
    <w:rsid w:val="00E91007"/>
    <w:rsid w:val="00EA572F"/>
    <w:rsid w:val="00EB1548"/>
    <w:rsid w:val="00EC7BA1"/>
    <w:rsid w:val="00EE3C1E"/>
    <w:rsid w:val="00EF54D4"/>
    <w:rsid w:val="00F0173E"/>
    <w:rsid w:val="00F16BA2"/>
    <w:rsid w:val="00F22A3D"/>
    <w:rsid w:val="00F42034"/>
    <w:rsid w:val="00F436B1"/>
    <w:rsid w:val="00F453C6"/>
    <w:rsid w:val="00F55C7D"/>
    <w:rsid w:val="00F55DC4"/>
    <w:rsid w:val="00F617CF"/>
    <w:rsid w:val="00F65884"/>
    <w:rsid w:val="00F6796B"/>
    <w:rsid w:val="00F71333"/>
    <w:rsid w:val="00F82483"/>
    <w:rsid w:val="00F91ED9"/>
    <w:rsid w:val="00F92C8A"/>
    <w:rsid w:val="00F96198"/>
    <w:rsid w:val="00FA631F"/>
    <w:rsid w:val="00FB3EF7"/>
    <w:rsid w:val="00FD2948"/>
    <w:rsid w:val="00FD3222"/>
    <w:rsid w:val="00FE3C51"/>
    <w:rsid w:val="00FF30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D3FFC6B-9F2E-42F2-AD6A-185CF3C5C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56C9"/>
    <w:pPr>
      <w:widowControl w:val="0"/>
      <w:jc w:val="both"/>
    </w:pPr>
    <w:rPr>
      <w:kern w:val="2"/>
      <w:sz w:val="21"/>
      <w:szCs w:val="22"/>
    </w:rPr>
  </w:style>
  <w:style w:type="paragraph" w:styleId="1">
    <w:name w:val="heading 1"/>
    <w:basedOn w:val="a"/>
    <w:next w:val="a"/>
    <w:link w:val="1Char"/>
    <w:uiPriority w:val="9"/>
    <w:qFormat/>
    <w:rsid w:val="002914E5"/>
    <w:pPr>
      <w:keepNext/>
      <w:keepLines/>
      <w:numPr>
        <w:numId w:val="3"/>
      </w:numPr>
      <w:spacing w:before="340" w:after="330" w:line="578" w:lineRule="auto"/>
      <w:outlineLvl w:val="0"/>
    </w:pPr>
    <w:rPr>
      <w:b/>
      <w:bCs/>
      <w:kern w:val="44"/>
      <w:sz w:val="44"/>
      <w:szCs w:val="44"/>
    </w:rPr>
  </w:style>
  <w:style w:type="paragraph" w:styleId="2">
    <w:name w:val="heading 2"/>
    <w:basedOn w:val="a"/>
    <w:next w:val="a"/>
    <w:link w:val="2Char"/>
    <w:uiPriority w:val="9"/>
    <w:semiHidden/>
    <w:unhideWhenUsed/>
    <w:qFormat/>
    <w:rsid w:val="00C039E5"/>
    <w:pPr>
      <w:keepNext/>
      <w:keepLines/>
      <w:numPr>
        <w:ilvl w:val="1"/>
        <w:numId w:val="3"/>
      </w:numPr>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rsid w:val="00C039E5"/>
    <w:pPr>
      <w:keepNext/>
      <w:keepLines/>
      <w:numPr>
        <w:ilvl w:val="2"/>
        <w:numId w:val="3"/>
      </w:numPr>
      <w:spacing w:before="260" w:after="260" w:line="416" w:lineRule="auto"/>
      <w:outlineLvl w:val="2"/>
    </w:pPr>
    <w:rPr>
      <w:b/>
      <w:bCs/>
      <w:sz w:val="32"/>
      <w:szCs w:val="32"/>
    </w:rPr>
  </w:style>
  <w:style w:type="paragraph" w:styleId="4">
    <w:name w:val="heading 4"/>
    <w:basedOn w:val="a"/>
    <w:next w:val="a"/>
    <w:link w:val="4Char"/>
    <w:uiPriority w:val="9"/>
    <w:semiHidden/>
    <w:unhideWhenUsed/>
    <w:qFormat/>
    <w:rsid w:val="00C039E5"/>
    <w:pPr>
      <w:keepNext/>
      <w:keepLines/>
      <w:numPr>
        <w:ilvl w:val="3"/>
        <w:numId w:val="3"/>
      </w:numPr>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semiHidden/>
    <w:unhideWhenUsed/>
    <w:qFormat/>
    <w:rsid w:val="00C039E5"/>
    <w:pPr>
      <w:keepNext/>
      <w:keepLines/>
      <w:numPr>
        <w:ilvl w:val="4"/>
        <w:numId w:val="3"/>
      </w:numPr>
      <w:spacing w:before="280" w:after="290" w:line="376" w:lineRule="auto"/>
      <w:outlineLvl w:val="4"/>
    </w:pPr>
    <w:rPr>
      <w:b/>
      <w:bCs/>
      <w:sz w:val="28"/>
      <w:szCs w:val="28"/>
    </w:rPr>
  </w:style>
  <w:style w:type="paragraph" w:styleId="6">
    <w:name w:val="heading 6"/>
    <w:basedOn w:val="a"/>
    <w:next w:val="a"/>
    <w:link w:val="6Char"/>
    <w:uiPriority w:val="9"/>
    <w:semiHidden/>
    <w:unhideWhenUsed/>
    <w:qFormat/>
    <w:rsid w:val="00C039E5"/>
    <w:pPr>
      <w:keepNext/>
      <w:keepLines/>
      <w:numPr>
        <w:ilvl w:val="5"/>
        <w:numId w:val="3"/>
      </w:numPr>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Char"/>
    <w:uiPriority w:val="9"/>
    <w:semiHidden/>
    <w:unhideWhenUsed/>
    <w:qFormat/>
    <w:rsid w:val="00C039E5"/>
    <w:pPr>
      <w:keepNext/>
      <w:keepLines/>
      <w:numPr>
        <w:ilvl w:val="6"/>
        <w:numId w:val="3"/>
      </w:numPr>
      <w:spacing w:before="240" w:after="64" w:line="320" w:lineRule="auto"/>
      <w:outlineLvl w:val="6"/>
    </w:pPr>
    <w:rPr>
      <w:b/>
      <w:bCs/>
      <w:sz w:val="24"/>
      <w:szCs w:val="24"/>
    </w:rPr>
  </w:style>
  <w:style w:type="paragraph" w:styleId="8">
    <w:name w:val="heading 8"/>
    <w:basedOn w:val="a"/>
    <w:next w:val="a"/>
    <w:link w:val="8Char"/>
    <w:uiPriority w:val="9"/>
    <w:semiHidden/>
    <w:unhideWhenUsed/>
    <w:qFormat/>
    <w:rsid w:val="00C039E5"/>
    <w:pPr>
      <w:keepNext/>
      <w:keepLines/>
      <w:numPr>
        <w:ilvl w:val="7"/>
        <w:numId w:val="3"/>
      </w:numPr>
      <w:spacing w:before="240" w:after="64" w:line="320" w:lineRule="auto"/>
      <w:outlineLvl w:val="7"/>
    </w:pPr>
    <w:rPr>
      <w:rFonts w:asciiTheme="majorHAnsi" w:eastAsiaTheme="majorEastAsia" w:hAnsiTheme="majorHAnsi" w:cstheme="majorBidi"/>
      <w:sz w:val="24"/>
      <w:szCs w:val="24"/>
    </w:rPr>
  </w:style>
  <w:style w:type="paragraph" w:styleId="9">
    <w:name w:val="heading 9"/>
    <w:basedOn w:val="a"/>
    <w:next w:val="a"/>
    <w:link w:val="9Char"/>
    <w:uiPriority w:val="9"/>
    <w:semiHidden/>
    <w:unhideWhenUsed/>
    <w:qFormat/>
    <w:rsid w:val="00C039E5"/>
    <w:pPr>
      <w:keepNext/>
      <w:keepLines/>
      <w:numPr>
        <w:ilvl w:val="8"/>
        <w:numId w:val="3"/>
      </w:numPr>
      <w:spacing w:before="240" w:after="64" w:line="320" w:lineRule="auto"/>
      <w:outlineLvl w:val="8"/>
    </w:pPr>
    <w:rPr>
      <w:rFonts w:asciiTheme="majorHAnsi" w:eastAsiaTheme="majorEastAsia" w:hAnsiTheme="majorHAnsi" w:cstheme="majorBid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914E5"/>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link w:val="a3"/>
    <w:uiPriority w:val="99"/>
    <w:rsid w:val="002914E5"/>
    <w:rPr>
      <w:sz w:val="18"/>
      <w:szCs w:val="18"/>
    </w:rPr>
  </w:style>
  <w:style w:type="paragraph" w:styleId="a4">
    <w:name w:val="footer"/>
    <w:basedOn w:val="a"/>
    <w:link w:val="Char0"/>
    <w:uiPriority w:val="99"/>
    <w:unhideWhenUsed/>
    <w:rsid w:val="002914E5"/>
    <w:pPr>
      <w:tabs>
        <w:tab w:val="center" w:pos="4153"/>
        <w:tab w:val="right" w:pos="8306"/>
      </w:tabs>
      <w:snapToGrid w:val="0"/>
      <w:jc w:val="left"/>
    </w:pPr>
    <w:rPr>
      <w:kern w:val="0"/>
      <w:sz w:val="18"/>
      <w:szCs w:val="18"/>
    </w:rPr>
  </w:style>
  <w:style w:type="character" w:customStyle="1" w:styleId="Char0">
    <w:name w:val="页脚 Char"/>
    <w:link w:val="a4"/>
    <w:uiPriority w:val="99"/>
    <w:rsid w:val="002914E5"/>
    <w:rPr>
      <w:sz w:val="18"/>
      <w:szCs w:val="18"/>
    </w:rPr>
  </w:style>
  <w:style w:type="paragraph" w:styleId="a5">
    <w:name w:val="Balloon Text"/>
    <w:basedOn w:val="a"/>
    <w:link w:val="Char1"/>
    <w:uiPriority w:val="99"/>
    <w:semiHidden/>
    <w:unhideWhenUsed/>
    <w:rsid w:val="002914E5"/>
    <w:rPr>
      <w:kern w:val="0"/>
      <w:sz w:val="18"/>
      <w:szCs w:val="18"/>
    </w:rPr>
  </w:style>
  <w:style w:type="character" w:customStyle="1" w:styleId="Char1">
    <w:name w:val="批注框文本 Char"/>
    <w:link w:val="a5"/>
    <w:uiPriority w:val="99"/>
    <w:semiHidden/>
    <w:rsid w:val="002914E5"/>
    <w:rPr>
      <w:sz w:val="18"/>
      <w:szCs w:val="18"/>
    </w:rPr>
  </w:style>
  <w:style w:type="character" w:customStyle="1" w:styleId="1Char">
    <w:name w:val="标题 1 Char"/>
    <w:link w:val="1"/>
    <w:uiPriority w:val="9"/>
    <w:rsid w:val="002914E5"/>
    <w:rPr>
      <w:b/>
      <w:bCs/>
      <w:kern w:val="44"/>
      <w:sz w:val="44"/>
      <w:szCs w:val="44"/>
    </w:rPr>
  </w:style>
  <w:style w:type="paragraph" w:styleId="a6">
    <w:name w:val="endnote text"/>
    <w:basedOn w:val="a"/>
    <w:link w:val="Char2"/>
    <w:uiPriority w:val="99"/>
    <w:semiHidden/>
    <w:unhideWhenUsed/>
    <w:rsid w:val="006355F1"/>
    <w:pPr>
      <w:snapToGrid w:val="0"/>
      <w:jc w:val="left"/>
    </w:pPr>
  </w:style>
  <w:style w:type="character" w:customStyle="1" w:styleId="Char2">
    <w:name w:val="尾注文本 Char"/>
    <w:basedOn w:val="a0"/>
    <w:link w:val="a6"/>
    <w:uiPriority w:val="99"/>
    <w:semiHidden/>
    <w:rsid w:val="006355F1"/>
  </w:style>
  <w:style w:type="character" w:styleId="a7">
    <w:name w:val="endnote reference"/>
    <w:uiPriority w:val="99"/>
    <w:semiHidden/>
    <w:unhideWhenUsed/>
    <w:rsid w:val="006355F1"/>
    <w:rPr>
      <w:vertAlign w:val="superscript"/>
    </w:rPr>
  </w:style>
  <w:style w:type="paragraph" w:styleId="a8">
    <w:name w:val="List Paragraph"/>
    <w:basedOn w:val="a"/>
    <w:uiPriority w:val="34"/>
    <w:qFormat/>
    <w:rsid w:val="0086007E"/>
    <w:pPr>
      <w:ind w:firstLineChars="200" w:firstLine="420"/>
    </w:pPr>
  </w:style>
  <w:style w:type="character" w:customStyle="1" w:styleId="2Char">
    <w:name w:val="标题 2 Char"/>
    <w:basedOn w:val="a0"/>
    <w:link w:val="2"/>
    <w:uiPriority w:val="9"/>
    <w:semiHidden/>
    <w:rsid w:val="00C039E5"/>
    <w:rPr>
      <w:rFonts w:asciiTheme="majorHAnsi" w:eastAsiaTheme="majorEastAsia" w:hAnsiTheme="majorHAnsi" w:cstheme="majorBidi"/>
      <w:b/>
      <w:bCs/>
      <w:kern w:val="2"/>
      <w:sz w:val="32"/>
      <w:szCs w:val="32"/>
    </w:rPr>
  </w:style>
  <w:style w:type="character" w:customStyle="1" w:styleId="3Char">
    <w:name w:val="标题 3 Char"/>
    <w:basedOn w:val="a0"/>
    <w:link w:val="3"/>
    <w:uiPriority w:val="9"/>
    <w:semiHidden/>
    <w:rsid w:val="00C039E5"/>
    <w:rPr>
      <w:b/>
      <w:bCs/>
      <w:kern w:val="2"/>
      <w:sz w:val="32"/>
      <w:szCs w:val="32"/>
    </w:rPr>
  </w:style>
  <w:style w:type="character" w:customStyle="1" w:styleId="4Char">
    <w:name w:val="标题 4 Char"/>
    <w:basedOn w:val="a0"/>
    <w:link w:val="4"/>
    <w:uiPriority w:val="9"/>
    <w:semiHidden/>
    <w:rsid w:val="00C039E5"/>
    <w:rPr>
      <w:rFonts w:asciiTheme="majorHAnsi" w:eastAsiaTheme="majorEastAsia" w:hAnsiTheme="majorHAnsi" w:cstheme="majorBidi"/>
      <w:b/>
      <w:bCs/>
      <w:kern w:val="2"/>
      <w:sz w:val="28"/>
      <w:szCs w:val="28"/>
    </w:rPr>
  </w:style>
  <w:style w:type="character" w:customStyle="1" w:styleId="5Char">
    <w:name w:val="标题 5 Char"/>
    <w:basedOn w:val="a0"/>
    <w:link w:val="5"/>
    <w:uiPriority w:val="9"/>
    <w:semiHidden/>
    <w:rsid w:val="00C039E5"/>
    <w:rPr>
      <w:b/>
      <w:bCs/>
      <w:kern w:val="2"/>
      <w:sz w:val="28"/>
      <w:szCs w:val="28"/>
    </w:rPr>
  </w:style>
  <w:style w:type="character" w:customStyle="1" w:styleId="6Char">
    <w:name w:val="标题 6 Char"/>
    <w:basedOn w:val="a0"/>
    <w:link w:val="6"/>
    <w:uiPriority w:val="9"/>
    <w:semiHidden/>
    <w:rsid w:val="00C039E5"/>
    <w:rPr>
      <w:rFonts w:asciiTheme="majorHAnsi" w:eastAsiaTheme="majorEastAsia" w:hAnsiTheme="majorHAnsi" w:cstheme="majorBidi"/>
      <w:b/>
      <w:bCs/>
      <w:kern w:val="2"/>
      <w:sz w:val="24"/>
      <w:szCs w:val="24"/>
    </w:rPr>
  </w:style>
  <w:style w:type="character" w:customStyle="1" w:styleId="7Char">
    <w:name w:val="标题 7 Char"/>
    <w:basedOn w:val="a0"/>
    <w:link w:val="7"/>
    <w:uiPriority w:val="9"/>
    <w:semiHidden/>
    <w:rsid w:val="00C039E5"/>
    <w:rPr>
      <w:b/>
      <w:bCs/>
      <w:kern w:val="2"/>
      <w:sz w:val="24"/>
      <w:szCs w:val="24"/>
    </w:rPr>
  </w:style>
  <w:style w:type="character" w:customStyle="1" w:styleId="8Char">
    <w:name w:val="标题 8 Char"/>
    <w:basedOn w:val="a0"/>
    <w:link w:val="8"/>
    <w:uiPriority w:val="9"/>
    <w:semiHidden/>
    <w:rsid w:val="00C039E5"/>
    <w:rPr>
      <w:rFonts w:asciiTheme="majorHAnsi" w:eastAsiaTheme="majorEastAsia" w:hAnsiTheme="majorHAnsi" w:cstheme="majorBidi"/>
      <w:kern w:val="2"/>
      <w:sz w:val="24"/>
      <w:szCs w:val="24"/>
    </w:rPr>
  </w:style>
  <w:style w:type="character" w:customStyle="1" w:styleId="9Char">
    <w:name w:val="标题 9 Char"/>
    <w:basedOn w:val="a0"/>
    <w:link w:val="9"/>
    <w:uiPriority w:val="9"/>
    <w:semiHidden/>
    <w:rsid w:val="00C039E5"/>
    <w:rPr>
      <w:rFonts w:asciiTheme="majorHAnsi" w:eastAsiaTheme="majorEastAsia" w:hAnsiTheme="majorHAnsi" w:cstheme="majorBidi"/>
      <w:kern w:val="2"/>
      <w:sz w:val="21"/>
      <w:szCs w:val="21"/>
    </w:rPr>
  </w:style>
  <w:style w:type="paragraph" w:styleId="TOC">
    <w:name w:val="TOC Heading"/>
    <w:basedOn w:val="1"/>
    <w:next w:val="a"/>
    <w:uiPriority w:val="39"/>
    <w:semiHidden/>
    <w:unhideWhenUsed/>
    <w:qFormat/>
    <w:rsid w:val="007C2B5D"/>
    <w:pPr>
      <w:widowControl/>
      <w:numPr>
        <w:numId w:val="0"/>
      </w:numPr>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10">
    <w:name w:val="toc 1"/>
    <w:basedOn w:val="a"/>
    <w:next w:val="a"/>
    <w:autoRedefine/>
    <w:uiPriority w:val="39"/>
    <w:unhideWhenUsed/>
    <w:qFormat/>
    <w:rsid w:val="00426E88"/>
    <w:pPr>
      <w:tabs>
        <w:tab w:val="right" w:leader="dot" w:pos="9736"/>
      </w:tabs>
    </w:pPr>
  </w:style>
  <w:style w:type="character" w:styleId="a9">
    <w:name w:val="Hyperlink"/>
    <w:basedOn w:val="a0"/>
    <w:uiPriority w:val="99"/>
    <w:unhideWhenUsed/>
    <w:rsid w:val="007C2B5D"/>
    <w:rPr>
      <w:color w:val="0000FF" w:themeColor="hyperlink"/>
      <w:u w:val="single"/>
    </w:rPr>
  </w:style>
  <w:style w:type="paragraph" w:styleId="20">
    <w:name w:val="toc 2"/>
    <w:basedOn w:val="a"/>
    <w:next w:val="a"/>
    <w:autoRedefine/>
    <w:uiPriority w:val="39"/>
    <w:semiHidden/>
    <w:unhideWhenUsed/>
    <w:qFormat/>
    <w:rsid w:val="007C2B5D"/>
    <w:pPr>
      <w:widowControl/>
      <w:spacing w:after="100" w:line="276" w:lineRule="auto"/>
      <w:ind w:left="220"/>
      <w:jc w:val="left"/>
    </w:pPr>
    <w:rPr>
      <w:rFonts w:asciiTheme="minorHAnsi" w:eastAsiaTheme="minorEastAsia" w:hAnsiTheme="minorHAnsi" w:cstheme="minorBidi"/>
      <w:kern w:val="0"/>
      <w:sz w:val="22"/>
    </w:rPr>
  </w:style>
  <w:style w:type="paragraph" w:styleId="30">
    <w:name w:val="toc 3"/>
    <w:basedOn w:val="a"/>
    <w:next w:val="a"/>
    <w:autoRedefine/>
    <w:uiPriority w:val="39"/>
    <w:semiHidden/>
    <w:unhideWhenUsed/>
    <w:qFormat/>
    <w:rsid w:val="007C2B5D"/>
    <w:pPr>
      <w:widowControl/>
      <w:spacing w:after="100" w:line="276" w:lineRule="auto"/>
      <w:ind w:left="440"/>
      <w:jc w:val="left"/>
    </w:pPr>
    <w:rPr>
      <w:rFonts w:asciiTheme="minorHAnsi" w:eastAsiaTheme="minorEastAsia" w:hAnsiTheme="minorHAnsi" w:cstheme="minorBidi"/>
      <w:kern w:val="0"/>
      <w:sz w:val="22"/>
    </w:rPr>
  </w:style>
  <w:style w:type="paragraph" w:customStyle="1" w:styleId="aa">
    <w:name w:val="文档正文"/>
    <w:basedOn w:val="a"/>
    <w:rsid w:val="0057772C"/>
    <w:pPr>
      <w:adjustRightInd w:val="0"/>
      <w:spacing w:line="480" w:lineRule="atLeast"/>
      <w:ind w:firstLine="567"/>
      <w:textAlignment w:val="baseline"/>
    </w:pPr>
    <w:rPr>
      <w:rFonts w:ascii="宋体" w:hAnsi="宋体"/>
      <w:kern w:val="0"/>
      <w:sz w:val="24"/>
      <w:szCs w:val="20"/>
    </w:rPr>
  </w:style>
  <w:style w:type="character" w:styleId="ab">
    <w:name w:val="annotation reference"/>
    <w:basedOn w:val="a0"/>
    <w:uiPriority w:val="99"/>
    <w:semiHidden/>
    <w:unhideWhenUsed/>
    <w:rsid w:val="002E07D3"/>
    <w:rPr>
      <w:sz w:val="21"/>
      <w:szCs w:val="21"/>
    </w:rPr>
  </w:style>
  <w:style w:type="paragraph" w:styleId="ac">
    <w:name w:val="annotation text"/>
    <w:basedOn w:val="a"/>
    <w:link w:val="Char3"/>
    <w:uiPriority w:val="99"/>
    <w:semiHidden/>
    <w:unhideWhenUsed/>
    <w:rsid w:val="002E07D3"/>
    <w:pPr>
      <w:jc w:val="left"/>
    </w:pPr>
  </w:style>
  <w:style w:type="character" w:customStyle="1" w:styleId="Char3">
    <w:name w:val="批注文字 Char"/>
    <w:basedOn w:val="a0"/>
    <w:link w:val="ac"/>
    <w:uiPriority w:val="99"/>
    <w:semiHidden/>
    <w:rsid w:val="002E07D3"/>
    <w:rPr>
      <w:kern w:val="2"/>
      <w:sz w:val="21"/>
      <w:szCs w:val="22"/>
    </w:rPr>
  </w:style>
  <w:style w:type="paragraph" w:styleId="ad">
    <w:name w:val="annotation subject"/>
    <w:basedOn w:val="ac"/>
    <w:next w:val="ac"/>
    <w:link w:val="Char4"/>
    <w:uiPriority w:val="99"/>
    <w:semiHidden/>
    <w:unhideWhenUsed/>
    <w:rsid w:val="002E07D3"/>
    <w:rPr>
      <w:b/>
      <w:bCs/>
    </w:rPr>
  </w:style>
  <w:style w:type="character" w:customStyle="1" w:styleId="Char4">
    <w:name w:val="批注主题 Char"/>
    <w:basedOn w:val="Char3"/>
    <w:link w:val="ad"/>
    <w:uiPriority w:val="99"/>
    <w:semiHidden/>
    <w:rsid w:val="002E07D3"/>
    <w:rPr>
      <w:b/>
      <w:bCs/>
      <w:kern w:val="2"/>
      <w:sz w:val="21"/>
      <w:szCs w:val="22"/>
    </w:rPr>
  </w:style>
  <w:style w:type="paragraph" w:styleId="ae">
    <w:name w:val="Revision"/>
    <w:hidden/>
    <w:uiPriority w:val="99"/>
    <w:semiHidden/>
    <w:rsid w:val="00B15EB8"/>
    <w:rPr>
      <w:rFonts w:ascii="Times New Roman" w:hAnsi="Times New Roman"/>
      <w:kern w:val="2"/>
      <w:sz w:val="21"/>
      <w:szCs w:val="24"/>
    </w:rPr>
  </w:style>
  <w:style w:type="character" w:customStyle="1" w:styleId="11">
    <w:name w:val="未处理的提及1"/>
    <w:basedOn w:val="a0"/>
    <w:uiPriority w:val="99"/>
    <w:semiHidden/>
    <w:unhideWhenUsed/>
    <w:rsid w:val="00A54537"/>
    <w:rPr>
      <w:color w:val="808080"/>
      <w:shd w:val="clear" w:color="auto" w:fill="E6E6E6"/>
    </w:rPr>
  </w:style>
  <w:style w:type="table" w:styleId="af">
    <w:name w:val="Table Grid"/>
    <w:basedOn w:val="a1"/>
    <w:uiPriority w:val="59"/>
    <w:rsid w:val="009B1C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列出段落2"/>
    <w:basedOn w:val="a"/>
    <w:uiPriority w:val="34"/>
    <w:qFormat/>
    <w:rsid w:val="009B1C53"/>
    <w:pPr>
      <w:ind w:firstLineChars="200" w:firstLine="420"/>
    </w:pPr>
  </w:style>
  <w:style w:type="character" w:customStyle="1" w:styleId="UnresolvedMention">
    <w:name w:val="Unresolved Mention"/>
    <w:basedOn w:val="a0"/>
    <w:uiPriority w:val="99"/>
    <w:semiHidden/>
    <w:unhideWhenUsed/>
    <w:rsid w:val="003A757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0627289">
      <w:bodyDiv w:val="1"/>
      <w:marLeft w:val="0"/>
      <w:marRight w:val="0"/>
      <w:marTop w:val="0"/>
      <w:marBottom w:val="0"/>
      <w:divBdr>
        <w:top w:val="none" w:sz="0" w:space="0" w:color="auto"/>
        <w:left w:val="none" w:sz="0" w:space="0" w:color="auto"/>
        <w:bottom w:val="none" w:sz="0" w:space="0" w:color="auto"/>
        <w:right w:val="none" w:sz="0" w:space="0" w:color="auto"/>
      </w:divBdr>
      <w:divsChild>
        <w:div w:id="16268153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enn@wbpharma.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wangbl@wbpharma.com"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1976E8-C11E-4EC1-B4CE-2AACE59F9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3068</TotalTime>
  <Pages>19</Pages>
  <Words>1756</Words>
  <Characters>10015</Characters>
  <Application>Microsoft Office Word</Application>
  <DocSecurity>0</DocSecurity>
  <Lines>83</Lines>
  <Paragraphs>23</Paragraphs>
  <ScaleCrop>false</ScaleCrop>
  <Company/>
  <LinksUpToDate>false</LinksUpToDate>
  <CharactersWithSpaces>11748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张新晔</dc:creator>
  <cp:lastModifiedBy>Administrator</cp:lastModifiedBy>
  <cp:revision>237</cp:revision>
  <cp:lastPrinted>2018-03-13T00:40:00Z</cp:lastPrinted>
  <dcterms:created xsi:type="dcterms:W3CDTF">2015-02-13T01:27:00Z</dcterms:created>
  <dcterms:modified xsi:type="dcterms:W3CDTF">2019-11-25T05:59:00Z</dcterms:modified>
</cp:coreProperties>
</file>