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0C687F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 w:rsidRPr="000C687F">
        <w:rPr>
          <w:rFonts w:ascii="微软雅黑" w:eastAsia="微软雅黑" w:hAnsi="微软雅黑" w:hint="eastAsia"/>
          <w:sz w:val="36"/>
          <w:szCs w:val="36"/>
        </w:rPr>
        <w:t>方锥混料</w:t>
      </w:r>
      <w:proofErr w:type="gramEnd"/>
      <w:r w:rsidRPr="000C687F">
        <w:rPr>
          <w:rFonts w:ascii="微软雅黑" w:eastAsia="微软雅黑" w:hAnsi="微软雅黑" w:hint="eastAsia"/>
          <w:sz w:val="36"/>
          <w:szCs w:val="36"/>
        </w:rPr>
        <w:t>机、双锥回转真空干燥机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0C687F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88228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40"/>
        <w:gridCol w:w="2445"/>
        <w:gridCol w:w="2426"/>
      </w:tblGrid>
      <w:tr w:rsidR="00882283" w:rsidTr="00882283">
        <w:trPr>
          <w:jc w:val="center"/>
        </w:trPr>
        <w:tc>
          <w:tcPr>
            <w:tcW w:w="2490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2490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</w:t>
            </w:r>
          </w:p>
        </w:tc>
        <w:tc>
          <w:tcPr>
            <w:tcW w:w="2491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2491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882283" w:rsidTr="00882283">
        <w:trPr>
          <w:jc w:val="center"/>
        </w:trPr>
        <w:tc>
          <w:tcPr>
            <w:tcW w:w="2490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proofErr w:type="gramStart"/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方锥混料</w:t>
            </w:r>
            <w:proofErr w:type="gramEnd"/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490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2000L</w:t>
            </w:r>
          </w:p>
        </w:tc>
        <w:tc>
          <w:tcPr>
            <w:tcW w:w="2491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SS304</w:t>
            </w:r>
          </w:p>
        </w:tc>
        <w:tc>
          <w:tcPr>
            <w:tcW w:w="2491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</w:tr>
      <w:tr w:rsidR="00882283" w:rsidTr="00882283">
        <w:trPr>
          <w:jc w:val="center"/>
        </w:trPr>
        <w:tc>
          <w:tcPr>
            <w:tcW w:w="2490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sz w:val="24"/>
                <w:szCs w:val="24"/>
              </w:rPr>
              <w:t>双锥回转真空干燥机</w:t>
            </w:r>
          </w:p>
        </w:tc>
        <w:tc>
          <w:tcPr>
            <w:tcW w:w="2490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1500L</w:t>
            </w:r>
          </w:p>
        </w:tc>
        <w:tc>
          <w:tcPr>
            <w:tcW w:w="2491" w:type="dxa"/>
            <w:vAlign w:val="center"/>
          </w:tcPr>
          <w:p w:rsidR="00882283" w:rsidRPr="00882283" w:rsidRDefault="00882283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8228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SS316L</w:t>
            </w:r>
          </w:p>
        </w:tc>
        <w:tc>
          <w:tcPr>
            <w:tcW w:w="2491" w:type="dxa"/>
            <w:vAlign w:val="center"/>
          </w:tcPr>
          <w:p w:rsidR="00882283" w:rsidRPr="00882283" w:rsidRDefault="00853498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</w:tr>
    </w:tbl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3.1、注册资金：</w:t>
      </w:r>
      <w:r>
        <w:rPr>
          <w:rFonts w:ascii="微软雅黑" w:eastAsia="微软雅黑" w:hAnsi="微软雅黑" w:hint="eastAsia"/>
          <w:sz w:val="24"/>
          <w:szCs w:val="24"/>
        </w:rPr>
        <w:t>500万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3.2、企业资质：</w:t>
      </w:r>
      <w:r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3.3、项目业绩：</w:t>
      </w:r>
      <w:r>
        <w:rPr>
          <w:rFonts w:ascii="微软雅黑" w:eastAsia="微软雅黑" w:hAnsi="微软雅黑" w:hint="eastAsia"/>
          <w:sz w:val="24"/>
          <w:szCs w:val="24"/>
        </w:rPr>
        <w:t>近三年来药厂、化妆品项目制造安装业绩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3.4、与标杆合作：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3.5、主要业务区域：</w:t>
      </w:r>
      <w:r>
        <w:rPr>
          <w:rFonts w:ascii="微软雅黑" w:eastAsia="微软雅黑" w:hAnsi="微软雅黑" w:hint="eastAsia"/>
          <w:sz w:val="24"/>
          <w:szCs w:val="24"/>
        </w:rPr>
        <w:t>全国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3.6、体系认证(含环保体系) 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3.7、与</w:t>
      </w:r>
      <w:r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166A38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4.4、</w:t>
      </w:r>
      <w:r>
        <w:rPr>
          <w:rFonts w:ascii="微软雅黑" w:eastAsia="微软雅黑" w:hAnsi="微软雅黑"/>
          <w:sz w:val="24"/>
          <w:szCs w:val="24"/>
        </w:rPr>
        <w:t>……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0C687F" w:rsidRPr="00564239" w:rsidRDefault="000C687F" w:rsidP="000C687F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882283">
        <w:rPr>
          <w:rFonts w:ascii="微软雅黑" w:eastAsia="微软雅黑" w:hAnsi="微软雅黑" w:hint="eastAsia"/>
          <w:sz w:val="24"/>
          <w:szCs w:val="24"/>
        </w:rPr>
        <w:t>10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882283">
        <w:rPr>
          <w:rFonts w:ascii="微软雅黑" w:eastAsia="微软雅黑" w:hAnsi="微软雅黑" w:hint="eastAsia"/>
          <w:sz w:val="24"/>
          <w:szCs w:val="24"/>
        </w:rPr>
        <w:t>15</w:t>
      </w:r>
      <w:r>
        <w:rPr>
          <w:rFonts w:ascii="微软雅黑" w:eastAsia="微软雅黑" w:hAnsi="微软雅黑"/>
          <w:sz w:val="24"/>
          <w:szCs w:val="24"/>
        </w:rPr>
        <w:t xml:space="preserve">    17：00</w:t>
      </w:r>
      <w:r w:rsidRPr="00564239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0C687F" w:rsidRPr="009A5EC4" w:rsidRDefault="000C687F" w:rsidP="000C687F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 w:rsidRPr="009A5EC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E162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王雪华</w:t>
      </w:r>
    </w:p>
    <w:p w:rsidR="000C687F" w:rsidRPr="009A5EC4" w:rsidRDefault="000C687F" w:rsidP="000C687F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bookmarkStart w:id="0" w:name="_GoBack"/>
      <w:r w:rsidR="000218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63826086</w:t>
      </w:r>
      <w:bookmarkEnd w:id="0"/>
    </w:p>
    <w:p w:rsidR="000C687F" w:rsidRDefault="000C687F" w:rsidP="000C687F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E87559">
        <w:rPr>
          <w:rFonts w:ascii="微软雅黑" w:eastAsia="微软雅黑" w:hAnsi="微软雅黑" w:cs="宋体" w:hint="eastAsia"/>
          <w:kern w:val="0"/>
          <w:sz w:val="24"/>
          <w:szCs w:val="24"/>
        </w:rPr>
        <w:t>天津经济技术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0C687F" w:rsidRPr="000C687F" w:rsidRDefault="000C687F" w:rsidP="000C687F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E162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838558236@</w:t>
      </w:r>
      <w:r w:rsidR="00E1627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qq.com</w:t>
      </w:r>
      <w:r w:rsidRPr="00CF3C0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 xml:space="preserve"> 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FF7623" w:rsidRPr="00E16270" w:rsidRDefault="00FF7623" w:rsidP="000B4D07">
      <w:pPr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sectPr w:rsidR="00FF7623" w:rsidRPr="00E16270" w:rsidSect="000C687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B2" w:rsidRDefault="00516BB2" w:rsidP="00FE5540">
      <w:r>
        <w:separator/>
      </w:r>
    </w:p>
  </w:endnote>
  <w:endnote w:type="continuationSeparator" w:id="0">
    <w:p w:rsidR="00516BB2" w:rsidRDefault="00516BB2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853498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853498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B2" w:rsidRDefault="00516BB2" w:rsidP="00FE5540">
      <w:r>
        <w:separator/>
      </w:r>
    </w:p>
  </w:footnote>
  <w:footnote w:type="continuationSeparator" w:id="0">
    <w:p w:rsidR="00516BB2" w:rsidRDefault="00516BB2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1816"/>
    <w:rsid w:val="00097FE6"/>
    <w:rsid w:val="000B4D07"/>
    <w:rsid w:val="000C687F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E58B1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E4098"/>
    <w:rsid w:val="00500B26"/>
    <w:rsid w:val="00516BB2"/>
    <w:rsid w:val="00537391"/>
    <w:rsid w:val="005458D4"/>
    <w:rsid w:val="006012A1"/>
    <w:rsid w:val="00614764"/>
    <w:rsid w:val="00630067"/>
    <w:rsid w:val="006E52B6"/>
    <w:rsid w:val="00714ECD"/>
    <w:rsid w:val="007345A2"/>
    <w:rsid w:val="00754A23"/>
    <w:rsid w:val="00791FDF"/>
    <w:rsid w:val="00853498"/>
    <w:rsid w:val="00873652"/>
    <w:rsid w:val="00882283"/>
    <w:rsid w:val="008B162F"/>
    <w:rsid w:val="008B484A"/>
    <w:rsid w:val="008B637C"/>
    <w:rsid w:val="008C52F6"/>
    <w:rsid w:val="00910032"/>
    <w:rsid w:val="009634A7"/>
    <w:rsid w:val="009732C3"/>
    <w:rsid w:val="0097442A"/>
    <w:rsid w:val="009A5EC4"/>
    <w:rsid w:val="009B4FC1"/>
    <w:rsid w:val="009B55B5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71F6E"/>
    <w:rsid w:val="00BA4C92"/>
    <w:rsid w:val="00BF465A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069A6"/>
    <w:rsid w:val="00D22301"/>
    <w:rsid w:val="00D67982"/>
    <w:rsid w:val="00D70E4A"/>
    <w:rsid w:val="00D74A27"/>
    <w:rsid w:val="00E00D00"/>
    <w:rsid w:val="00E16270"/>
    <w:rsid w:val="00E32423"/>
    <w:rsid w:val="00E56FFB"/>
    <w:rsid w:val="00E64FCB"/>
    <w:rsid w:val="00E87559"/>
    <w:rsid w:val="00E97845"/>
    <w:rsid w:val="00EE2FB3"/>
    <w:rsid w:val="00F21AFE"/>
    <w:rsid w:val="00F92A04"/>
    <w:rsid w:val="00FA62DA"/>
    <w:rsid w:val="00FA7FE7"/>
    <w:rsid w:val="00FB44C6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8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681</Characters>
  <Application>Microsoft Office Word</Application>
  <DocSecurity>0</DocSecurity>
  <Lines>5</Lines>
  <Paragraphs>1</Paragraphs>
  <ScaleCrop>false</ScaleCrop>
  <Company>cfldcn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雪球 王</cp:lastModifiedBy>
  <cp:revision>8</cp:revision>
  <dcterms:created xsi:type="dcterms:W3CDTF">2019-08-26T08:40:00Z</dcterms:created>
  <dcterms:modified xsi:type="dcterms:W3CDTF">2019-09-26T05:45:00Z</dcterms:modified>
</cp:coreProperties>
</file>