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5F0240">
      <w:pPr>
        <w:jc w:val="center"/>
        <w:rPr>
          <w:rFonts w:ascii="宋体" w:hAnsi="宋体"/>
          <w:b/>
          <w:color w:val="000000"/>
          <w:spacing w:val="120"/>
          <w:sz w:val="84"/>
          <w:szCs w:val="84"/>
        </w:rPr>
      </w:pPr>
      <w:r>
        <w:rPr>
          <w:rFonts w:ascii="宋体" w:hAnsi="宋体"/>
          <w:b/>
          <w:color w:val="000000"/>
          <w:spacing w:val="120"/>
          <w:sz w:val="84"/>
          <w:szCs w:val="84"/>
        </w:rPr>
        <w:t>用户需求</w:t>
      </w:r>
      <w:r>
        <w:rPr>
          <w:rFonts w:ascii="宋体" w:hAnsi="宋体" w:hint="eastAsia"/>
          <w:b/>
          <w:color w:val="000000"/>
          <w:spacing w:val="120"/>
          <w:sz w:val="84"/>
          <w:szCs w:val="84"/>
        </w:rPr>
        <w:t>文件</w:t>
      </w: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tbl>
      <w:tblPr>
        <w:tblpPr w:leftFromText="180" w:rightFromText="180" w:vertAnchor="page" w:horzAnchor="margin" w:tblpXSpec="center" w:tblpY="5131"/>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5"/>
        <w:gridCol w:w="2789"/>
        <w:gridCol w:w="2410"/>
        <w:gridCol w:w="2268"/>
      </w:tblGrid>
      <w:tr w:rsidR="000E2732">
        <w:trPr>
          <w:trHeight w:hRule="exact" w:val="680"/>
        </w:trPr>
        <w:tc>
          <w:tcPr>
            <w:tcW w:w="9322" w:type="dxa"/>
            <w:gridSpan w:val="4"/>
            <w:vAlign w:val="center"/>
          </w:tcPr>
          <w:p w:rsidR="000E2732" w:rsidRDefault="005F0240">
            <w:pPr>
              <w:jc w:val="left"/>
              <w:rPr>
                <w:rFonts w:ascii="宋体" w:hAnsi="宋体"/>
                <w:b/>
                <w:bCs/>
                <w:sz w:val="30"/>
                <w:szCs w:val="30"/>
              </w:rPr>
            </w:pPr>
            <w:r>
              <w:rPr>
                <w:rFonts w:ascii="宋体" w:hAnsi="宋体" w:hint="eastAsia"/>
                <w:b/>
                <w:bCs/>
                <w:sz w:val="30"/>
                <w:szCs w:val="30"/>
              </w:rPr>
              <w:t>文件名称：自动泡罩包装机用户需求</w:t>
            </w:r>
          </w:p>
        </w:tc>
      </w:tr>
      <w:tr w:rsidR="000E2732">
        <w:trPr>
          <w:trHeight w:hRule="exact" w:val="680"/>
        </w:trPr>
        <w:tc>
          <w:tcPr>
            <w:tcW w:w="9322" w:type="dxa"/>
            <w:gridSpan w:val="4"/>
            <w:vAlign w:val="center"/>
          </w:tcPr>
          <w:p w:rsidR="000E2732" w:rsidRDefault="005F0240">
            <w:pPr>
              <w:jc w:val="left"/>
              <w:rPr>
                <w:rFonts w:ascii="宋体" w:hAnsi="宋体"/>
                <w:b/>
                <w:bCs/>
                <w:sz w:val="30"/>
                <w:szCs w:val="30"/>
              </w:rPr>
            </w:pPr>
            <w:r>
              <w:rPr>
                <w:rFonts w:ascii="宋体" w:hAnsi="宋体" w:hint="eastAsia"/>
                <w:b/>
                <w:bCs/>
                <w:sz w:val="30"/>
                <w:szCs w:val="30"/>
              </w:rPr>
              <w:t>文件编号：URS-2018--SC-007</w:t>
            </w:r>
          </w:p>
        </w:tc>
      </w:tr>
      <w:tr w:rsidR="000E2732">
        <w:trPr>
          <w:trHeight w:hRule="exact" w:val="680"/>
        </w:trPr>
        <w:tc>
          <w:tcPr>
            <w:tcW w:w="4644" w:type="dxa"/>
            <w:gridSpan w:val="2"/>
            <w:vAlign w:val="center"/>
          </w:tcPr>
          <w:p w:rsidR="000E2732" w:rsidRDefault="005F0240">
            <w:pPr>
              <w:jc w:val="center"/>
              <w:rPr>
                <w:rFonts w:ascii="宋体" w:hAnsi="宋体"/>
                <w:b/>
                <w:bCs/>
                <w:sz w:val="30"/>
                <w:szCs w:val="30"/>
              </w:rPr>
            </w:pPr>
            <w:r>
              <w:rPr>
                <w:rFonts w:ascii="宋体" w:hAnsi="宋体" w:hint="eastAsia"/>
                <w:b/>
                <w:bCs/>
                <w:sz w:val="30"/>
                <w:szCs w:val="30"/>
              </w:rPr>
              <w:t>部  门</w:t>
            </w:r>
          </w:p>
        </w:tc>
        <w:tc>
          <w:tcPr>
            <w:tcW w:w="2410" w:type="dxa"/>
            <w:vAlign w:val="center"/>
          </w:tcPr>
          <w:p w:rsidR="000E2732" w:rsidRDefault="005F0240">
            <w:pPr>
              <w:jc w:val="center"/>
              <w:rPr>
                <w:rFonts w:ascii="宋体" w:hAnsi="宋体"/>
                <w:b/>
                <w:bCs/>
                <w:sz w:val="28"/>
                <w:szCs w:val="28"/>
              </w:rPr>
            </w:pPr>
            <w:r>
              <w:rPr>
                <w:rFonts w:ascii="宋体" w:hAnsi="宋体" w:hint="eastAsia"/>
                <w:b/>
                <w:bCs/>
                <w:sz w:val="28"/>
                <w:szCs w:val="28"/>
              </w:rPr>
              <w:t>签  名</w:t>
            </w:r>
          </w:p>
        </w:tc>
        <w:tc>
          <w:tcPr>
            <w:tcW w:w="2268" w:type="dxa"/>
            <w:vAlign w:val="center"/>
          </w:tcPr>
          <w:p w:rsidR="000E2732" w:rsidRDefault="005F0240">
            <w:pPr>
              <w:jc w:val="center"/>
              <w:rPr>
                <w:rFonts w:ascii="宋体" w:hAnsi="宋体"/>
                <w:b/>
                <w:bCs/>
                <w:sz w:val="28"/>
                <w:szCs w:val="28"/>
              </w:rPr>
            </w:pPr>
            <w:r>
              <w:rPr>
                <w:rFonts w:ascii="宋体" w:hAnsi="宋体" w:hint="eastAsia"/>
                <w:b/>
                <w:bCs/>
                <w:sz w:val="28"/>
                <w:szCs w:val="28"/>
              </w:rPr>
              <w:t>日  期</w:t>
            </w:r>
          </w:p>
        </w:tc>
      </w:tr>
      <w:tr w:rsidR="000E2732">
        <w:trPr>
          <w:trHeight w:hRule="exact" w:val="680"/>
        </w:trPr>
        <w:tc>
          <w:tcPr>
            <w:tcW w:w="1855" w:type="dxa"/>
            <w:vAlign w:val="center"/>
          </w:tcPr>
          <w:p w:rsidR="000E2732" w:rsidRDefault="005F0240">
            <w:pPr>
              <w:jc w:val="center"/>
              <w:rPr>
                <w:rFonts w:ascii="宋体" w:hAnsi="宋体"/>
                <w:b/>
                <w:bCs/>
                <w:sz w:val="28"/>
                <w:szCs w:val="28"/>
              </w:rPr>
            </w:pPr>
            <w:r>
              <w:rPr>
                <w:rFonts w:ascii="宋体" w:hAnsi="宋体" w:hint="eastAsia"/>
                <w:b/>
                <w:bCs/>
                <w:sz w:val="28"/>
                <w:szCs w:val="28"/>
              </w:rPr>
              <w:t>起草人</w:t>
            </w:r>
          </w:p>
        </w:tc>
        <w:tc>
          <w:tcPr>
            <w:tcW w:w="2789" w:type="dxa"/>
            <w:vAlign w:val="center"/>
          </w:tcPr>
          <w:p w:rsidR="000E2732" w:rsidRDefault="005F0240">
            <w:pPr>
              <w:jc w:val="center"/>
              <w:rPr>
                <w:rFonts w:ascii="宋体" w:hAnsi="宋体"/>
                <w:b/>
                <w:bCs/>
                <w:sz w:val="28"/>
                <w:szCs w:val="28"/>
              </w:rPr>
            </w:pPr>
            <w:r>
              <w:rPr>
                <w:rFonts w:ascii="宋体" w:hAnsi="宋体" w:hint="eastAsia"/>
                <w:b/>
                <w:bCs/>
                <w:sz w:val="28"/>
                <w:szCs w:val="28"/>
              </w:rPr>
              <w:t>固体制剂车间</w:t>
            </w:r>
          </w:p>
        </w:tc>
        <w:tc>
          <w:tcPr>
            <w:tcW w:w="2410" w:type="dxa"/>
            <w:vAlign w:val="center"/>
          </w:tcPr>
          <w:p w:rsidR="000E2732" w:rsidRDefault="000E2732">
            <w:pPr>
              <w:jc w:val="center"/>
              <w:rPr>
                <w:rFonts w:ascii="宋体" w:hAnsi="宋体"/>
                <w:b/>
                <w:bCs/>
                <w:sz w:val="44"/>
                <w:szCs w:val="44"/>
              </w:rPr>
            </w:pPr>
          </w:p>
        </w:tc>
        <w:tc>
          <w:tcPr>
            <w:tcW w:w="2268" w:type="dxa"/>
            <w:vAlign w:val="center"/>
          </w:tcPr>
          <w:p w:rsidR="000E2732" w:rsidRDefault="000E2732">
            <w:pPr>
              <w:jc w:val="center"/>
              <w:rPr>
                <w:rFonts w:ascii="宋体" w:hAnsi="宋体"/>
                <w:b/>
                <w:bCs/>
                <w:sz w:val="44"/>
                <w:szCs w:val="44"/>
              </w:rPr>
            </w:pPr>
          </w:p>
        </w:tc>
      </w:tr>
      <w:tr w:rsidR="000E2732">
        <w:trPr>
          <w:trHeight w:hRule="exact" w:val="680"/>
        </w:trPr>
        <w:tc>
          <w:tcPr>
            <w:tcW w:w="1855" w:type="dxa"/>
            <w:vMerge w:val="restart"/>
            <w:vAlign w:val="center"/>
          </w:tcPr>
          <w:p w:rsidR="000E2732" w:rsidRDefault="005F0240">
            <w:pPr>
              <w:jc w:val="center"/>
              <w:rPr>
                <w:rFonts w:ascii="宋体" w:hAnsi="宋体"/>
                <w:b/>
                <w:bCs/>
                <w:sz w:val="28"/>
                <w:szCs w:val="28"/>
              </w:rPr>
            </w:pPr>
            <w:r>
              <w:rPr>
                <w:rFonts w:ascii="宋体" w:hAnsi="宋体" w:hint="eastAsia"/>
                <w:b/>
                <w:bCs/>
                <w:sz w:val="28"/>
                <w:szCs w:val="28"/>
              </w:rPr>
              <w:t>审核人</w:t>
            </w:r>
          </w:p>
        </w:tc>
        <w:tc>
          <w:tcPr>
            <w:tcW w:w="2789" w:type="dxa"/>
            <w:vAlign w:val="center"/>
          </w:tcPr>
          <w:p w:rsidR="000E2732" w:rsidRDefault="005F0240">
            <w:pPr>
              <w:jc w:val="center"/>
              <w:rPr>
                <w:rFonts w:ascii="宋体" w:hAnsi="宋体"/>
                <w:b/>
                <w:bCs/>
                <w:sz w:val="28"/>
                <w:szCs w:val="28"/>
              </w:rPr>
            </w:pPr>
            <w:r>
              <w:rPr>
                <w:rFonts w:ascii="宋体" w:hAnsi="宋体" w:hint="eastAsia"/>
                <w:b/>
                <w:bCs/>
                <w:sz w:val="28"/>
                <w:szCs w:val="28"/>
              </w:rPr>
              <w:t>固体制剂车间</w:t>
            </w:r>
          </w:p>
        </w:tc>
        <w:tc>
          <w:tcPr>
            <w:tcW w:w="2410" w:type="dxa"/>
            <w:vAlign w:val="center"/>
          </w:tcPr>
          <w:p w:rsidR="000E2732" w:rsidRDefault="000E2732">
            <w:pPr>
              <w:jc w:val="center"/>
              <w:rPr>
                <w:rFonts w:ascii="宋体" w:hAnsi="宋体"/>
                <w:b/>
                <w:bCs/>
                <w:sz w:val="44"/>
                <w:szCs w:val="44"/>
              </w:rPr>
            </w:pPr>
          </w:p>
        </w:tc>
        <w:tc>
          <w:tcPr>
            <w:tcW w:w="2268" w:type="dxa"/>
            <w:vAlign w:val="center"/>
          </w:tcPr>
          <w:p w:rsidR="000E2732" w:rsidRDefault="000E2732">
            <w:pPr>
              <w:jc w:val="center"/>
              <w:rPr>
                <w:rFonts w:ascii="宋体" w:hAnsi="宋体"/>
                <w:b/>
                <w:bCs/>
                <w:sz w:val="44"/>
                <w:szCs w:val="44"/>
              </w:rPr>
            </w:pPr>
          </w:p>
        </w:tc>
      </w:tr>
      <w:tr w:rsidR="000E2732">
        <w:trPr>
          <w:trHeight w:hRule="exact" w:val="680"/>
        </w:trPr>
        <w:tc>
          <w:tcPr>
            <w:tcW w:w="1855" w:type="dxa"/>
            <w:vMerge/>
            <w:vAlign w:val="center"/>
          </w:tcPr>
          <w:p w:rsidR="000E2732" w:rsidRDefault="000E2732">
            <w:pPr>
              <w:jc w:val="center"/>
              <w:rPr>
                <w:rFonts w:ascii="宋体" w:hAnsi="宋体"/>
                <w:b/>
                <w:bCs/>
                <w:sz w:val="28"/>
                <w:szCs w:val="28"/>
              </w:rPr>
            </w:pPr>
          </w:p>
        </w:tc>
        <w:tc>
          <w:tcPr>
            <w:tcW w:w="2789" w:type="dxa"/>
            <w:vAlign w:val="center"/>
          </w:tcPr>
          <w:p w:rsidR="000E2732" w:rsidRDefault="005F0240">
            <w:pPr>
              <w:jc w:val="center"/>
              <w:rPr>
                <w:rFonts w:ascii="宋体" w:hAnsi="宋体"/>
                <w:b/>
                <w:bCs/>
                <w:sz w:val="28"/>
                <w:szCs w:val="28"/>
              </w:rPr>
            </w:pPr>
            <w:proofErr w:type="gramStart"/>
            <w:r>
              <w:rPr>
                <w:rFonts w:ascii="宋体" w:hAnsi="宋体" w:hint="eastAsia"/>
                <w:b/>
                <w:bCs/>
                <w:sz w:val="28"/>
                <w:szCs w:val="28"/>
              </w:rPr>
              <w:t>维保部</w:t>
            </w:r>
            <w:proofErr w:type="gramEnd"/>
          </w:p>
        </w:tc>
        <w:tc>
          <w:tcPr>
            <w:tcW w:w="2410" w:type="dxa"/>
            <w:vAlign w:val="center"/>
          </w:tcPr>
          <w:p w:rsidR="000E2732" w:rsidRDefault="000E2732">
            <w:pPr>
              <w:jc w:val="center"/>
              <w:rPr>
                <w:rFonts w:ascii="宋体" w:hAnsi="宋体"/>
                <w:b/>
                <w:bCs/>
                <w:sz w:val="44"/>
                <w:szCs w:val="44"/>
              </w:rPr>
            </w:pPr>
          </w:p>
        </w:tc>
        <w:tc>
          <w:tcPr>
            <w:tcW w:w="2268" w:type="dxa"/>
            <w:vAlign w:val="center"/>
          </w:tcPr>
          <w:p w:rsidR="000E2732" w:rsidRDefault="000E2732">
            <w:pPr>
              <w:jc w:val="center"/>
              <w:rPr>
                <w:rFonts w:ascii="宋体" w:hAnsi="宋体"/>
                <w:b/>
                <w:bCs/>
                <w:sz w:val="44"/>
                <w:szCs w:val="44"/>
              </w:rPr>
            </w:pPr>
          </w:p>
        </w:tc>
      </w:tr>
      <w:tr w:rsidR="000E2732">
        <w:trPr>
          <w:trHeight w:hRule="exact" w:val="680"/>
        </w:trPr>
        <w:tc>
          <w:tcPr>
            <w:tcW w:w="1855" w:type="dxa"/>
            <w:vMerge/>
            <w:vAlign w:val="center"/>
          </w:tcPr>
          <w:p w:rsidR="000E2732" w:rsidRDefault="000E2732">
            <w:pPr>
              <w:jc w:val="center"/>
              <w:rPr>
                <w:rFonts w:ascii="宋体" w:hAnsi="宋体"/>
                <w:b/>
                <w:bCs/>
                <w:sz w:val="28"/>
                <w:szCs w:val="28"/>
              </w:rPr>
            </w:pPr>
          </w:p>
        </w:tc>
        <w:tc>
          <w:tcPr>
            <w:tcW w:w="2789" w:type="dxa"/>
            <w:vAlign w:val="center"/>
          </w:tcPr>
          <w:p w:rsidR="000E2732" w:rsidRDefault="005F0240">
            <w:pPr>
              <w:jc w:val="center"/>
              <w:rPr>
                <w:rFonts w:ascii="宋体" w:hAnsi="宋体"/>
                <w:b/>
                <w:bCs/>
                <w:sz w:val="28"/>
                <w:szCs w:val="28"/>
              </w:rPr>
            </w:pPr>
            <w:r>
              <w:rPr>
                <w:rFonts w:ascii="宋体" w:hAnsi="宋体" w:hint="eastAsia"/>
                <w:b/>
                <w:bCs/>
                <w:sz w:val="28"/>
                <w:szCs w:val="28"/>
              </w:rPr>
              <w:t>生产部</w:t>
            </w:r>
          </w:p>
        </w:tc>
        <w:tc>
          <w:tcPr>
            <w:tcW w:w="2410" w:type="dxa"/>
            <w:vAlign w:val="center"/>
          </w:tcPr>
          <w:p w:rsidR="000E2732" w:rsidRDefault="000E2732">
            <w:pPr>
              <w:jc w:val="center"/>
              <w:rPr>
                <w:rFonts w:ascii="宋体" w:hAnsi="宋体"/>
                <w:b/>
                <w:bCs/>
                <w:sz w:val="44"/>
                <w:szCs w:val="44"/>
              </w:rPr>
            </w:pPr>
          </w:p>
        </w:tc>
        <w:tc>
          <w:tcPr>
            <w:tcW w:w="2268" w:type="dxa"/>
            <w:vAlign w:val="center"/>
          </w:tcPr>
          <w:p w:rsidR="000E2732" w:rsidRDefault="000E2732">
            <w:pPr>
              <w:jc w:val="center"/>
              <w:rPr>
                <w:rFonts w:ascii="宋体" w:hAnsi="宋体"/>
                <w:b/>
                <w:bCs/>
                <w:sz w:val="44"/>
                <w:szCs w:val="44"/>
              </w:rPr>
            </w:pPr>
          </w:p>
        </w:tc>
      </w:tr>
      <w:tr w:rsidR="000E2732">
        <w:trPr>
          <w:trHeight w:hRule="exact" w:val="680"/>
        </w:trPr>
        <w:tc>
          <w:tcPr>
            <w:tcW w:w="1855" w:type="dxa"/>
            <w:vMerge/>
            <w:vAlign w:val="center"/>
          </w:tcPr>
          <w:p w:rsidR="000E2732" w:rsidRDefault="000E2732">
            <w:pPr>
              <w:jc w:val="center"/>
              <w:rPr>
                <w:rFonts w:ascii="宋体" w:hAnsi="宋体"/>
                <w:b/>
                <w:bCs/>
                <w:sz w:val="28"/>
                <w:szCs w:val="28"/>
              </w:rPr>
            </w:pPr>
          </w:p>
        </w:tc>
        <w:tc>
          <w:tcPr>
            <w:tcW w:w="2789" w:type="dxa"/>
            <w:vAlign w:val="center"/>
          </w:tcPr>
          <w:p w:rsidR="000E2732" w:rsidRDefault="005F0240">
            <w:pPr>
              <w:jc w:val="center"/>
              <w:rPr>
                <w:rFonts w:ascii="宋体" w:hAnsi="宋体"/>
                <w:b/>
                <w:bCs/>
                <w:sz w:val="28"/>
                <w:szCs w:val="28"/>
              </w:rPr>
            </w:pPr>
            <w:r>
              <w:rPr>
                <w:rFonts w:ascii="宋体" w:hAnsi="宋体" w:hint="eastAsia"/>
                <w:b/>
                <w:bCs/>
                <w:sz w:val="28"/>
                <w:szCs w:val="28"/>
              </w:rPr>
              <w:t>采购部</w:t>
            </w:r>
          </w:p>
        </w:tc>
        <w:tc>
          <w:tcPr>
            <w:tcW w:w="2410" w:type="dxa"/>
            <w:vAlign w:val="center"/>
          </w:tcPr>
          <w:p w:rsidR="000E2732" w:rsidRDefault="000E2732">
            <w:pPr>
              <w:jc w:val="center"/>
              <w:rPr>
                <w:rFonts w:ascii="宋体" w:hAnsi="宋体"/>
                <w:b/>
                <w:bCs/>
                <w:sz w:val="44"/>
                <w:szCs w:val="44"/>
              </w:rPr>
            </w:pPr>
          </w:p>
        </w:tc>
        <w:tc>
          <w:tcPr>
            <w:tcW w:w="2268" w:type="dxa"/>
            <w:vAlign w:val="center"/>
          </w:tcPr>
          <w:p w:rsidR="000E2732" w:rsidRDefault="000E2732">
            <w:pPr>
              <w:jc w:val="center"/>
              <w:rPr>
                <w:rFonts w:ascii="宋体" w:hAnsi="宋体"/>
                <w:b/>
                <w:bCs/>
                <w:sz w:val="44"/>
                <w:szCs w:val="44"/>
              </w:rPr>
            </w:pPr>
          </w:p>
        </w:tc>
      </w:tr>
      <w:tr w:rsidR="000E2732">
        <w:trPr>
          <w:trHeight w:hRule="exact" w:val="680"/>
        </w:trPr>
        <w:tc>
          <w:tcPr>
            <w:tcW w:w="1855" w:type="dxa"/>
            <w:vMerge/>
            <w:vAlign w:val="center"/>
          </w:tcPr>
          <w:p w:rsidR="000E2732" w:rsidRDefault="000E2732">
            <w:pPr>
              <w:jc w:val="center"/>
              <w:rPr>
                <w:rFonts w:ascii="宋体" w:hAnsi="宋体"/>
                <w:b/>
                <w:bCs/>
                <w:sz w:val="28"/>
                <w:szCs w:val="28"/>
              </w:rPr>
            </w:pPr>
          </w:p>
        </w:tc>
        <w:tc>
          <w:tcPr>
            <w:tcW w:w="2789" w:type="dxa"/>
            <w:vAlign w:val="center"/>
          </w:tcPr>
          <w:p w:rsidR="000E2732" w:rsidRDefault="005F0240">
            <w:pPr>
              <w:jc w:val="center"/>
              <w:rPr>
                <w:rFonts w:ascii="宋体" w:hAnsi="宋体"/>
                <w:b/>
                <w:bCs/>
                <w:sz w:val="28"/>
                <w:szCs w:val="28"/>
              </w:rPr>
            </w:pPr>
            <w:r>
              <w:rPr>
                <w:rFonts w:ascii="宋体" w:hAnsi="宋体" w:hint="eastAsia"/>
                <w:b/>
                <w:bCs/>
                <w:sz w:val="28"/>
                <w:szCs w:val="28"/>
              </w:rPr>
              <w:t>质量保证部</w:t>
            </w:r>
          </w:p>
        </w:tc>
        <w:tc>
          <w:tcPr>
            <w:tcW w:w="2410" w:type="dxa"/>
            <w:vAlign w:val="center"/>
          </w:tcPr>
          <w:p w:rsidR="000E2732" w:rsidRDefault="000E2732">
            <w:pPr>
              <w:jc w:val="center"/>
              <w:rPr>
                <w:rFonts w:ascii="宋体" w:hAnsi="宋体"/>
                <w:b/>
                <w:bCs/>
                <w:sz w:val="44"/>
                <w:szCs w:val="44"/>
              </w:rPr>
            </w:pPr>
          </w:p>
        </w:tc>
        <w:tc>
          <w:tcPr>
            <w:tcW w:w="2268" w:type="dxa"/>
            <w:vAlign w:val="center"/>
          </w:tcPr>
          <w:p w:rsidR="000E2732" w:rsidRDefault="000E2732">
            <w:pPr>
              <w:jc w:val="center"/>
              <w:rPr>
                <w:rFonts w:ascii="宋体" w:hAnsi="宋体"/>
                <w:b/>
                <w:bCs/>
                <w:sz w:val="44"/>
                <w:szCs w:val="44"/>
              </w:rPr>
            </w:pPr>
          </w:p>
        </w:tc>
      </w:tr>
      <w:tr w:rsidR="000E2732">
        <w:trPr>
          <w:trHeight w:hRule="exact" w:val="680"/>
        </w:trPr>
        <w:tc>
          <w:tcPr>
            <w:tcW w:w="1855" w:type="dxa"/>
            <w:vAlign w:val="center"/>
          </w:tcPr>
          <w:p w:rsidR="000E2732" w:rsidRDefault="005F0240">
            <w:pPr>
              <w:jc w:val="center"/>
              <w:rPr>
                <w:rFonts w:ascii="宋体" w:hAnsi="宋体"/>
                <w:b/>
                <w:bCs/>
                <w:sz w:val="28"/>
                <w:szCs w:val="28"/>
              </w:rPr>
            </w:pPr>
            <w:r>
              <w:rPr>
                <w:rFonts w:ascii="宋体" w:hAnsi="宋体" w:hint="eastAsia"/>
                <w:b/>
                <w:bCs/>
                <w:sz w:val="28"/>
                <w:szCs w:val="28"/>
              </w:rPr>
              <w:t>批准人</w:t>
            </w:r>
          </w:p>
        </w:tc>
        <w:tc>
          <w:tcPr>
            <w:tcW w:w="2789" w:type="dxa"/>
            <w:vAlign w:val="center"/>
          </w:tcPr>
          <w:p w:rsidR="000E2732" w:rsidRDefault="005F0240">
            <w:pPr>
              <w:jc w:val="center"/>
              <w:rPr>
                <w:rFonts w:ascii="宋体" w:hAnsi="宋体"/>
                <w:b/>
                <w:bCs/>
                <w:sz w:val="28"/>
                <w:szCs w:val="28"/>
              </w:rPr>
            </w:pPr>
            <w:r>
              <w:rPr>
                <w:rFonts w:ascii="宋体" w:hAnsi="宋体" w:hint="eastAsia"/>
                <w:b/>
                <w:bCs/>
                <w:sz w:val="28"/>
                <w:szCs w:val="28"/>
              </w:rPr>
              <w:t>质量管理负责人</w:t>
            </w:r>
          </w:p>
        </w:tc>
        <w:tc>
          <w:tcPr>
            <w:tcW w:w="2410" w:type="dxa"/>
            <w:vAlign w:val="center"/>
          </w:tcPr>
          <w:p w:rsidR="000E2732" w:rsidRDefault="000E2732">
            <w:pPr>
              <w:jc w:val="center"/>
              <w:rPr>
                <w:rFonts w:ascii="宋体" w:hAnsi="宋体"/>
                <w:b/>
                <w:bCs/>
                <w:sz w:val="44"/>
                <w:szCs w:val="44"/>
              </w:rPr>
            </w:pPr>
          </w:p>
        </w:tc>
        <w:tc>
          <w:tcPr>
            <w:tcW w:w="2268" w:type="dxa"/>
            <w:vAlign w:val="center"/>
          </w:tcPr>
          <w:p w:rsidR="000E2732" w:rsidRDefault="000E2732">
            <w:pPr>
              <w:jc w:val="center"/>
              <w:rPr>
                <w:rFonts w:ascii="宋体" w:hAnsi="宋体"/>
                <w:b/>
                <w:bCs/>
                <w:sz w:val="44"/>
                <w:szCs w:val="44"/>
              </w:rPr>
            </w:pPr>
          </w:p>
        </w:tc>
      </w:tr>
    </w:tbl>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5F0240">
      <w:pPr>
        <w:jc w:val="center"/>
        <w:rPr>
          <w:rFonts w:ascii="宋体" w:hAnsi="宋体"/>
          <w:b/>
          <w:bCs/>
          <w:sz w:val="48"/>
          <w:szCs w:val="48"/>
        </w:rPr>
      </w:pPr>
      <w:r>
        <w:rPr>
          <w:rFonts w:ascii="宋体" w:hAnsi="宋体" w:hint="eastAsia"/>
          <w:b/>
          <w:sz w:val="48"/>
          <w:szCs w:val="48"/>
        </w:rPr>
        <w:t>江 苏 黄 河 药 业 股 份 有 限 公 司</w:t>
      </w:r>
    </w:p>
    <w:p w:rsidR="000E2732" w:rsidRDefault="000E2732">
      <w:pPr>
        <w:pStyle w:val="TOC2"/>
        <w:tabs>
          <w:tab w:val="right" w:leader="dot" w:pos="8582"/>
        </w:tabs>
        <w:ind w:leftChars="0" w:left="0"/>
        <w:jc w:val="center"/>
        <w:rPr>
          <w:rFonts w:ascii="宋体" w:hAnsi="宋体"/>
          <w:b/>
          <w:bCs/>
          <w:sz w:val="44"/>
          <w:szCs w:val="44"/>
        </w:rPr>
        <w:sectPr w:rsidR="000E2732">
          <w:headerReference w:type="default" r:id="rId8"/>
          <w:footerReference w:type="default" r:id="rId9"/>
          <w:pgSz w:w="11906" w:h="16838"/>
          <w:pgMar w:top="1134" w:right="1134" w:bottom="1134" w:left="1134" w:header="794" w:footer="822" w:gutter="0"/>
          <w:cols w:space="720"/>
          <w:docGrid w:linePitch="312"/>
        </w:sectPr>
      </w:pPr>
    </w:p>
    <w:p w:rsidR="000E2732" w:rsidRDefault="005F0240">
      <w:pPr>
        <w:pStyle w:val="TOC3"/>
        <w:rPr>
          <w:rFonts w:ascii="宋体" w:hAnsi="宋体"/>
        </w:rPr>
      </w:pPr>
      <w:r>
        <w:rPr>
          <w:rFonts w:ascii="宋体" w:hAnsi="宋体" w:hint="eastAsia"/>
        </w:rPr>
        <w:lastRenderedPageBreak/>
        <w:t>目 录</w:t>
      </w:r>
    </w:p>
    <w:p w:rsidR="000E2732" w:rsidRDefault="005F0240">
      <w:pPr>
        <w:pStyle w:val="TOC1"/>
        <w:tabs>
          <w:tab w:val="right" w:leader="dot" w:pos="9628"/>
        </w:tabs>
        <w:spacing w:line="360" w:lineRule="auto"/>
        <w:rPr>
          <w:rFonts w:ascii="Times New Roman" w:hAnsi="Times New Roman" w:cs="Times New Roman"/>
          <w:sz w:val="30"/>
          <w:szCs w:val="30"/>
        </w:rPr>
      </w:pPr>
      <w:r>
        <w:rPr>
          <w:rFonts w:ascii="Times New Roman" w:hAnsi="Times New Roman" w:cs="Times New Roman"/>
          <w:b/>
          <w:sz w:val="30"/>
          <w:szCs w:val="30"/>
        </w:rPr>
        <w:fldChar w:fldCharType="begin"/>
      </w:r>
      <w:r>
        <w:rPr>
          <w:rFonts w:ascii="Times New Roman" w:hAnsi="Times New Roman" w:cs="Times New Roman"/>
          <w:b/>
          <w:sz w:val="30"/>
          <w:szCs w:val="30"/>
        </w:rPr>
        <w:instrText xml:space="preserve"> TOC \o "1-3" \h \z \u </w:instrText>
      </w:r>
      <w:r>
        <w:rPr>
          <w:rFonts w:ascii="Times New Roman" w:hAnsi="Times New Roman" w:cs="Times New Roman"/>
          <w:b/>
          <w:sz w:val="30"/>
          <w:szCs w:val="30"/>
        </w:rPr>
        <w:fldChar w:fldCharType="separate"/>
      </w:r>
      <w:hyperlink w:anchor="_Toc393549260" w:history="1">
        <w:r>
          <w:rPr>
            <w:rStyle w:val="af1"/>
            <w:rFonts w:ascii="Times New Roman" w:hAnsi="宋体" w:cs="Times New Roman"/>
            <w:b/>
            <w:bCs/>
            <w:sz w:val="30"/>
            <w:szCs w:val="30"/>
          </w:rPr>
          <w:t>一、背景概述</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_Toc393549260 \h </w:instrText>
        </w:r>
        <w:r>
          <w:rPr>
            <w:rFonts w:ascii="Times New Roman" w:hAnsi="Times New Roman" w:cs="Times New Roman"/>
            <w:sz w:val="30"/>
            <w:szCs w:val="30"/>
          </w:rPr>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hyperlink>
    </w:p>
    <w:p w:rsidR="000E2732" w:rsidRDefault="005F0240">
      <w:pPr>
        <w:pStyle w:val="TOC1"/>
        <w:tabs>
          <w:tab w:val="right" w:leader="dot" w:pos="9628"/>
        </w:tabs>
        <w:spacing w:line="360" w:lineRule="auto"/>
        <w:rPr>
          <w:rFonts w:ascii="Times New Roman" w:hAnsi="Times New Roman" w:cs="Times New Roman"/>
          <w:sz w:val="30"/>
          <w:szCs w:val="30"/>
        </w:rPr>
      </w:pPr>
      <w:hyperlink w:anchor="_Toc393549261" w:history="1">
        <w:r>
          <w:rPr>
            <w:rStyle w:val="af1"/>
            <w:rFonts w:ascii="Times New Roman" w:hAnsi="宋体" w:cs="Times New Roman"/>
            <w:b/>
            <w:bCs/>
            <w:sz w:val="30"/>
            <w:szCs w:val="30"/>
          </w:rPr>
          <w:t>二、目的</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_Toc393549261 \h </w:instrText>
        </w:r>
        <w:r>
          <w:rPr>
            <w:rFonts w:ascii="Times New Roman" w:hAnsi="Times New Roman" w:cs="Times New Roman"/>
            <w:sz w:val="30"/>
            <w:szCs w:val="30"/>
          </w:rPr>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hyperlink>
    </w:p>
    <w:p w:rsidR="000E2732" w:rsidRDefault="005F0240">
      <w:pPr>
        <w:pStyle w:val="TOC1"/>
        <w:tabs>
          <w:tab w:val="right" w:leader="dot" w:pos="9628"/>
        </w:tabs>
        <w:spacing w:line="360" w:lineRule="auto"/>
        <w:rPr>
          <w:rFonts w:ascii="Times New Roman" w:hAnsi="Times New Roman" w:cs="Times New Roman"/>
          <w:sz w:val="30"/>
          <w:szCs w:val="30"/>
        </w:rPr>
      </w:pPr>
      <w:hyperlink w:anchor="_Toc393549262" w:history="1">
        <w:r>
          <w:rPr>
            <w:rStyle w:val="af1"/>
            <w:rFonts w:ascii="Times New Roman" w:hAnsi="宋体" w:cs="Times New Roman"/>
            <w:sz w:val="30"/>
            <w:szCs w:val="30"/>
          </w:rPr>
          <w:t>三、</w:t>
        </w:r>
        <w:r>
          <w:rPr>
            <w:rStyle w:val="af1"/>
            <w:rFonts w:ascii="Times New Roman" w:hAnsi="宋体" w:cs="Times New Roman"/>
            <w:b/>
            <w:bCs/>
            <w:sz w:val="30"/>
            <w:szCs w:val="30"/>
          </w:rPr>
          <w:t>适用范围</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_Toc393549262 \h </w:instrText>
        </w:r>
        <w:r>
          <w:rPr>
            <w:rFonts w:ascii="Times New Roman" w:hAnsi="Times New Roman" w:cs="Times New Roman"/>
            <w:sz w:val="30"/>
            <w:szCs w:val="30"/>
          </w:rPr>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hyperlink>
    </w:p>
    <w:p w:rsidR="000E2732" w:rsidRDefault="005F0240">
      <w:pPr>
        <w:pStyle w:val="TOC1"/>
        <w:tabs>
          <w:tab w:val="right" w:leader="dot" w:pos="9628"/>
        </w:tabs>
        <w:spacing w:line="360" w:lineRule="auto"/>
        <w:rPr>
          <w:rFonts w:ascii="Times New Roman" w:hAnsi="Times New Roman" w:cs="Times New Roman"/>
          <w:sz w:val="30"/>
          <w:szCs w:val="30"/>
        </w:rPr>
      </w:pPr>
      <w:hyperlink w:anchor="_Toc393549263" w:history="1">
        <w:r>
          <w:rPr>
            <w:rStyle w:val="af1"/>
            <w:rFonts w:ascii="Times New Roman" w:hAnsi="宋体" w:cs="Times New Roman"/>
            <w:b/>
            <w:bCs/>
            <w:sz w:val="30"/>
            <w:szCs w:val="30"/>
          </w:rPr>
          <w:t>四、人员及职责</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_Toc393549263 \h </w:instrText>
        </w:r>
        <w:r>
          <w:rPr>
            <w:rFonts w:ascii="Times New Roman" w:hAnsi="Times New Roman" w:cs="Times New Roman"/>
            <w:sz w:val="30"/>
            <w:szCs w:val="30"/>
          </w:rPr>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hyperlink>
    </w:p>
    <w:p w:rsidR="000E2732" w:rsidRDefault="005F0240">
      <w:pPr>
        <w:pStyle w:val="TOC1"/>
        <w:tabs>
          <w:tab w:val="right" w:leader="dot" w:pos="9628"/>
        </w:tabs>
        <w:spacing w:line="360" w:lineRule="auto"/>
        <w:rPr>
          <w:rFonts w:ascii="Times New Roman" w:hAnsi="Times New Roman" w:cs="Times New Roman"/>
          <w:sz w:val="30"/>
          <w:szCs w:val="30"/>
        </w:rPr>
      </w:pPr>
      <w:hyperlink w:anchor="_Toc393549264" w:history="1">
        <w:r>
          <w:rPr>
            <w:rStyle w:val="af1"/>
            <w:rFonts w:ascii="Times New Roman" w:hAnsi="宋体" w:cs="Times New Roman"/>
            <w:b/>
            <w:bCs/>
            <w:sz w:val="30"/>
            <w:szCs w:val="30"/>
          </w:rPr>
          <w:t>五、参考法规和标准</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_Toc393549264 \h </w:instrText>
        </w:r>
        <w:r>
          <w:rPr>
            <w:rFonts w:ascii="Times New Roman" w:hAnsi="Times New Roman" w:cs="Times New Roman"/>
            <w:sz w:val="30"/>
            <w:szCs w:val="30"/>
          </w:rPr>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hyperlink>
    </w:p>
    <w:p w:rsidR="000E2732" w:rsidRDefault="005F0240">
      <w:pPr>
        <w:pStyle w:val="TOC1"/>
        <w:tabs>
          <w:tab w:val="right" w:leader="dot" w:pos="9628"/>
        </w:tabs>
        <w:spacing w:line="360" w:lineRule="auto"/>
        <w:rPr>
          <w:rFonts w:ascii="Times New Roman" w:hAnsi="Times New Roman" w:cs="Times New Roman"/>
          <w:sz w:val="30"/>
          <w:szCs w:val="30"/>
        </w:rPr>
      </w:pPr>
      <w:hyperlink w:anchor="_Toc393549265" w:history="1">
        <w:r>
          <w:rPr>
            <w:rStyle w:val="af1"/>
            <w:rFonts w:ascii="Times New Roman" w:hAnsi="宋体" w:cs="Times New Roman"/>
            <w:b/>
            <w:bCs/>
            <w:sz w:val="30"/>
            <w:szCs w:val="30"/>
          </w:rPr>
          <w:t>六、缩写和定义</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_Toc393549265 \h </w:instrText>
        </w:r>
        <w:r>
          <w:rPr>
            <w:rFonts w:ascii="Times New Roman" w:hAnsi="Times New Roman" w:cs="Times New Roman"/>
            <w:sz w:val="30"/>
            <w:szCs w:val="30"/>
          </w:rPr>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hyperlink>
    </w:p>
    <w:p w:rsidR="000E2732" w:rsidRDefault="005F0240">
      <w:pPr>
        <w:pStyle w:val="TOC1"/>
        <w:tabs>
          <w:tab w:val="right" w:leader="dot" w:pos="9628"/>
        </w:tabs>
        <w:spacing w:line="360" w:lineRule="auto"/>
        <w:rPr>
          <w:rFonts w:ascii="Times New Roman" w:hAnsi="Times New Roman" w:cs="Times New Roman"/>
          <w:sz w:val="30"/>
          <w:szCs w:val="30"/>
        </w:rPr>
      </w:pPr>
      <w:hyperlink w:anchor="_Toc393549266" w:history="1">
        <w:r>
          <w:rPr>
            <w:rStyle w:val="af1"/>
            <w:rFonts w:ascii="Times New Roman" w:hAnsi="宋体" w:cs="Times New Roman"/>
            <w:b/>
            <w:bCs/>
            <w:sz w:val="30"/>
            <w:szCs w:val="30"/>
          </w:rPr>
          <w:t>七、用户需求</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_Toc393549266 \h </w:instrText>
        </w:r>
        <w:r>
          <w:rPr>
            <w:rFonts w:ascii="Times New Roman" w:hAnsi="Times New Roman" w:cs="Times New Roman"/>
            <w:sz w:val="30"/>
            <w:szCs w:val="30"/>
          </w:rPr>
        </w:r>
        <w:r>
          <w:rPr>
            <w:rFonts w:ascii="Times New Roman" w:hAnsi="Times New Roman" w:cs="Times New Roman"/>
            <w:sz w:val="30"/>
            <w:szCs w:val="30"/>
          </w:rPr>
          <w:fldChar w:fldCharType="separate"/>
        </w:r>
        <w:r>
          <w:rPr>
            <w:rFonts w:ascii="Times New Roman" w:hAnsi="Times New Roman" w:cs="Times New Roman"/>
            <w:sz w:val="30"/>
            <w:szCs w:val="30"/>
          </w:rPr>
          <w:t>2</w:t>
        </w:r>
        <w:r>
          <w:rPr>
            <w:rFonts w:ascii="Times New Roman" w:hAnsi="Times New Roman" w:cs="Times New Roman"/>
            <w:sz w:val="30"/>
            <w:szCs w:val="30"/>
          </w:rPr>
          <w:fldChar w:fldCharType="end"/>
        </w:r>
      </w:hyperlink>
    </w:p>
    <w:p w:rsidR="000E2732" w:rsidRDefault="005F0240">
      <w:pPr>
        <w:pStyle w:val="TOC1"/>
        <w:tabs>
          <w:tab w:val="right" w:leader="dot" w:pos="9628"/>
        </w:tabs>
        <w:spacing w:line="360" w:lineRule="auto"/>
        <w:rPr>
          <w:rFonts w:ascii="Times New Roman" w:hAnsi="Times New Roman" w:cs="Times New Roman"/>
          <w:sz w:val="30"/>
          <w:szCs w:val="30"/>
        </w:rPr>
      </w:pPr>
      <w:hyperlink w:anchor="_Toc393549267" w:history="1">
        <w:r>
          <w:rPr>
            <w:rStyle w:val="af1"/>
            <w:rFonts w:ascii="Times New Roman" w:hAnsi="宋体" w:cs="Times New Roman"/>
            <w:b/>
            <w:bCs/>
            <w:sz w:val="30"/>
            <w:szCs w:val="30"/>
          </w:rPr>
          <w:t>八、偏差及变更</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_Toc393549267 \h </w:instrText>
        </w:r>
        <w:r>
          <w:rPr>
            <w:rFonts w:ascii="Times New Roman" w:hAnsi="Times New Roman" w:cs="Times New Roman"/>
            <w:sz w:val="30"/>
            <w:szCs w:val="30"/>
          </w:rPr>
        </w:r>
        <w:r>
          <w:rPr>
            <w:rFonts w:ascii="Times New Roman" w:hAnsi="Times New Roman" w:cs="Times New Roman"/>
            <w:sz w:val="30"/>
            <w:szCs w:val="30"/>
          </w:rPr>
          <w:fldChar w:fldCharType="separate"/>
        </w:r>
        <w:r>
          <w:rPr>
            <w:rFonts w:ascii="Times New Roman" w:hAnsi="Times New Roman" w:cs="Times New Roman"/>
            <w:sz w:val="30"/>
            <w:szCs w:val="30"/>
          </w:rPr>
          <w:t>7</w:t>
        </w:r>
        <w:r>
          <w:rPr>
            <w:rFonts w:ascii="Times New Roman" w:hAnsi="Times New Roman" w:cs="Times New Roman"/>
            <w:sz w:val="30"/>
            <w:szCs w:val="30"/>
          </w:rPr>
          <w:fldChar w:fldCharType="end"/>
        </w:r>
      </w:hyperlink>
    </w:p>
    <w:p w:rsidR="000E2732" w:rsidRDefault="005F0240">
      <w:pPr>
        <w:pStyle w:val="TOC1"/>
        <w:tabs>
          <w:tab w:val="right" w:leader="dot" w:pos="9628"/>
        </w:tabs>
        <w:spacing w:line="360" w:lineRule="auto"/>
        <w:rPr>
          <w:rFonts w:ascii="Times New Roman" w:hAnsi="Times New Roman" w:cs="Times New Roman"/>
          <w:sz w:val="30"/>
          <w:szCs w:val="30"/>
        </w:rPr>
      </w:pPr>
      <w:hyperlink w:anchor="_Toc393549268" w:history="1">
        <w:r>
          <w:rPr>
            <w:rStyle w:val="af1"/>
            <w:rFonts w:ascii="Times New Roman" w:hAnsi="宋体" w:cs="Times New Roman"/>
            <w:b/>
            <w:bCs/>
            <w:sz w:val="30"/>
            <w:szCs w:val="30"/>
          </w:rPr>
          <w:t>九、修订历史</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_Toc393549268 \h </w:instrText>
        </w:r>
        <w:r>
          <w:rPr>
            <w:rFonts w:ascii="Times New Roman" w:hAnsi="Times New Roman" w:cs="Times New Roman"/>
            <w:sz w:val="30"/>
            <w:szCs w:val="30"/>
          </w:rPr>
        </w:r>
        <w:r>
          <w:rPr>
            <w:rFonts w:ascii="Times New Roman" w:hAnsi="Times New Roman" w:cs="Times New Roman"/>
            <w:sz w:val="30"/>
            <w:szCs w:val="30"/>
          </w:rPr>
          <w:fldChar w:fldCharType="separate"/>
        </w:r>
        <w:r>
          <w:rPr>
            <w:rFonts w:ascii="Times New Roman" w:hAnsi="Times New Roman" w:cs="Times New Roman"/>
            <w:sz w:val="30"/>
            <w:szCs w:val="30"/>
          </w:rPr>
          <w:t>7</w:t>
        </w:r>
        <w:r>
          <w:rPr>
            <w:rFonts w:ascii="Times New Roman" w:hAnsi="Times New Roman" w:cs="Times New Roman"/>
            <w:sz w:val="30"/>
            <w:szCs w:val="30"/>
          </w:rPr>
          <w:fldChar w:fldCharType="end"/>
        </w:r>
      </w:hyperlink>
    </w:p>
    <w:p w:rsidR="000E2732" w:rsidRDefault="000E2732">
      <w:pPr>
        <w:pStyle w:val="TOC1"/>
        <w:tabs>
          <w:tab w:val="right" w:leader="dot" w:pos="9628"/>
        </w:tabs>
        <w:spacing w:line="360" w:lineRule="auto"/>
        <w:rPr>
          <w:rFonts w:ascii="Times New Roman" w:hAnsi="Times New Roman" w:cs="Times New Roman"/>
          <w:sz w:val="30"/>
          <w:szCs w:val="30"/>
        </w:rPr>
      </w:pPr>
    </w:p>
    <w:p w:rsidR="000E2732" w:rsidRDefault="005F0240">
      <w:pPr>
        <w:spacing w:line="360" w:lineRule="auto"/>
        <w:rPr>
          <w:rFonts w:ascii="宋体" w:hAnsi="宋体"/>
        </w:rPr>
      </w:pPr>
      <w:r>
        <w:rPr>
          <w:rFonts w:ascii="Times New Roman" w:hAnsi="Times New Roman" w:cs="Times New Roman"/>
          <w:b/>
          <w:sz w:val="30"/>
          <w:szCs w:val="30"/>
        </w:rPr>
        <w:fldChar w:fldCharType="end"/>
      </w: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rPr>
          <w:rFonts w:ascii="宋体" w:hAnsi="宋体"/>
        </w:rPr>
      </w:pPr>
    </w:p>
    <w:p w:rsidR="000E2732" w:rsidRDefault="000E2732">
      <w:pPr>
        <w:spacing w:line="360" w:lineRule="auto"/>
        <w:jc w:val="left"/>
        <w:outlineLvl w:val="0"/>
        <w:rPr>
          <w:rFonts w:ascii="宋体" w:hAnsi="宋体"/>
          <w:b/>
          <w:bCs/>
          <w:sz w:val="24"/>
        </w:rPr>
        <w:sectPr w:rsidR="000E2732">
          <w:headerReference w:type="default" r:id="rId10"/>
          <w:pgSz w:w="11906" w:h="16838"/>
          <w:pgMar w:top="1134" w:right="1134" w:bottom="1134" w:left="1134" w:header="851" w:footer="992" w:gutter="0"/>
          <w:cols w:space="720"/>
          <w:docGrid w:type="lines" w:linePitch="312"/>
        </w:sectPr>
      </w:pPr>
      <w:bookmarkStart w:id="0" w:name="_Toc392938125"/>
      <w:bookmarkStart w:id="1" w:name="_Toc392950404"/>
      <w:bookmarkStart w:id="2" w:name="_Toc393549260"/>
      <w:bookmarkStart w:id="3" w:name="_Toc391044866"/>
    </w:p>
    <w:p w:rsidR="000E2732" w:rsidRDefault="005F0240">
      <w:pPr>
        <w:spacing w:line="360" w:lineRule="auto"/>
        <w:jc w:val="left"/>
        <w:outlineLvl w:val="0"/>
        <w:rPr>
          <w:rFonts w:ascii="宋体" w:hAnsi="宋体"/>
          <w:b/>
          <w:bCs/>
          <w:sz w:val="24"/>
        </w:rPr>
      </w:pPr>
      <w:r>
        <w:rPr>
          <w:rFonts w:ascii="宋体" w:hAnsi="宋体" w:hint="eastAsia"/>
          <w:b/>
          <w:bCs/>
          <w:sz w:val="24"/>
        </w:rPr>
        <w:lastRenderedPageBreak/>
        <w:t>一、背景概述：</w:t>
      </w:r>
      <w:bookmarkEnd w:id="0"/>
      <w:bookmarkEnd w:id="1"/>
      <w:bookmarkEnd w:id="2"/>
    </w:p>
    <w:p w:rsidR="000E2732" w:rsidRDefault="005F0240">
      <w:pPr>
        <w:spacing w:line="360" w:lineRule="auto"/>
        <w:ind w:firstLineChars="200" w:firstLine="480"/>
        <w:jc w:val="left"/>
        <w:rPr>
          <w:rFonts w:ascii="宋体" w:hAnsi="宋体"/>
          <w:sz w:val="24"/>
          <w:szCs w:val="24"/>
        </w:rPr>
      </w:pPr>
      <w:r>
        <w:rPr>
          <w:rFonts w:ascii="宋体" w:hAnsi="宋体" w:hint="eastAsia"/>
          <w:sz w:val="24"/>
          <w:szCs w:val="24"/>
        </w:rPr>
        <w:t>铝塑包装工序是片剂或胶囊剂生产的重要工序之一。目前，我公司固体制剂车间</w:t>
      </w:r>
      <w:r>
        <w:rPr>
          <w:rFonts w:ascii="宋体" w:hAnsi="宋体" w:cs="宋体" w:hint="eastAsia"/>
          <w:sz w:val="24"/>
          <w:szCs w:val="24"/>
        </w:rPr>
        <w:t>铝塑包装间6共线生产品种比较多，导致产能不足，且多品种共线生产风险较大，</w:t>
      </w:r>
      <w:r>
        <w:rPr>
          <w:rFonts w:ascii="宋体" w:hAnsi="宋体" w:hint="eastAsia"/>
          <w:sz w:val="24"/>
          <w:szCs w:val="24"/>
        </w:rPr>
        <w:t>现因一致性评价产品苯磺酸氨氯地平片的市场需求量增大，为满足市场需求，缩短包装工序的生产周期，拟通过选型，计划</w:t>
      </w:r>
      <w:r>
        <w:rPr>
          <w:rFonts w:ascii="宋体" w:hAnsi="宋体" w:cs="宋体" w:hint="eastAsia"/>
          <w:sz w:val="24"/>
          <w:szCs w:val="24"/>
        </w:rPr>
        <w:t>采购1台具备检测</w:t>
      </w:r>
      <w:proofErr w:type="gramStart"/>
      <w:r>
        <w:rPr>
          <w:rFonts w:ascii="宋体" w:hAnsi="宋体" w:cs="宋体" w:hint="eastAsia"/>
          <w:sz w:val="24"/>
          <w:szCs w:val="24"/>
        </w:rPr>
        <w:t>剔废功能</w:t>
      </w:r>
      <w:proofErr w:type="gramEnd"/>
      <w:r>
        <w:rPr>
          <w:rFonts w:ascii="宋体" w:hAnsi="宋体" w:cs="宋体" w:hint="eastAsia"/>
          <w:sz w:val="24"/>
          <w:szCs w:val="24"/>
        </w:rPr>
        <w:t>的铝塑泡罩包装机</w:t>
      </w:r>
      <w:r>
        <w:rPr>
          <w:rFonts w:ascii="宋体" w:hAnsi="宋体" w:hint="eastAsia"/>
          <w:sz w:val="24"/>
          <w:szCs w:val="24"/>
        </w:rPr>
        <w:t>，</w:t>
      </w:r>
      <w:r>
        <w:rPr>
          <w:rFonts w:ascii="宋体" w:hAnsi="宋体" w:cs="宋体" w:hint="eastAsia"/>
          <w:sz w:val="24"/>
          <w:szCs w:val="24"/>
        </w:rPr>
        <w:t>以满足铝塑、硬铝品种的生产。</w:t>
      </w:r>
    </w:p>
    <w:p w:rsidR="000E2732" w:rsidRDefault="005F0240">
      <w:pPr>
        <w:numPr>
          <w:ilvl w:val="0"/>
          <w:numId w:val="1"/>
        </w:numPr>
        <w:spacing w:line="360" w:lineRule="auto"/>
        <w:jc w:val="left"/>
        <w:outlineLvl w:val="0"/>
        <w:rPr>
          <w:rFonts w:ascii="宋体" w:hAnsi="宋体"/>
          <w:b/>
          <w:bCs/>
          <w:color w:val="000000"/>
          <w:sz w:val="24"/>
        </w:rPr>
      </w:pPr>
      <w:bookmarkStart w:id="4" w:name="_Toc392938126"/>
      <w:bookmarkStart w:id="5" w:name="_Toc392950405"/>
      <w:bookmarkStart w:id="6" w:name="_Toc393549261"/>
      <w:r>
        <w:rPr>
          <w:rFonts w:ascii="宋体" w:hAnsi="宋体" w:hint="eastAsia"/>
          <w:b/>
          <w:bCs/>
          <w:color w:val="000000"/>
          <w:sz w:val="24"/>
        </w:rPr>
        <w:t>目的：</w:t>
      </w:r>
      <w:bookmarkEnd w:id="4"/>
      <w:bookmarkEnd w:id="5"/>
      <w:bookmarkEnd w:id="6"/>
    </w:p>
    <w:p w:rsidR="000E2732" w:rsidRDefault="005F0240">
      <w:pPr>
        <w:spacing w:line="360" w:lineRule="auto"/>
        <w:ind w:firstLineChars="200" w:firstLine="480"/>
        <w:jc w:val="left"/>
        <w:rPr>
          <w:rFonts w:ascii="宋体" w:hAnsi="宋体"/>
          <w:color w:val="000000"/>
          <w:sz w:val="24"/>
        </w:rPr>
      </w:pPr>
      <w:r>
        <w:rPr>
          <w:rFonts w:ascii="宋体" w:hAnsi="宋体" w:hint="eastAsia"/>
          <w:color w:val="000000"/>
          <w:sz w:val="24"/>
        </w:rPr>
        <w:t>制定本用户需求，概括性的描述对</w:t>
      </w:r>
      <w:r>
        <w:rPr>
          <w:rFonts w:ascii="宋体" w:hAnsi="宋体" w:cs="宋体" w:hint="eastAsia"/>
          <w:sz w:val="24"/>
          <w:szCs w:val="24"/>
        </w:rPr>
        <w:t>具备检测</w:t>
      </w:r>
      <w:proofErr w:type="gramStart"/>
      <w:r>
        <w:rPr>
          <w:rFonts w:ascii="宋体" w:hAnsi="宋体" w:cs="宋体" w:hint="eastAsia"/>
          <w:sz w:val="24"/>
          <w:szCs w:val="24"/>
        </w:rPr>
        <w:t>剔废功能</w:t>
      </w:r>
      <w:proofErr w:type="gramEnd"/>
      <w:r>
        <w:rPr>
          <w:rFonts w:ascii="宋体" w:hAnsi="宋体" w:cs="宋体" w:hint="eastAsia"/>
          <w:sz w:val="24"/>
          <w:szCs w:val="24"/>
        </w:rPr>
        <w:t>的铝塑泡罩包装机</w:t>
      </w:r>
      <w:r>
        <w:rPr>
          <w:rFonts w:ascii="宋体" w:hAnsi="宋体" w:hint="eastAsia"/>
          <w:color w:val="000000"/>
          <w:sz w:val="24"/>
        </w:rPr>
        <w:t>的选型要求，包括设备原理、技术参数、设备性能、供方服务等，保证采购的设备符合相关法规和生产的需求，同时为后续设备验收、设备确认提供文件性的参考资料，建立完善的设备文件管理体系。</w:t>
      </w:r>
    </w:p>
    <w:p w:rsidR="000E2732" w:rsidRDefault="005F0240">
      <w:pPr>
        <w:numPr>
          <w:ilvl w:val="0"/>
          <w:numId w:val="2"/>
        </w:numPr>
        <w:spacing w:line="360" w:lineRule="auto"/>
        <w:jc w:val="left"/>
        <w:outlineLvl w:val="0"/>
        <w:rPr>
          <w:rFonts w:ascii="宋体" w:hAnsi="宋体"/>
          <w:color w:val="000000"/>
          <w:sz w:val="24"/>
        </w:rPr>
      </w:pPr>
      <w:bookmarkStart w:id="7" w:name="_Toc392950406"/>
      <w:bookmarkStart w:id="8" w:name="_Toc393549262"/>
      <w:bookmarkStart w:id="9" w:name="_Toc392938127"/>
      <w:r>
        <w:rPr>
          <w:rFonts w:ascii="宋体" w:hAnsi="宋体" w:hint="eastAsia"/>
          <w:b/>
          <w:bCs/>
          <w:color w:val="000000"/>
          <w:sz w:val="24"/>
        </w:rPr>
        <w:t>适用范围：</w:t>
      </w:r>
      <w:bookmarkEnd w:id="7"/>
      <w:bookmarkEnd w:id="8"/>
      <w:bookmarkEnd w:id="9"/>
    </w:p>
    <w:p w:rsidR="000E2732" w:rsidRDefault="005F0240">
      <w:pPr>
        <w:spacing w:line="360" w:lineRule="auto"/>
        <w:ind w:firstLineChars="200" w:firstLine="480"/>
        <w:jc w:val="left"/>
        <w:rPr>
          <w:rFonts w:ascii="宋体" w:hAnsi="宋体"/>
          <w:color w:val="000000"/>
          <w:sz w:val="24"/>
        </w:rPr>
      </w:pPr>
      <w:r>
        <w:rPr>
          <w:rFonts w:ascii="宋体" w:hAnsi="宋体" w:hint="eastAsia"/>
          <w:color w:val="000000"/>
          <w:sz w:val="24"/>
        </w:rPr>
        <w:t>本URS适用于本次对</w:t>
      </w:r>
      <w:r>
        <w:rPr>
          <w:rFonts w:ascii="宋体" w:hAnsi="宋体" w:cs="宋体" w:hint="eastAsia"/>
          <w:sz w:val="24"/>
          <w:szCs w:val="24"/>
        </w:rPr>
        <w:t>具备检测</w:t>
      </w:r>
      <w:proofErr w:type="gramStart"/>
      <w:r>
        <w:rPr>
          <w:rFonts w:ascii="宋体" w:hAnsi="宋体" w:cs="宋体" w:hint="eastAsia"/>
          <w:sz w:val="24"/>
          <w:szCs w:val="24"/>
        </w:rPr>
        <w:t>剔废功能</w:t>
      </w:r>
      <w:proofErr w:type="gramEnd"/>
      <w:r>
        <w:rPr>
          <w:rFonts w:ascii="宋体" w:hAnsi="宋体" w:cs="宋体" w:hint="eastAsia"/>
          <w:sz w:val="24"/>
          <w:szCs w:val="24"/>
        </w:rPr>
        <w:t>的铝塑泡罩包装机</w:t>
      </w:r>
      <w:r>
        <w:rPr>
          <w:rFonts w:ascii="宋体" w:hAnsi="宋体" w:hint="eastAsia"/>
          <w:color w:val="000000"/>
          <w:sz w:val="24"/>
        </w:rPr>
        <w:t>的选型要求。</w:t>
      </w:r>
    </w:p>
    <w:p w:rsidR="000E2732" w:rsidRDefault="005F0240">
      <w:pPr>
        <w:numPr>
          <w:ilvl w:val="0"/>
          <w:numId w:val="2"/>
        </w:numPr>
        <w:spacing w:line="360" w:lineRule="auto"/>
        <w:jc w:val="left"/>
        <w:outlineLvl w:val="0"/>
        <w:rPr>
          <w:rFonts w:ascii="宋体" w:hAnsi="宋体"/>
          <w:b/>
          <w:bCs/>
          <w:color w:val="000000"/>
          <w:sz w:val="24"/>
        </w:rPr>
      </w:pPr>
      <w:bookmarkStart w:id="10" w:name="_Toc393549263"/>
      <w:bookmarkStart w:id="11" w:name="_Toc392938128"/>
      <w:bookmarkStart w:id="12" w:name="_Toc392950407"/>
      <w:r>
        <w:rPr>
          <w:rFonts w:ascii="宋体" w:hAnsi="宋体" w:hint="eastAsia"/>
          <w:b/>
          <w:bCs/>
          <w:color w:val="000000"/>
          <w:sz w:val="24"/>
        </w:rPr>
        <w:t>人员及职责：</w:t>
      </w:r>
      <w:bookmarkEnd w:id="10"/>
      <w:bookmarkEnd w:id="11"/>
      <w:bookmarkEnd w:id="12"/>
    </w:p>
    <w:p w:rsidR="000E2732" w:rsidRDefault="005F0240">
      <w:pPr>
        <w:spacing w:line="360" w:lineRule="auto"/>
        <w:ind w:firstLineChars="200" w:firstLine="480"/>
        <w:jc w:val="left"/>
        <w:rPr>
          <w:rFonts w:ascii="宋体" w:hAnsi="宋体"/>
          <w:color w:val="000000"/>
          <w:sz w:val="24"/>
        </w:rPr>
      </w:pPr>
      <w:r>
        <w:rPr>
          <w:rFonts w:ascii="宋体" w:hAnsi="宋体" w:hint="eastAsia"/>
          <w:color w:val="000000"/>
          <w:sz w:val="24"/>
        </w:rPr>
        <w:t>4.1生产部：依据生产需求、法规要求起草设备选型URS；并跟踪设备选型、采购的进行；</w:t>
      </w:r>
    </w:p>
    <w:p w:rsidR="000E2732" w:rsidRDefault="005F0240">
      <w:pPr>
        <w:spacing w:line="360" w:lineRule="auto"/>
        <w:ind w:firstLineChars="200" w:firstLine="480"/>
        <w:jc w:val="left"/>
        <w:rPr>
          <w:rFonts w:ascii="宋体" w:hAnsi="宋体"/>
          <w:color w:val="000000"/>
          <w:sz w:val="24"/>
        </w:rPr>
      </w:pPr>
      <w:r>
        <w:rPr>
          <w:rFonts w:ascii="宋体" w:hAnsi="宋体" w:hint="eastAsia"/>
          <w:color w:val="000000"/>
          <w:sz w:val="24"/>
        </w:rPr>
        <w:t>4.2</w:t>
      </w:r>
      <w:proofErr w:type="gramStart"/>
      <w:r>
        <w:rPr>
          <w:rFonts w:ascii="宋体" w:hAnsi="宋体" w:hint="eastAsia"/>
          <w:color w:val="000000"/>
          <w:sz w:val="24"/>
        </w:rPr>
        <w:t>维保部</w:t>
      </w:r>
      <w:proofErr w:type="gramEnd"/>
      <w:r>
        <w:rPr>
          <w:rFonts w:ascii="宋体" w:hAnsi="宋体" w:hint="eastAsia"/>
          <w:color w:val="000000"/>
          <w:sz w:val="24"/>
        </w:rPr>
        <w:t>：审核生产部提交的URS，并确认设备的工程相关需求；执行经批准后的URS，对市场上的设备进行选型，与采购部沟通采购事宜；</w:t>
      </w:r>
    </w:p>
    <w:p w:rsidR="000E2732" w:rsidRDefault="005F0240">
      <w:pPr>
        <w:spacing w:line="360" w:lineRule="auto"/>
        <w:ind w:firstLineChars="200" w:firstLine="480"/>
        <w:jc w:val="left"/>
        <w:rPr>
          <w:rFonts w:ascii="宋体" w:hAnsi="宋体"/>
          <w:color w:val="000000"/>
          <w:sz w:val="24"/>
        </w:rPr>
      </w:pPr>
      <w:r>
        <w:rPr>
          <w:rFonts w:ascii="宋体" w:hAnsi="宋体" w:hint="eastAsia"/>
          <w:color w:val="000000"/>
          <w:sz w:val="24"/>
        </w:rPr>
        <w:t>4.3采购部：审核URS，依据经批准的URS和经确定的设备型号，采购设备；</w:t>
      </w:r>
    </w:p>
    <w:p w:rsidR="000E2732" w:rsidRDefault="005F0240">
      <w:pPr>
        <w:spacing w:line="360" w:lineRule="auto"/>
        <w:ind w:firstLineChars="200" w:firstLine="480"/>
        <w:jc w:val="left"/>
        <w:rPr>
          <w:rFonts w:ascii="宋体" w:hAnsi="宋体"/>
          <w:color w:val="000000"/>
          <w:sz w:val="24"/>
        </w:rPr>
      </w:pPr>
      <w:r>
        <w:rPr>
          <w:rFonts w:ascii="宋体" w:hAnsi="宋体" w:hint="eastAsia"/>
          <w:color w:val="000000"/>
          <w:sz w:val="24"/>
        </w:rPr>
        <w:t>4.4质量保证部：审核URS，确认其法规符合性；监督设备选型各阶段的进行，对URS执行各阶段的变更、偏差进行管理；</w:t>
      </w:r>
    </w:p>
    <w:p w:rsidR="000E2732" w:rsidRDefault="005F0240">
      <w:pPr>
        <w:spacing w:line="360" w:lineRule="auto"/>
        <w:ind w:firstLineChars="200" w:firstLine="480"/>
        <w:jc w:val="left"/>
        <w:rPr>
          <w:rFonts w:ascii="宋体" w:hAnsi="宋体"/>
          <w:color w:val="000000"/>
          <w:sz w:val="24"/>
        </w:rPr>
      </w:pPr>
      <w:r>
        <w:rPr>
          <w:rFonts w:ascii="宋体" w:hAnsi="宋体" w:hint="eastAsia"/>
          <w:color w:val="000000"/>
          <w:sz w:val="24"/>
        </w:rPr>
        <w:t>4.5质量管理负责人：负责URS的批准工作，确保既定的URS法规符合性和适用性；对URS执行的各阶段做最终管理决定。</w:t>
      </w:r>
    </w:p>
    <w:p w:rsidR="000E2732" w:rsidRDefault="005F0240">
      <w:pPr>
        <w:numPr>
          <w:ilvl w:val="0"/>
          <w:numId w:val="2"/>
        </w:numPr>
        <w:spacing w:line="360" w:lineRule="auto"/>
        <w:jc w:val="left"/>
        <w:outlineLvl w:val="0"/>
        <w:rPr>
          <w:rFonts w:ascii="宋体" w:hAnsi="宋体"/>
          <w:b/>
          <w:bCs/>
          <w:color w:val="000000"/>
          <w:sz w:val="24"/>
        </w:rPr>
      </w:pPr>
      <w:bookmarkStart w:id="13" w:name="_Toc393025918"/>
      <w:bookmarkStart w:id="14" w:name="_Toc392938129"/>
      <w:bookmarkStart w:id="15" w:name="_Toc393549264"/>
      <w:bookmarkStart w:id="16" w:name="_Toc392950408"/>
      <w:r>
        <w:rPr>
          <w:rFonts w:ascii="宋体" w:hAnsi="宋体" w:hint="eastAsia"/>
          <w:b/>
          <w:bCs/>
          <w:color w:val="000000"/>
          <w:sz w:val="24"/>
        </w:rPr>
        <w:t>参考法规和标准：</w:t>
      </w:r>
      <w:bookmarkEnd w:id="13"/>
      <w:bookmarkEnd w:id="14"/>
      <w:bookmarkEnd w:id="15"/>
      <w:bookmarkEnd w:id="16"/>
    </w:p>
    <w:p w:rsidR="000E2732" w:rsidRDefault="005F0240">
      <w:pPr>
        <w:pStyle w:val="31"/>
        <w:tabs>
          <w:tab w:val="right" w:leader="dot" w:pos="10195"/>
        </w:tabs>
        <w:spacing w:line="360" w:lineRule="auto"/>
        <w:ind w:left="420" w:firstLineChars="0" w:firstLine="0"/>
        <w:jc w:val="left"/>
        <w:rPr>
          <w:rFonts w:ascii="宋体" w:hAnsi="宋体"/>
          <w:sz w:val="24"/>
        </w:rPr>
      </w:pPr>
      <w:bookmarkStart w:id="17" w:name="_Toc299645447"/>
      <w:bookmarkStart w:id="18" w:name="_Toc391044869"/>
      <w:bookmarkStart w:id="19" w:name="_Toc393549265"/>
      <w:bookmarkEnd w:id="3"/>
      <w:r>
        <w:rPr>
          <w:rFonts w:ascii="宋体" w:hAnsi="宋体" w:hint="eastAsia"/>
          <w:sz w:val="24"/>
        </w:rPr>
        <w:t>所供应的设备</w:t>
      </w:r>
      <w:r>
        <w:rPr>
          <w:rFonts w:ascii="宋体" w:hAnsi="宋体"/>
          <w:sz w:val="24"/>
        </w:rPr>
        <w:t>(</w:t>
      </w:r>
      <w:r>
        <w:rPr>
          <w:rFonts w:ascii="宋体" w:hAnsi="宋体" w:hint="eastAsia"/>
          <w:sz w:val="24"/>
        </w:rPr>
        <w:t>系统</w:t>
      </w:r>
      <w:r>
        <w:rPr>
          <w:rFonts w:ascii="宋体" w:hAnsi="宋体"/>
          <w:sz w:val="24"/>
        </w:rPr>
        <w:t>)</w:t>
      </w:r>
      <w:r>
        <w:rPr>
          <w:rFonts w:ascii="宋体" w:hAnsi="宋体" w:hint="eastAsia"/>
          <w:sz w:val="24"/>
        </w:rPr>
        <w:t>必须符合以下适用的法规和标准</w:t>
      </w:r>
      <w:r>
        <w:rPr>
          <w:rFonts w:ascii="宋体" w:hAnsi="宋体"/>
          <w:sz w:val="24"/>
        </w:rPr>
        <w:t>但并不限于</w:t>
      </w:r>
      <w:r>
        <w:rPr>
          <w:rFonts w:ascii="宋体" w:hAnsi="宋体" w:hint="eastAsia"/>
          <w:sz w:val="24"/>
        </w:rPr>
        <w:t>：</w:t>
      </w:r>
    </w:p>
    <w:p w:rsidR="000E2732" w:rsidRDefault="005F0240">
      <w:pPr>
        <w:spacing w:line="460" w:lineRule="exact"/>
        <w:ind w:firstLineChars="200" w:firstLine="480"/>
        <w:jc w:val="left"/>
        <w:rPr>
          <w:rFonts w:ascii="宋体" w:hAnsi="宋体"/>
          <w:sz w:val="24"/>
        </w:rPr>
      </w:pPr>
      <w:r>
        <w:rPr>
          <w:rFonts w:ascii="宋体" w:hAnsi="宋体" w:hint="eastAsia"/>
          <w:sz w:val="24"/>
        </w:rPr>
        <w:t>5.1</w:t>
      </w:r>
      <w:r>
        <w:rPr>
          <w:rFonts w:ascii="宋体" w:hAnsi="宋体"/>
          <w:sz w:val="24"/>
        </w:rPr>
        <w:t>法规</w:t>
      </w:r>
    </w:p>
    <w:p w:rsidR="000E2732" w:rsidRDefault="005F0240">
      <w:pPr>
        <w:tabs>
          <w:tab w:val="right" w:leader="dot" w:pos="10195"/>
        </w:tabs>
        <w:spacing w:line="360" w:lineRule="auto"/>
        <w:ind w:firstLineChars="200" w:firstLine="480"/>
        <w:jc w:val="left"/>
        <w:rPr>
          <w:rFonts w:ascii="宋体" w:hAnsi="宋体"/>
          <w:sz w:val="24"/>
        </w:rPr>
      </w:pPr>
      <w:r>
        <w:rPr>
          <w:rFonts w:ascii="宋体" w:hAnsi="宋体"/>
          <w:sz w:val="24"/>
        </w:rPr>
        <w:t>《药品生产质量管理规范》（2010年修订）</w:t>
      </w:r>
    </w:p>
    <w:p w:rsidR="000E2732" w:rsidRDefault="005F0240">
      <w:pPr>
        <w:tabs>
          <w:tab w:val="right" w:leader="dot" w:pos="10195"/>
        </w:tabs>
        <w:spacing w:line="360" w:lineRule="auto"/>
        <w:ind w:firstLineChars="200" w:firstLine="480"/>
        <w:jc w:val="left"/>
        <w:rPr>
          <w:rFonts w:ascii="宋体" w:hAnsi="宋体"/>
          <w:sz w:val="24"/>
        </w:rPr>
      </w:pPr>
      <w:r>
        <w:rPr>
          <w:rFonts w:ascii="宋体" w:hAnsi="宋体" w:hint="eastAsia"/>
          <w:sz w:val="24"/>
        </w:rPr>
        <w:t>5.2</w:t>
      </w:r>
      <w:r>
        <w:rPr>
          <w:rFonts w:ascii="宋体" w:hAnsi="宋体"/>
          <w:sz w:val="24"/>
        </w:rPr>
        <w:t>国家、行业标准</w:t>
      </w:r>
    </w:p>
    <w:p w:rsidR="000E2732" w:rsidRDefault="005F0240">
      <w:pPr>
        <w:tabs>
          <w:tab w:val="right" w:leader="dot" w:pos="10195"/>
        </w:tabs>
        <w:spacing w:line="360" w:lineRule="auto"/>
        <w:ind w:firstLineChars="200" w:firstLine="480"/>
        <w:jc w:val="left"/>
        <w:rPr>
          <w:rFonts w:ascii="宋体" w:hAnsi="宋体"/>
          <w:sz w:val="24"/>
        </w:rPr>
      </w:pPr>
      <w:r>
        <w:rPr>
          <w:rFonts w:ascii="宋体" w:hAnsi="宋体" w:hint="eastAsia"/>
          <w:sz w:val="24"/>
        </w:rPr>
        <w:t>《JB20067</w:t>
      </w:r>
      <w:r>
        <w:rPr>
          <w:rFonts w:ascii="宋体" w:hAnsi="宋体"/>
          <w:sz w:val="24"/>
        </w:rPr>
        <w:t>-2005</w:t>
      </w:r>
      <w:r>
        <w:rPr>
          <w:rFonts w:ascii="宋体" w:hAnsi="宋体" w:hint="eastAsia"/>
          <w:sz w:val="24"/>
        </w:rPr>
        <w:t xml:space="preserve"> 制药机械符合药品生产质量管理规范的通则》</w:t>
      </w:r>
    </w:p>
    <w:p w:rsidR="000E2732" w:rsidRDefault="005F0240">
      <w:pPr>
        <w:widowControl/>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GBZ 1-2002</w:t>
      </w:r>
      <w:r>
        <w:rPr>
          <w:rFonts w:ascii="宋体" w:hAnsi="宋体" w:hint="eastAsia"/>
          <w:sz w:val="24"/>
        </w:rPr>
        <w:t xml:space="preserve"> 工业企业设计卫生标准》</w:t>
      </w:r>
    </w:p>
    <w:p w:rsidR="000E2732" w:rsidRDefault="005F0240">
      <w:pPr>
        <w:tabs>
          <w:tab w:val="right" w:leader="dot" w:pos="10195"/>
        </w:tabs>
        <w:spacing w:line="360" w:lineRule="auto"/>
        <w:ind w:firstLineChars="200" w:firstLine="480"/>
        <w:jc w:val="left"/>
        <w:rPr>
          <w:rFonts w:ascii="宋体" w:hAnsi="宋体"/>
          <w:sz w:val="24"/>
        </w:rPr>
      </w:pPr>
      <w:r>
        <w:rPr>
          <w:rFonts w:ascii="宋体" w:hAnsi="宋体" w:hint="eastAsia"/>
          <w:sz w:val="24"/>
        </w:rPr>
        <w:t>5.3</w:t>
      </w:r>
      <w:r>
        <w:rPr>
          <w:rFonts w:ascii="宋体" w:hAnsi="宋体"/>
          <w:sz w:val="24"/>
        </w:rPr>
        <w:t>安全标准</w:t>
      </w:r>
    </w:p>
    <w:p w:rsidR="000E2732" w:rsidRDefault="005F0240">
      <w:pPr>
        <w:tabs>
          <w:tab w:val="right" w:leader="dot" w:pos="10195"/>
        </w:tabs>
        <w:spacing w:line="360" w:lineRule="auto"/>
        <w:ind w:firstLineChars="200" w:firstLine="480"/>
        <w:jc w:val="left"/>
        <w:rPr>
          <w:rFonts w:ascii="宋体" w:hAnsi="宋体"/>
          <w:sz w:val="24"/>
        </w:rPr>
      </w:pPr>
      <w:r>
        <w:rPr>
          <w:rFonts w:ascii="宋体" w:hAnsi="宋体"/>
          <w:sz w:val="24"/>
        </w:rPr>
        <w:t>《GB5226.1-2002/IEC60204-1机械安全机械电气设备第1部分：通用技术条件》</w:t>
      </w:r>
    </w:p>
    <w:p w:rsidR="000E2732" w:rsidRDefault="005F0240">
      <w:pPr>
        <w:numPr>
          <w:ilvl w:val="0"/>
          <w:numId w:val="2"/>
        </w:numPr>
        <w:spacing w:line="360" w:lineRule="auto"/>
        <w:jc w:val="left"/>
        <w:outlineLvl w:val="0"/>
        <w:rPr>
          <w:rFonts w:ascii="宋体" w:hAnsi="宋体"/>
          <w:b/>
          <w:bCs/>
          <w:color w:val="000000"/>
          <w:sz w:val="24"/>
        </w:rPr>
      </w:pPr>
      <w:r>
        <w:rPr>
          <w:rFonts w:ascii="宋体" w:hAnsi="宋体" w:hint="eastAsia"/>
          <w:b/>
          <w:bCs/>
          <w:color w:val="000000"/>
          <w:sz w:val="24"/>
        </w:rPr>
        <w:lastRenderedPageBreak/>
        <w:t>缩写和定义</w:t>
      </w:r>
      <w:bookmarkEnd w:id="17"/>
      <w:bookmarkEnd w:id="18"/>
      <w:bookmarkEnd w:id="19"/>
      <w:r>
        <w:rPr>
          <w:rFonts w:ascii="宋体" w:hAnsi="宋体" w:hint="eastAsia"/>
          <w:b/>
          <w:bCs/>
          <w:color w:val="000000"/>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494"/>
        <w:gridCol w:w="3023"/>
      </w:tblGrid>
      <w:tr w:rsidR="000E2732">
        <w:trPr>
          <w:trHeight w:hRule="exact" w:val="454"/>
          <w:tblHeader/>
          <w:jc w:val="center"/>
        </w:trPr>
        <w:tc>
          <w:tcPr>
            <w:tcW w:w="1555" w:type="dxa"/>
            <w:shd w:val="clear" w:color="auto" w:fill="E0E0E0"/>
            <w:vAlign w:val="center"/>
          </w:tcPr>
          <w:p w:rsidR="000E2732" w:rsidRDefault="005F0240">
            <w:pPr>
              <w:jc w:val="center"/>
              <w:rPr>
                <w:rFonts w:ascii="宋体" w:hAnsi="宋体" w:cs="Arial"/>
                <w:b/>
                <w:snapToGrid w:val="0"/>
                <w:szCs w:val="21"/>
              </w:rPr>
            </w:pPr>
            <w:bookmarkStart w:id="20" w:name="_Toc391044870"/>
            <w:bookmarkStart w:id="21" w:name="_Toc299645448"/>
            <w:r>
              <w:rPr>
                <w:rFonts w:ascii="宋体" w:hAnsi="宋体" w:cs="Arial"/>
                <w:b/>
                <w:snapToGrid w:val="0"/>
                <w:szCs w:val="21"/>
              </w:rPr>
              <w:t>缩写</w:t>
            </w:r>
          </w:p>
        </w:tc>
        <w:tc>
          <w:tcPr>
            <w:tcW w:w="4494" w:type="dxa"/>
            <w:shd w:val="clear" w:color="auto" w:fill="E0E0E0"/>
            <w:vAlign w:val="center"/>
          </w:tcPr>
          <w:p w:rsidR="000E2732" w:rsidRDefault="005F0240">
            <w:pPr>
              <w:jc w:val="center"/>
              <w:rPr>
                <w:rFonts w:ascii="宋体" w:hAnsi="宋体" w:cs="Arial"/>
                <w:b/>
                <w:snapToGrid w:val="0"/>
                <w:szCs w:val="21"/>
              </w:rPr>
            </w:pPr>
            <w:r>
              <w:rPr>
                <w:rFonts w:ascii="宋体" w:hAnsi="宋体" w:cs="Arial" w:hint="eastAsia"/>
                <w:b/>
                <w:snapToGrid w:val="0"/>
                <w:szCs w:val="21"/>
              </w:rPr>
              <w:t>全称</w:t>
            </w:r>
          </w:p>
        </w:tc>
        <w:tc>
          <w:tcPr>
            <w:tcW w:w="3023" w:type="dxa"/>
            <w:shd w:val="clear" w:color="auto" w:fill="E0E0E0"/>
            <w:vAlign w:val="center"/>
          </w:tcPr>
          <w:p w:rsidR="000E2732" w:rsidRDefault="005F0240">
            <w:pPr>
              <w:jc w:val="center"/>
              <w:rPr>
                <w:rFonts w:ascii="宋体" w:hAnsi="宋体" w:cs="Arial"/>
                <w:b/>
                <w:snapToGrid w:val="0"/>
                <w:szCs w:val="21"/>
              </w:rPr>
            </w:pPr>
            <w:r>
              <w:rPr>
                <w:rFonts w:ascii="宋体" w:hAnsi="宋体" w:cs="Arial"/>
                <w:b/>
                <w:snapToGrid w:val="0"/>
                <w:szCs w:val="21"/>
              </w:rPr>
              <w:t>定义</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snapToGrid w:val="0"/>
                <w:szCs w:val="21"/>
              </w:rPr>
              <w:t>URS</w:t>
            </w:r>
          </w:p>
        </w:tc>
        <w:tc>
          <w:tcPr>
            <w:tcW w:w="4494" w:type="dxa"/>
            <w:vAlign w:val="center"/>
          </w:tcPr>
          <w:p w:rsidR="000E2732" w:rsidRDefault="005F0240">
            <w:pPr>
              <w:jc w:val="center"/>
              <w:rPr>
                <w:rFonts w:ascii="宋体" w:hAnsi="宋体" w:cs="Arial"/>
                <w:snapToGrid w:val="0"/>
                <w:szCs w:val="21"/>
              </w:rPr>
            </w:pPr>
            <w:r>
              <w:rPr>
                <w:rFonts w:ascii="宋体" w:hAnsi="宋体" w:cs="Arial"/>
                <w:snapToGrid w:val="0"/>
                <w:szCs w:val="21"/>
              </w:rPr>
              <w:t>User Requirement Specification</w:t>
            </w:r>
          </w:p>
        </w:tc>
        <w:tc>
          <w:tcPr>
            <w:tcW w:w="3023" w:type="dxa"/>
            <w:vAlign w:val="center"/>
          </w:tcPr>
          <w:p w:rsidR="000E2732" w:rsidRDefault="005F0240">
            <w:pPr>
              <w:jc w:val="center"/>
              <w:rPr>
                <w:rFonts w:ascii="宋体" w:hAnsi="宋体" w:cs="Arial"/>
                <w:snapToGrid w:val="0"/>
                <w:szCs w:val="21"/>
              </w:rPr>
            </w:pPr>
            <w:r>
              <w:rPr>
                <w:rFonts w:ascii="宋体" w:hAnsi="宋体" w:cs="Arial"/>
                <w:snapToGrid w:val="0"/>
                <w:szCs w:val="21"/>
              </w:rPr>
              <w:t>用户需求标准</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snapToGrid w:val="0"/>
                <w:szCs w:val="21"/>
              </w:rPr>
              <w:t>FS</w:t>
            </w:r>
          </w:p>
        </w:tc>
        <w:tc>
          <w:tcPr>
            <w:tcW w:w="4494" w:type="dxa"/>
            <w:vAlign w:val="center"/>
          </w:tcPr>
          <w:p w:rsidR="000E2732" w:rsidRDefault="005F0240">
            <w:pPr>
              <w:jc w:val="center"/>
              <w:rPr>
                <w:rFonts w:ascii="宋体" w:hAnsi="宋体" w:cs="Arial"/>
                <w:snapToGrid w:val="0"/>
                <w:szCs w:val="21"/>
              </w:rPr>
            </w:pPr>
            <w:r>
              <w:rPr>
                <w:rFonts w:ascii="宋体" w:hAnsi="宋体" w:cs="Arial"/>
                <w:snapToGrid w:val="0"/>
                <w:szCs w:val="21"/>
              </w:rPr>
              <w:t>Function Specification</w:t>
            </w:r>
          </w:p>
        </w:tc>
        <w:tc>
          <w:tcPr>
            <w:tcW w:w="3023" w:type="dxa"/>
            <w:vAlign w:val="center"/>
          </w:tcPr>
          <w:p w:rsidR="000E2732" w:rsidRDefault="005F0240">
            <w:pPr>
              <w:jc w:val="center"/>
              <w:rPr>
                <w:rFonts w:ascii="宋体" w:hAnsi="宋体" w:cs="Arial"/>
                <w:snapToGrid w:val="0"/>
                <w:szCs w:val="21"/>
              </w:rPr>
            </w:pPr>
            <w:r>
              <w:rPr>
                <w:rFonts w:ascii="宋体" w:hAnsi="宋体" w:cs="Arial"/>
                <w:snapToGrid w:val="0"/>
                <w:szCs w:val="21"/>
              </w:rPr>
              <w:t>功能标准</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snapToGrid w:val="0"/>
                <w:szCs w:val="21"/>
              </w:rPr>
              <w:t>DQ</w:t>
            </w:r>
          </w:p>
        </w:tc>
        <w:tc>
          <w:tcPr>
            <w:tcW w:w="4494" w:type="dxa"/>
            <w:vAlign w:val="center"/>
          </w:tcPr>
          <w:p w:rsidR="000E2732" w:rsidRDefault="005F0240">
            <w:pPr>
              <w:jc w:val="center"/>
              <w:rPr>
                <w:rFonts w:ascii="宋体" w:hAnsi="宋体" w:cs="Arial"/>
                <w:snapToGrid w:val="0"/>
                <w:szCs w:val="21"/>
              </w:rPr>
            </w:pPr>
            <w:r>
              <w:rPr>
                <w:rFonts w:ascii="宋体" w:hAnsi="宋体" w:cs="Arial"/>
                <w:snapToGrid w:val="0"/>
                <w:szCs w:val="21"/>
              </w:rPr>
              <w:t>Design Qualification</w:t>
            </w:r>
          </w:p>
        </w:tc>
        <w:tc>
          <w:tcPr>
            <w:tcW w:w="3023" w:type="dxa"/>
            <w:vAlign w:val="center"/>
          </w:tcPr>
          <w:p w:rsidR="000E2732" w:rsidRDefault="005F0240">
            <w:pPr>
              <w:jc w:val="center"/>
              <w:rPr>
                <w:rFonts w:ascii="宋体" w:hAnsi="宋体" w:cs="Arial"/>
                <w:snapToGrid w:val="0"/>
                <w:szCs w:val="21"/>
              </w:rPr>
            </w:pPr>
            <w:r>
              <w:rPr>
                <w:rFonts w:ascii="宋体" w:hAnsi="宋体" w:cs="Arial"/>
                <w:snapToGrid w:val="0"/>
                <w:szCs w:val="21"/>
              </w:rPr>
              <w:t>设计</w:t>
            </w:r>
            <w:r>
              <w:rPr>
                <w:rFonts w:ascii="宋体" w:hAnsi="宋体" w:cs="Arial" w:hint="eastAsia"/>
                <w:snapToGrid w:val="0"/>
                <w:szCs w:val="21"/>
              </w:rPr>
              <w:t>确认</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snapToGrid w:val="0"/>
                <w:szCs w:val="21"/>
              </w:rPr>
              <w:t>FAT</w:t>
            </w:r>
          </w:p>
        </w:tc>
        <w:tc>
          <w:tcPr>
            <w:tcW w:w="4494" w:type="dxa"/>
            <w:vAlign w:val="center"/>
          </w:tcPr>
          <w:p w:rsidR="000E2732" w:rsidRDefault="005F0240">
            <w:pPr>
              <w:jc w:val="center"/>
              <w:rPr>
                <w:rFonts w:ascii="宋体" w:hAnsi="宋体" w:cs="Arial"/>
                <w:snapToGrid w:val="0"/>
                <w:szCs w:val="21"/>
              </w:rPr>
            </w:pPr>
            <w:r>
              <w:rPr>
                <w:rFonts w:ascii="宋体" w:hAnsi="宋体" w:cs="Arial"/>
                <w:snapToGrid w:val="0"/>
                <w:szCs w:val="21"/>
              </w:rPr>
              <w:t>Factory Acceptance Testing</w:t>
            </w:r>
          </w:p>
        </w:tc>
        <w:tc>
          <w:tcPr>
            <w:tcW w:w="3023" w:type="dxa"/>
            <w:vAlign w:val="center"/>
          </w:tcPr>
          <w:p w:rsidR="000E2732" w:rsidRDefault="005F0240">
            <w:pPr>
              <w:jc w:val="center"/>
              <w:rPr>
                <w:rFonts w:ascii="宋体" w:hAnsi="宋体" w:cs="Arial"/>
                <w:snapToGrid w:val="0"/>
                <w:szCs w:val="21"/>
              </w:rPr>
            </w:pPr>
            <w:r>
              <w:rPr>
                <w:rFonts w:ascii="宋体" w:hAnsi="宋体" w:cs="Arial"/>
                <w:snapToGrid w:val="0"/>
                <w:szCs w:val="21"/>
              </w:rPr>
              <w:t>工厂</w:t>
            </w:r>
            <w:r>
              <w:rPr>
                <w:rFonts w:ascii="宋体" w:hAnsi="宋体" w:cs="Arial" w:hint="eastAsia"/>
                <w:snapToGrid w:val="0"/>
                <w:szCs w:val="21"/>
              </w:rPr>
              <w:t>接收</w:t>
            </w:r>
            <w:r>
              <w:rPr>
                <w:rFonts w:ascii="宋体" w:hAnsi="宋体" w:cs="Arial"/>
                <w:snapToGrid w:val="0"/>
                <w:szCs w:val="21"/>
              </w:rPr>
              <w:t>测试</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snapToGrid w:val="0"/>
                <w:szCs w:val="21"/>
              </w:rPr>
              <w:t>IQ</w:t>
            </w:r>
          </w:p>
        </w:tc>
        <w:tc>
          <w:tcPr>
            <w:tcW w:w="4494" w:type="dxa"/>
            <w:vAlign w:val="center"/>
          </w:tcPr>
          <w:p w:rsidR="000E2732" w:rsidRDefault="005F0240">
            <w:pPr>
              <w:jc w:val="center"/>
              <w:rPr>
                <w:rFonts w:ascii="宋体" w:hAnsi="宋体" w:cs="Arial"/>
                <w:snapToGrid w:val="0"/>
                <w:szCs w:val="21"/>
              </w:rPr>
            </w:pPr>
            <w:r>
              <w:rPr>
                <w:rFonts w:ascii="宋体" w:hAnsi="宋体" w:cs="Arial"/>
                <w:snapToGrid w:val="0"/>
                <w:szCs w:val="21"/>
              </w:rPr>
              <w:t>Installation Qualification</w:t>
            </w:r>
          </w:p>
        </w:tc>
        <w:tc>
          <w:tcPr>
            <w:tcW w:w="3023" w:type="dxa"/>
            <w:vAlign w:val="center"/>
          </w:tcPr>
          <w:p w:rsidR="000E2732" w:rsidRDefault="005F0240">
            <w:pPr>
              <w:jc w:val="center"/>
              <w:rPr>
                <w:rFonts w:ascii="宋体" w:hAnsi="宋体" w:cs="Arial"/>
                <w:snapToGrid w:val="0"/>
                <w:szCs w:val="21"/>
              </w:rPr>
            </w:pPr>
            <w:r>
              <w:rPr>
                <w:rFonts w:ascii="宋体" w:hAnsi="宋体" w:cs="Arial"/>
                <w:snapToGrid w:val="0"/>
                <w:szCs w:val="21"/>
              </w:rPr>
              <w:t>安装确认</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snapToGrid w:val="0"/>
                <w:szCs w:val="21"/>
              </w:rPr>
              <w:t>OQ</w:t>
            </w:r>
          </w:p>
        </w:tc>
        <w:tc>
          <w:tcPr>
            <w:tcW w:w="4494" w:type="dxa"/>
            <w:vAlign w:val="center"/>
          </w:tcPr>
          <w:p w:rsidR="000E2732" w:rsidRDefault="005F0240">
            <w:pPr>
              <w:jc w:val="center"/>
              <w:rPr>
                <w:rFonts w:ascii="宋体" w:hAnsi="宋体" w:cs="Arial"/>
                <w:snapToGrid w:val="0"/>
                <w:szCs w:val="21"/>
              </w:rPr>
            </w:pPr>
            <w:r>
              <w:rPr>
                <w:rFonts w:ascii="宋体" w:hAnsi="宋体" w:cs="Arial"/>
                <w:snapToGrid w:val="0"/>
                <w:szCs w:val="21"/>
              </w:rPr>
              <w:t>Operation Qualification</w:t>
            </w:r>
          </w:p>
        </w:tc>
        <w:tc>
          <w:tcPr>
            <w:tcW w:w="3023" w:type="dxa"/>
            <w:vAlign w:val="center"/>
          </w:tcPr>
          <w:p w:rsidR="000E2732" w:rsidRDefault="005F0240">
            <w:pPr>
              <w:jc w:val="center"/>
              <w:rPr>
                <w:rFonts w:ascii="宋体" w:hAnsi="宋体" w:cs="Arial"/>
                <w:snapToGrid w:val="0"/>
                <w:szCs w:val="21"/>
              </w:rPr>
            </w:pPr>
            <w:r>
              <w:rPr>
                <w:rFonts w:ascii="宋体" w:hAnsi="宋体" w:cs="Arial"/>
                <w:snapToGrid w:val="0"/>
                <w:szCs w:val="21"/>
              </w:rPr>
              <w:t>运行确认</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snapToGrid w:val="0"/>
                <w:szCs w:val="21"/>
              </w:rPr>
              <w:t>PQ</w:t>
            </w:r>
          </w:p>
        </w:tc>
        <w:tc>
          <w:tcPr>
            <w:tcW w:w="4494" w:type="dxa"/>
            <w:vAlign w:val="center"/>
          </w:tcPr>
          <w:p w:rsidR="000E2732" w:rsidRDefault="005F0240">
            <w:pPr>
              <w:jc w:val="center"/>
              <w:rPr>
                <w:rFonts w:ascii="宋体" w:hAnsi="宋体" w:cs="Arial"/>
                <w:snapToGrid w:val="0"/>
                <w:szCs w:val="21"/>
              </w:rPr>
            </w:pPr>
            <w:r>
              <w:rPr>
                <w:rFonts w:ascii="宋体" w:hAnsi="宋体" w:cs="Arial"/>
                <w:snapToGrid w:val="0"/>
                <w:szCs w:val="21"/>
              </w:rPr>
              <w:t>Performance Qualification</w:t>
            </w:r>
          </w:p>
        </w:tc>
        <w:tc>
          <w:tcPr>
            <w:tcW w:w="3023" w:type="dxa"/>
            <w:vAlign w:val="center"/>
          </w:tcPr>
          <w:p w:rsidR="000E2732" w:rsidRDefault="005F0240">
            <w:pPr>
              <w:jc w:val="center"/>
              <w:rPr>
                <w:rFonts w:ascii="宋体" w:hAnsi="宋体" w:cs="Arial"/>
                <w:snapToGrid w:val="0"/>
                <w:szCs w:val="21"/>
              </w:rPr>
            </w:pPr>
            <w:r>
              <w:rPr>
                <w:rFonts w:ascii="宋体" w:hAnsi="宋体" w:cs="Arial"/>
                <w:snapToGrid w:val="0"/>
                <w:szCs w:val="21"/>
              </w:rPr>
              <w:t>性能确认</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snapToGrid w:val="0"/>
                <w:szCs w:val="21"/>
              </w:rPr>
              <w:t>GMP</w:t>
            </w:r>
          </w:p>
        </w:tc>
        <w:tc>
          <w:tcPr>
            <w:tcW w:w="4494" w:type="dxa"/>
            <w:vAlign w:val="center"/>
          </w:tcPr>
          <w:p w:rsidR="000E2732" w:rsidRDefault="005F0240">
            <w:pPr>
              <w:jc w:val="center"/>
              <w:rPr>
                <w:rFonts w:ascii="宋体" w:hAnsi="宋体" w:cs="Arial"/>
                <w:snapToGrid w:val="0"/>
                <w:szCs w:val="21"/>
              </w:rPr>
            </w:pPr>
            <w:r>
              <w:rPr>
                <w:rFonts w:ascii="宋体" w:hAnsi="宋体" w:cs="Arial"/>
                <w:snapToGrid w:val="0"/>
                <w:szCs w:val="21"/>
              </w:rPr>
              <w:t>Good Manufacturing Practices</w:t>
            </w:r>
          </w:p>
        </w:tc>
        <w:tc>
          <w:tcPr>
            <w:tcW w:w="3023" w:type="dxa"/>
            <w:vAlign w:val="center"/>
          </w:tcPr>
          <w:p w:rsidR="000E2732" w:rsidRDefault="005F0240">
            <w:pPr>
              <w:jc w:val="center"/>
              <w:rPr>
                <w:rFonts w:ascii="宋体" w:hAnsi="宋体" w:cs="Arial"/>
                <w:snapToGrid w:val="0"/>
                <w:szCs w:val="21"/>
              </w:rPr>
            </w:pPr>
            <w:r>
              <w:rPr>
                <w:rFonts w:ascii="宋体" w:hAnsi="宋体" w:cs="Arial"/>
                <w:snapToGrid w:val="0"/>
                <w:szCs w:val="21"/>
              </w:rPr>
              <w:t>药品生产质量管理规范</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snapToGrid w:val="0"/>
                <w:szCs w:val="21"/>
              </w:rPr>
              <w:t>QA</w:t>
            </w:r>
          </w:p>
        </w:tc>
        <w:tc>
          <w:tcPr>
            <w:tcW w:w="4494" w:type="dxa"/>
            <w:vAlign w:val="center"/>
          </w:tcPr>
          <w:p w:rsidR="000E2732" w:rsidRDefault="005F0240">
            <w:pPr>
              <w:jc w:val="center"/>
              <w:rPr>
                <w:rFonts w:ascii="宋体" w:hAnsi="宋体" w:cs="Arial"/>
                <w:snapToGrid w:val="0"/>
                <w:szCs w:val="21"/>
              </w:rPr>
            </w:pPr>
            <w:r>
              <w:rPr>
                <w:rFonts w:ascii="宋体" w:hAnsi="宋体" w:cs="Arial"/>
                <w:snapToGrid w:val="0"/>
                <w:szCs w:val="21"/>
              </w:rPr>
              <w:t>Quality Assurance</w:t>
            </w:r>
          </w:p>
        </w:tc>
        <w:tc>
          <w:tcPr>
            <w:tcW w:w="3023" w:type="dxa"/>
            <w:vAlign w:val="center"/>
          </w:tcPr>
          <w:p w:rsidR="000E2732" w:rsidRDefault="005F0240">
            <w:pPr>
              <w:jc w:val="center"/>
              <w:rPr>
                <w:rFonts w:ascii="宋体" w:hAnsi="宋体" w:cs="Arial"/>
                <w:snapToGrid w:val="0"/>
                <w:szCs w:val="21"/>
              </w:rPr>
            </w:pPr>
            <w:r>
              <w:rPr>
                <w:rFonts w:ascii="宋体" w:hAnsi="宋体" w:cs="Arial" w:hint="eastAsia"/>
                <w:snapToGrid w:val="0"/>
                <w:szCs w:val="21"/>
              </w:rPr>
              <w:t>质量保证</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snapToGrid w:val="0"/>
                <w:szCs w:val="21"/>
              </w:rPr>
              <w:t>SOP</w:t>
            </w:r>
          </w:p>
        </w:tc>
        <w:tc>
          <w:tcPr>
            <w:tcW w:w="4494" w:type="dxa"/>
            <w:vAlign w:val="center"/>
          </w:tcPr>
          <w:p w:rsidR="000E2732" w:rsidRDefault="005F0240">
            <w:pPr>
              <w:jc w:val="center"/>
              <w:rPr>
                <w:rFonts w:ascii="宋体" w:hAnsi="宋体" w:cs="Arial"/>
                <w:snapToGrid w:val="0"/>
                <w:szCs w:val="21"/>
              </w:rPr>
            </w:pPr>
            <w:r>
              <w:rPr>
                <w:rFonts w:ascii="宋体" w:hAnsi="宋体" w:cs="Arial"/>
                <w:snapToGrid w:val="0"/>
                <w:szCs w:val="21"/>
              </w:rPr>
              <w:t>Standard Operating Procedures</w:t>
            </w:r>
          </w:p>
        </w:tc>
        <w:tc>
          <w:tcPr>
            <w:tcW w:w="3023" w:type="dxa"/>
            <w:vAlign w:val="center"/>
          </w:tcPr>
          <w:p w:rsidR="000E2732" w:rsidRDefault="005F0240">
            <w:pPr>
              <w:jc w:val="center"/>
              <w:rPr>
                <w:rFonts w:ascii="宋体" w:hAnsi="宋体" w:cs="Arial"/>
                <w:snapToGrid w:val="0"/>
                <w:szCs w:val="21"/>
              </w:rPr>
            </w:pPr>
            <w:r>
              <w:rPr>
                <w:rFonts w:ascii="宋体" w:hAnsi="宋体" w:cs="Arial"/>
                <w:snapToGrid w:val="0"/>
                <w:szCs w:val="21"/>
              </w:rPr>
              <w:t>标准操作规程</w:t>
            </w:r>
          </w:p>
        </w:tc>
      </w:tr>
      <w:tr w:rsidR="000E2732">
        <w:trPr>
          <w:trHeight w:hRule="exact" w:val="454"/>
          <w:jc w:val="center"/>
        </w:trPr>
        <w:tc>
          <w:tcPr>
            <w:tcW w:w="1555" w:type="dxa"/>
            <w:vAlign w:val="center"/>
          </w:tcPr>
          <w:p w:rsidR="000E2732" w:rsidRDefault="005F0240">
            <w:pPr>
              <w:jc w:val="center"/>
              <w:rPr>
                <w:rFonts w:ascii="宋体" w:hAnsi="宋体" w:cs="Arial"/>
                <w:snapToGrid w:val="0"/>
                <w:szCs w:val="21"/>
              </w:rPr>
            </w:pPr>
            <w:r>
              <w:rPr>
                <w:rFonts w:ascii="宋体" w:hAnsi="宋体" w:cs="Arial" w:hint="eastAsia"/>
                <w:snapToGrid w:val="0"/>
                <w:szCs w:val="21"/>
              </w:rPr>
              <w:t>EHS</w:t>
            </w:r>
          </w:p>
        </w:tc>
        <w:tc>
          <w:tcPr>
            <w:tcW w:w="4494" w:type="dxa"/>
            <w:vAlign w:val="center"/>
          </w:tcPr>
          <w:p w:rsidR="000E2732" w:rsidRDefault="005F0240">
            <w:pPr>
              <w:jc w:val="center"/>
              <w:rPr>
                <w:rFonts w:ascii="宋体" w:hAnsi="宋体" w:cs="Arial"/>
                <w:snapToGrid w:val="0"/>
                <w:szCs w:val="21"/>
              </w:rPr>
            </w:pPr>
            <w:r>
              <w:rPr>
                <w:rFonts w:ascii="宋体" w:hAnsi="宋体" w:cs="Arial" w:hint="eastAsia"/>
                <w:snapToGrid w:val="0"/>
                <w:szCs w:val="21"/>
              </w:rPr>
              <w:t xml:space="preserve">Environment </w:t>
            </w:r>
            <w:r>
              <w:rPr>
                <w:rFonts w:ascii="宋体" w:hAnsi="宋体" w:cs="Arial"/>
                <w:snapToGrid w:val="0"/>
                <w:szCs w:val="21"/>
              </w:rPr>
              <w:t>– Health</w:t>
            </w:r>
            <w:r>
              <w:rPr>
                <w:rFonts w:ascii="宋体" w:hAnsi="宋体" w:cs="Arial" w:hint="eastAsia"/>
                <w:snapToGrid w:val="0"/>
                <w:szCs w:val="21"/>
              </w:rPr>
              <w:t>-</w:t>
            </w:r>
            <w:r>
              <w:rPr>
                <w:rFonts w:ascii="宋体" w:hAnsi="宋体" w:cs="Arial"/>
                <w:snapToGrid w:val="0"/>
                <w:szCs w:val="21"/>
              </w:rPr>
              <w:t xml:space="preserve"> Safety</w:t>
            </w:r>
          </w:p>
        </w:tc>
        <w:tc>
          <w:tcPr>
            <w:tcW w:w="3023" w:type="dxa"/>
            <w:vAlign w:val="center"/>
          </w:tcPr>
          <w:p w:rsidR="000E2732" w:rsidRDefault="005F0240">
            <w:pPr>
              <w:jc w:val="center"/>
              <w:rPr>
                <w:rFonts w:ascii="宋体" w:hAnsi="宋体" w:cs="Arial"/>
                <w:snapToGrid w:val="0"/>
                <w:szCs w:val="21"/>
              </w:rPr>
            </w:pPr>
            <w:r>
              <w:rPr>
                <w:rFonts w:ascii="宋体" w:hAnsi="宋体" w:cs="Arial"/>
                <w:snapToGrid w:val="0"/>
                <w:szCs w:val="21"/>
              </w:rPr>
              <w:t>环境</w:t>
            </w:r>
            <w:r>
              <w:rPr>
                <w:rFonts w:ascii="宋体" w:hAnsi="宋体" w:cs="Arial" w:hint="eastAsia"/>
                <w:snapToGrid w:val="0"/>
                <w:szCs w:val="21"/>
              </w:rPr>
              <w:t>、</w:t>
            </w:r>
            <w:r>
              <w:rPr>
                <w:rFonts w:ascii="宋体" w:hAnsi="宋体" w:cs="Arial"/>
                <w:snapToGrid w:val="0"/>
                <w:szCs w:val="21"/>
              </w:rPr>
              <w:t>健康</w:t>
            </w:r>
            <w:r>
              <w:rPr>
                <w:rFonts w:ascii="宋体" w:hAnsi="宋体" w:cs="Arial" w:hint="eastAsia"/>
                <w:snapToGrid w:val="0"/>
                <w:szCs w:val="21"/>
              </w:rPr>
              <w:t>、</w:t>
            </w:r>
            <w:r>
              <w:rPr>
                <w:rFonts w:ascii="宋体" w:hAnsi="宋体" w:cs="Arial"/>
                <w:snapToGrid w:val="0"/>
                <w:szCs w:val="21"/>
              </w:rPr>
              <w:t>安全</w:t>
            </w:r>
          </w:p>
        </w:tc>
      </w:tr>
    </w:tbl>
    <w:p w:rsidR="000E2732" w:rsidRDefault="005F0240">
      <w:pPr>
        <w:numPr>
          <w:ilvl w:val="0"/>
          <w:numId w:val="3"/>
        </w:numPr>
        <w:spacing w:line="360" w:lineRule="auto"/>
        <w:jc w:val="left"/>
        <w:outlineLvl w:val="0"/>
        <w:rPr>
          <w:rFonts w:ascii="宋体" w:hAnsi="宋体"/>
          <w:b/>
          <w:bCs/>
          <w:sz w:val="24"/>
        </w:rPr>
      </w:pPr>
      <w:bookmarkStart w:id="22" w:name="_Toc392938131"/>
      <w:bookmarkStart w:id="23" w:name="_Toc393549266"/>
      <w:bookmarkStart w:id="24" w:name="_Toc393025920"/>
      <w:bookmarkStart w:id="25" w:name="_Toc392950410"/>
      <w:r>
        <w:rPr>
          <w:rFonts w:ascii="宋体" w:hAnsi="宋体"/>
          <w:b/>
          <w:bCs/>
          <w:sz w:val="24"/>
        </w:rPr>
        <w:t>用户</w:t>
      </w:r>
      <w:r>
        <w:rPr>
          <w:rFonts w:ascii="宋体" w:hAnsi="宋体" w:hint="eastAsia"/>
          <w:b/>
          <w:bCs/>
          <w:sz w:val="24"/>
        </w:rPr>
        <w:t>需求</w:t>
      </w:r>
      <w:bookmarkEnd w:id="22"/>
      <w:r>
        <w:rPr>
          <w:rFonts w:ascii="宋体" w:hAnsi="宋体" w:hint="eastAsia"/>
          <w:b/>
          <w:bCs/>
          <w:sz w:val="24"/>
        </w:rPr>
        <w:t>：</w:t>
      </w:r>
      <w:bookmarkEnd w:id="23"/>
      <w:bookmarkEnd w:id="24"/>
      <w:bookmarkEnd w:id="25"/>
    </w:p>
    <w:p w:rsidR="000E2732" w:rsidRDefault="005F0240">
      <w:pPr>
        <w:spacing w:line="360" w:lineRule="auto"/>
        <w:ind w:firstLineChars="200" w:firstLine="480"/>
        <w:jc w:val="left"/>
        <w:rPr>
          <w:rFonts w:ascii="宋体" w:hAnsi="宋体"/>
          <w:sz w:val="24"/>
        </w:rPr>
      </w:pPr>
      <w:r>
        <w:rPr>
          <w:rFonts w:ascii="宋体" w:hAnsi="宋体" w:hint="eastAsia"/>
          <w:sz w:val="24"/>
        </w:rPr>
        <w:t>7.1 URS01：工作原理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350"/>
        <w:gridCol w:w="1444"/>
      </w:tblGrid>
      <w:tr w:rsidR="000E2732">
        <w:trPr>
          <w:trHeight w:val="397"/>
          <w:tblHeader/>
          <w:jc w:val="center"/>
        </w:trPr>
        <w:tc>
          <w:tcPr>
            <w:tcW w:w="1277" w:type="dxa"/>
            <w:shd w:val="clear" w:color="auto" w:fill="D9D9D9"/>
            <w:vAlign w:val="center"/>
          </w:tcPr>
          <w:p w:rsidR="000E2732" w:rsidRDefault="005F0240">
            <w:pPr>
              <w:pStyle w:val="Text"/>
              <w:spacing w:before="62" w:after="62"/>
              <w:rPr>
                <w:rFonts w:ascii="宋体" w:hAnsi="宋体"/>
                <w:b/>
                <w:bCs/>
                <w:color w:val="000000"/>
                <w:sz w:val="21"/>
                <w:szCs w:val="21"/>
                <w:lang w:eastAsia="zh-CN"/>
              </w:rPr>
            </w:pPr>
            <w:r>
              <w:rPr>
                <w:rFonts w:ascii="宋体" w:hAnsi="宋体" w:hint="eastAsia"/>
                <w:b/>
                <w:bCs/>
                <w:color w:val="000000"/>
                <w:sz w:val="21"/>
                <w:szCs w:val="21"/>
                <w:lang w:eastAsia="zh-CN"/>
              </w:rPr>
              <w:t>需求编号</w:t>
            </w:r>
          </w:p>
        </w:tc>
        <w:tc>
          <w:tcPr>
            <w:tcW w:w="6350" w:type="dxa"/>
            <w:shd w:val="clear" w:color="auto" w:fill="D9D9D9"/>
            <w:vAlign w:val="center"/>
          </w:tcPr>
          <w:p w:rsidR="000E2732" w:rsidRDefault="005F0240">
            <w:pPr>
              <w:pStyle w:val="Text"/>
              <w:spacing w:before="62" w:after="62"/>
              <w:ind w:firstLine="422"/>
              <w:jc w:val="center"/>
              <w:rPr>
                <w:rFonts w:ascii="宋体" w:hAnsi="宋体"/>
                <w:b/>
                <w:bCs/>
                <w:color w:val="000000"/>
                <w:sz w:val="21"/>
                <w:szCs w:val="21"/>
              </w:rPr>
            </w:pPr>
            <w:proofErr w:type="spellStart"/>
            <w:r>
              <w:rPr>
                <w:rFonts w:ascii="宋体" w:hAnsi="宋体" w:hint="eastAsia"/>
                <w:b/>
                <w:bCs/>
                <w:color w:val="000000"/>
                <w:sz w:val="21"/>
                <w:szCs w:val="21"/>
              </w:rPr>
              <w:t>要求内容</w:t>
            </w:r>
            <w:proofErr w:type="spellEnd"/>
          </w:p>
        </w:tc>
        <w:tc>
          <w:tcPr>
            <w:tcW w:w="1444" w:type="dxa"/>
            <w:shd w:val="clear" w:color="auto" w:fill="D9D9D9"/>
            <w:vAlign w:val="center"/>
          </w:tcPr>
          <w:p w:rsidR="000E2732" w:rsidRDefault="005F0240">
            <w:pPr>
              <w:pStyle w:val="Text"/>
              <w:spacing w:before="0"/>
              <w:rPr>
                <w:rFonts w:ascii="宋体" w:hAnsi="宋体"/>
                <w:b/>
                <w:bCs/>
                <w:color w:val="000000"/>
                <w:sz w:val="21"/>
                <w:szCs w:val="21"/>
              </w:rPr>
            </w:pPr>
            <w:proofErr w:type="spellStart"/>
            <w:r>
              <w:rPr>
                <w:rFonts w:ascii="宋体" w:hAnsi="宋体" w:hint="eastAsia"/>
                <w:b/>
                <w:bCs/>
                <w:color w:val="000000"/>
                <w:sz w:val="21"/>
                <w:szCs w:val="21"/>
              </w:rPr>
              <w:t>必需</w:t>
            </w:r>
            <w:proofErr w:type="spellEnd"/>
            <w:r>
              <w:rPr>
                <w:rFonts w:ascii="宋体" w:hAnsi="宋体" w:hint="eastAsia"/>
                <w:b/>
                <w:bCs/>
                <w:color w:val="000000"/>
                <w:sz w:val="21"/>
                <w:szCs w:val="21"/>
                <w:lang w:eastAsia="zh-CN"/>
              </w:rPr>
              <w:t>/</w:t>
            </w:r>
            <w:proofErr w:type="spellStart"/>
            <w:r>
              <w:rPr>
                <w:rFonts w:ascii="宋体" w:hAnsi="宋体" w:hint="eastAsia"/>
                <w:b/>
                <w:bCs/>
                <w:color w:val="000000"/>
                <w:sz w:val="21"/>
                <w:szCs w:val="21"/>
              </w:rPr>
              <w:t>期望</w:t>
            </w:r>
            <w:proofErr w:type="spellEnd"/>
          </w:p>
        </w:tc>
      </w:tr>
      <w:tr w:rsidR="000E2732">
        <w:trPr>
          <w:trHeight w:val="397"/>
          <w:tblHeader/>
          <w:jc w:val="center"/>
        </w:trPr>
        <w:tc>
          <w:tcPr>
            <w:tcW w:w="1277" w:type="dxa"/>
            <w:tcBorders>
              <w:bottom w:val="single" w:sz="6" w:space="0" w:color="auto"/>
            </w:tcBorders>
            <w:shd w:val="clear" w:color="auto" w:fill="FFFFFF"/>
            <w:vAlign w:val="center"/>
          </w:tcPr>
          <w:p w:rsidR="000E2732" w:rsidRDefault="005F0240">
            <w:pPr>
              <w:pStyle w:val="Text"/>
              <w:spacing w:before="62" w:after="62"/>
              <w:jc w:val="center"/>
              <w:rPr>
                <w:rFonts w:ascii="宋体" w:hAnsi="宋体"/>
                <w:color w:val="000000"/>
                <w:sz w:val="21"/>
                <w:szCs w:val="21"/>
                <w:lang w:eastAsia="zh-CN"/>
              </w:rPr>
            </w:pPr>
            <w:r>
              <w:rPr>
                <w:rFonts w:ascii="宋体" w:hAnsi="宋体" w:hint="eastAsia"/>
                <w:color w:val="000000"/>
                <w:sz w:val="21"/>
                <w:szCs w:val="21"/>
                <w:lang w:eastAsia="zh-CN"/>
              </w:rPr>
              <w:t>URS01-01</w:t>
            </w:r>
          </w:p>
        </w:tc>
        <w:tc>
          <w:tcPr>
            <w:tcW w:w="6350" w:type="dxa"/>
            <w:tcBorders>
              <w:bottom w:val="single" w:sz="6" w:space="0" w:color="auto"/>
            </w:tcBorders>
            <w:shd w:val="clear" w:color="auto" w:fill="FFFFFF"/>
            <w:vAlign w:val="center"/>
          </w:tcPr>
          <w:p w:rsidR="000E2732" w:rsidRDefault="005F0240">
            <w:pPr>
              <w:tabs>
                <w:tab w:val="left" w:pos="2764"/>
                <w:tab w:val="left" w:pos="5569"/>
              </w:tabs>
              <w:rPr>
                <w:rFonts w:ascii="宋体" w:hAnsi="宋体"/>
                <w:szCs w:val="21"/>
              </w:rPr>
            </w:pPr>
            <w:r>
              <w:rPr>
                <w:rFonts w:ascii="宋体" w:hAnsi="宋体" w:hint="eastAsia"/>
                <w:szCs w:val="21"/>
              </w:rPr>
              <w:t>铝塑</w:t>
            </w:r>
            <w:r>
              <w:rPr>
                <w:rFonts w:ascii="宋体" w:hAnsi="宋体" w:cs="Arial" w:hint="eastAsia"/>
                <w:bCs/>
                <w:color w:val="000000"/>
                <w:szCs w:val="21"/>
              </w:rPr>
              <w:t>泡罩包装机是由</w:t>
            </w:r>
            <w:r>
              <w:rPr>
                <w:rFonts w:ascii="宋体" w:hAnsi="宋体" w:hint="eastAsia"/>
                <w:szCs w:val="21"/>
              </w:rPr>
              <w:t>主传动由</w:t>
            </w:r>
            <w:proofErr w:type="gramStart"/>
            <w:r>
              <w:rPr>
                <w:rFonts w:ascii="宋体" w:hAnsi="宋体" w:hint="eastAsia"/>
                <w:szCs w:val="21"/>
              </w:rPr>
              <w:t>摆线针轮减速</w:t>
            </w:r>
            <w:proofErr w:type="gramEnd"/>
            <w:r>
              <w:rPr>
                <w:rFonts w:ascii="宋体" w:hAnsi="宋体" w:hint="eastAsia"/>
                <w:szCs w:val="21"/>
              </w:rPr>
              <w:t>电动驱动，由链轮链条带动牵引凸轮，实现做间歇往复运动。吸泡及复合</w:t>
            </w:r>
            <w:proofErr w:type="gramStart"/>
            <w:r>
              <w:rPr>
                <w:rFonts w:ascii="宋体" w:hAnsi="宋体" w:hint="eastAsia"/>
                <w:szCs w:val="21"/>
              </w:rPr>
              <w:t>铝采用</w:t>
            </w:r>
            <w:proofErr w:type="gramEnd"/>
            <w:r>
              <w:rPr>
                <w:rFonts w:ascii="宋体" w:hAnsi="宋体" w:hint="eastAsia"/>
                <w:szCs w:val="21"/>
              </w:rPr>
              <w:t>凸轮操作运行，采用气缸工作原动力，实现成型模及网纹膜作上下升降运动。</w:t>
            </w:r>
          </w:p>
        </w:tc>
        <w:tc>
          <w:tcPr>
            <w:tcW w:w="1444" w:type="dxa"/>
            <w:tcBorders>
              <w:bottom w:val="single" w:sz="6" w:space="0" w:color="auto"/>
            </w:tcBorders>
            <w:shd w:val="clear" w:color="auto" w:fill="FFFFFF"/>
            <w:vAlign w:val="center"/>
          </w:tcPr>
          <w:p w:rsidR="000E2732" w:rsidRDefault="005F0240">
            <w:pPr>
              <w:pStyle w:val="Text"/>
              <w:spacing w:before="0"/>
              <w:jc w:val="center"/>
              <w:rPr>
                <w:rFonts w:ascii="宋体" w:hAnsi="宋体"/>
                <w:b/>
                <w:bCs/>
                <w:color w:val="000000"/>
                <w:sz w:val="21"/>
                <w:szCs w:val="21"/>
              </w:rPr>
            </w:pPr>
            <w:proofErr w:type="spellStart"/>
            <w:r>
              <w:rPr>
                <w:rFonts w:ascii="宋体" w:hAnsi="宋体" w:hint="eastAsia"/>
                <w:bCs/>
                <w:color w:val="000000"/>
                <w:sz w:val="21"/>
                <w:szCs w:val="21"/>
              </w:rPr>
              <w:t>必需</w:t>
            </w:r>
            <w:proofErr w:type="spellEnd"/>
          </w:p>
        </w:tc>
      </w:tr>
    </w:tbl>
    <w:p w:rsidR="000E2732" w:rsidRDefault="005F0240">
      <w:pPr>
        <w:spacing w:line="360" w:lineRule="auto"/>
        <w:ind w:firstLineChars="200" w:firstLine="480"/>
        <w:jc w:val="left"/>
        <w:rPr>
          <w:rFonts w:ascii="宋体" w:hAnsi="宋体"/>
          <w:bCs/>
          <w:sz w:val="24"/>
        </w:rPr>
      </w:pPr>
      <w:r>
        <w:rPr>
          <w:rFonts w:ascii="宋体" w:hAnsi="宋体" w:hint="eastAsia"/>
          <w:bCs/>
          <w:sz w:val="24"/>
        </w:rPr>
        <w:t xml:space="preserve">7.2  </w:t>
      </w:r>
      <w:r>
        <w:rPr>
          <w:rFonts w:ascii="宋体" w:hAnsi="宋体"/>
          <w:bCs/>
          <w:sz w:val="24"/>
        </w:rPr>
        <w:t>URS0</w:t>
      </w:r>
      <w:r>
        <w:rPr>
          <w:rFonts w:ascii="宋体" w:hAnsi="宋体" w:hint="eastAsia"/>
          <w:bCs/>
          <w:sz w:val="24"/>
        </w:rPr>
        <w:t>2</w:t>
      </w:r>
      <w:r>
        <w:rPr>
          <w:rFonts w:ascii="宋体" w:hAnsi="宋体"/>
          <w:bCs/>
          <w:sz w:val="24"/>
        </w:rPr>
        <w:t>：系统能力和主要工艺要求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404"/>
        <w:gridCol w:w="1391"/>
      </w:tblGrid>
      <w:tr w:rsidR="000E2732">
        <w:trPr>
          <w:trHeight w:hRule="exact" w:val="397"/>
          <w:tblHeader/>
          <w:jc w:val="center"/>
        </w:trPr>
        <w:tc>
          <w:tcPr>
            <w:tcW w:w="1277" w:type="dxa"/>
            <w:shd w:val="clear" w:color="auto" w:fill="D9D9D9"/>
            <w:vAlign w:val="center"/>
          </w:tcPr>
          <w:p w:rsidR="000E2732" w:rsidRDefault="005F0240">
            <w:pPr>
              <w:pStyle w:val="Text"/>
              <w:spacing w:before="62" w:after="62"/>
              <w:jc w:val="center"/>
              <w:rPr>
                <w:rFonts w:ascii="宋体" w:hAnsi="宋体"/>
                <w:b/>
                <w:bCs/>
                <w:color w:val="000000"/>
                <w:sz w:val="21"/>
                <w:szCs w:val="21"/>
                <w:lang w:eastAsia="zh-CN"/>
              </w:rPr>
            </w:pPr>
            <w:r>
              <w:rPr>
                <w:rFonts w:ascii="宋体" w:hAnsi="宋体" w:hint="eastAsia"/>
                <w:b/>
                <w:bCs/>
                <w:color w:val="000000"/>
                <w:sz w:val="21"/>
                <w:szCs w:val="21"/>
                <w:lang w:eastAsia="zh-CN"/>
              </w:rPr>
              <w:t>需求编号</w:t>
            </w:r>
          </w:p>
        </w:tc>
        <w:tc>
          <w:tcPr>
            <w:tcW w:w="6404" w:type="dxa"/>
            <w:shd w:val="clear" w:color="auto" w:fill="D9D9D9"/>
            <w:vAlign w:val="center"/>
          </w:tcPr>
          <w:p w:rsidR="000E2732" w:rsidRDefault="005F0240">
            <w:pPr>
              <w:pStyle w:val="Text"/>
              <w:spacing w:before="62" w:after="62"/>
              <w:jc w:val="center"/>
              <w:rPr>
                <w:rFonts w:ascii="宋体" w:hAnsi="宋体"/>
                <w:b/>
                <w:bCs/>
                <w:color w:val="000000"/>
                <w:sz w:val="21"/>
                <w:szCs w:val="21"/>
              </w:rPr>
            </w:pPr>
            <w:proofErr w:type="spellStart"/>
            <w:r>
              <w:rPr>
                <w:rFonts w:ascii="宋体" w:hAnsi="宋体" w:hint="eastAsia"/>
                <w:b/>
                <w:bCs/>
                <w:color w:val="000000"/>
                <w:sz w:val="21"/>
                <w:szCs w:val="21"/>
              </w:rPr>
              <w:t>要求内容</w:t>
            </w:r>
            <w:proofErr w:type="spellEnd"/>
          </w:p>
        </w:tc>
        <w:tc>
          <w:tcPr>
            <w:tcW w:w="1391" w:type="dxa"/>
            <w:shd w:val="clear" w:color="auto" w:fill="D9D9D9"/>
            <w:vAlign w:val="center"/>
          </w:tcPr>
          <w:p w:rsidR="000E2732" w:rsidRDefault="005F0240">
            <w:pPr>
              <w:pStyle w:val="Text"/>
              <w:spacing w:before="0"/>
              <w:jc w:val="center"/>
              <w:rPr>
                <w:rFonts w:ascii="宋体" w:hAnsi="宋体"/>
                <w:b/>
                <w:bCs/>
                <w:color w:val="000000"/>
                <w:sz w:val="21"/>
                <w:szCs w:val="21"/>
              </w:rPr>
            </w:pPr>
            <w:proofErr w:type="spellStart"/>
            <w:r>
              <w:rPr>
                <w:rFonts w:ascii="宋体" w:hAnsi="宋体" w:hint="eastAsia"/>
                <w:b/>
                <w:bCs/>
                <w:color w:val="000000"/>
                <w:sz w:val="21"/>
                <w:szCs w:val="21"/>
              </w:rPr>
              <w:t>必需／期望</w:t>
            </w:r>
            <w:proofErr w:type="spellEnd"/>
          </w:p>
        </w:tc>
      </w:tr>
      <w:tr w:rsidR="000E2732">
        <w:trPr>
          <w:trHeight w:hRule="exact" w:val="1122"/>
          <w:jc w:val="center"/>
        </w:trPr>
        <w:tc>
          <w:tcPr>
            <w:tcW w:w="1277"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URS02-01</w:t>
            </w:r>
          </w:p>
        </w:tc>
        <w:tc>
          <w:tcPr>
            <w:tcW w:w="6404" w:type="dxa"/>
            <w:vAlign w:val="center"/>
          </w:tcPr>
          <w:p w:rsidR="000E2732" w:rsidRDefault="005F0240">
            <w:pPr>
              <w:spacing w:line="276" w:lineRule="auto"/>
              <w:jc w:val="left"/>
              <w:rPr>
                <w:rFonts w:ascii="宋体" w:hAnsi="宋体" w:cs="Arial"/>
                <w:bCs/>
                <w:color w:val="000000"/>
                <w:szCs w:val="21"/>
              </w:rPr>
            </w:pPr>
            <w:r>
              <w:rPr>
                <w:rFonts w:ascii="宋体" w:hAnsi="宋体" w:cs="Arial" w:hint="eastAsia"/>
                <w:bCs/>
                <w:color w:val="000000"/>
                <w:szCs w:val="21"/>
              </w:rPr>
              <w:t>设备数量：</w:t>
            </w:r>
            <w:r>
              <w:rPr>
                <w:rFonts w:ascii="宋体" w:hAnsi="宋体" w:cs="宋体" w:hint="eastAsia"/>
                <w:szCs w:val="21"/>
              </w:rPr>
              <w:t>具备检测</w:t>
            </w:r>
            <w:proofErr w:type="gramStart"/>
            <w:r>
              <w:rPr>
                <w:rFonts w:ascii="宋体" w:hAnsi="宋体" w:cs="宋体" w:hint="eastAsia"/>
                <w:szCs w:val="21"/>
              </w:rPr>
              <w:t>剔废功能</w:t>
            </w:r>
            <w:proofErr w:type="gramEnd"/>
            <w:r>
              <w:rPr>
                <w:rFonts w:ascii="宋体" w:hAnsi="宋体" w:cs="宋体" w:hint="eastAsia"/>
                <w:szCs w:val="21"/>
              </w:rPr>
              <w:t>的铝塑泡罩包装机1台，且满足铝塑、</w:t>
            </w:r>
            <w:r>
              <w:rPr>
                <w:rFonts w:ascii="宋体" w:hAnsi="宋体" w:cs="宋体" w:hint="eastAsia"/>
                <w:color w:val="FF0000"/>
                <w:szCs w:val="21"/>
              </w:rPr>
              <w:t>硬铝</w:t>
            </w:r>
            <w:r>
              <w:rPr>
                <w:rFonts w:ascii="宋体" w:hAnsi="宋体" w:cs="宋体" w:hint="eastAsia"/>
                <w:szCs w:val="21"/>
              </w:rPr>
              <w:t>品种的生产</w:t>
            </w:r>
            <w:r>
              <w:rPr>
                <w:rFonts w:ascii="宋体" w:hAnsi="宋体" w:cs="Arial" w:hint="eastAsia"/>
                <w:bCs/>
                <w:color w:val="000000"/>
                <w:szCs w:val="21"/>
              </w:rPr>
              <w:t>。</w:t>
            </w:r>
            <w:r>
              <w:rPr>
                <w:rFonts w:ascii="宋体" w:hAnsi="宋体" w:hint="eastAsia"/>
                <w:bCs/>
                <w:color w:val="000000" w:themeColor="text1"/>
                <w:szCs w:val="21"/>
              </w:rPr>
              <w:t>能实现6小时连续生产。</w:t>
            </w:r>
            <w:r>
              <w:rPr>
                <w:rFonts w:ascii="宋体" w:hAnsi="宋体" w:hint="eastAsia"/>
                <w:bCs/>
                <w:color w:val="00B050"/>
                <w:szCs w:val="21"/>
              </w:rPr>
              <w:t>设备安装于长宽高分别为11米、2.9米、2.7米的房间内，能正常生产、操作和维护。</w:t>
            </w:r>
          </w:p>
        </w:tc>
        <w:tc>
          <w:tcPr>
            <w:tcW w:w="1391" w:type="dxa"/>
            <w:vAlign w:val="center"/>
          </w:tcPr>
          <w:p w:rsidR="000E2732" w:rsidRDefault="005F0240">
            <w:pPr>
              <w:pStyle w:val="Text"/>
              <w:spacing w:before="0"/>
              <w:jc w:val="center"/>
              <w:rPr>
                <w:rFonts w:ascii="宋体" w:hAnsi="宋体"/>
                <w:bCs/>
                <w:color w:val="000000"/>
                <w:sz w:val="21"/>
                <w:szCs w:val="21"/>
              </w:rPr>
            </w:pPr>
            <w:proofErr w:type="spellStart"/>
            <w:r>
              <w:rPr>
                <w:rFonts w:ascii="宋体" w:hAnsi="宋体" w:hint="eastAsia"/>
                <w:bCs/>
                <w:color w:val="000000"/>
                <w:sz w:val="21"/>
                <w:szCs w:val="21"/>
              </w:rPr>
              <w:t>必需</w:t>
            </w:r>
            <w:proofErr w:type="spellEnd"/>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URS02-02</w:t>
            </w:r>
          </w:p>
        </w:tc>
        <w:tc>
          <w:tcPr>
            <w:tcW w:w="6404" w:type="dxa"/>
            <w:vAlign w:val="center"/>
          </w:tcPr>
          <w:p w:rsidR="000E2732" w:rsidRDefault="005F0240">
            <w:pPr>
              <w:spacing w:line="276" w:lineRule="auto"/>
              <w:jc w:val="left"/>
              <w:rPr>
                <w:rFonts w:ascii="宋体" w:hAnsi="宋体"/>
                <w:szCs w:val="21"/>
              </w:rPr>
            </w:pPr>
            <w:r>
              <w:rPr>
                <w:rFonts w:ascii="宋体" w:hAnsi="宋体" w:cs="Arial" w:hint="eastAsia"/>
                <w:bCs/>
                <w:color w:val="000000"/>
                <w:szCs w:val="21"/>
              </w:rPr>
              <w:t>生产操作人员数不得超</w:t>
            </w:r>
            <w:r>
              <w:rPr>
                <w:rFonts w:ascii="宋体" w:hAnsi="宋体" w:cs="Arial" w:hint="eastAsia"/>
                <w:bCs/>
                <w:szCs w:val="21"/>
              </w:rPr>
              <w:t>过</w:t>
            </w:r>
            <w:r w:rsidR="00354462">
              <w:rPr>
                <w:rFonts w:ascii="宋体" w:hAnsi="宋体" w:cs="Arial"/>
                <w:bCs/>
                <w:szCs w:val="21"/>
              </w:rPr>
              <w:t>3</w:t>
            </w:r>
            <w:r>
              <w:rPr>
                <w:rFonts w:ascii="宋体" w:hAnsi="宋体" w:cs="Arial" w:hint="eastAsia"/>
                <w:bCs/>
                <w:szCs w:val="21"/>
              </w:rPr>
              <w:t>人。</w:t>
            </w:r>
          </w:p>
        </w:tc>
        <w:tc>
          <w:tcPr>
            <w:tcW w:w="1391" w:type="dxa"/>
            <w:vAlign w:val="center"/>
          </w:tcPr>
          <w:p w:rsidR="000E2732" w:rsidRDefault="005F0240">
            <w:pPr>
              <w:pStyle w:val="Text"/>
              <w:spacing w:before="0"/>
              <w:jc w:val="center"/>
              <w:rPr>
                <w:rFonts w:ascii="宋体" w:hAnsi="宋体"/>
                <w:bCs/>
                <w:color w:val="000000"/>
                <w:sz w:val="21"/>
                <w:szCs w:val="21"/>
                <w:lang w:eastAsia="zh-CN"/>
              </w:rPr>
            </w:pPr>
            <w:proofErr w:type="spellStart"/>
            <w:r>
              <w:rPr>
                <w:rFonts w:ascii="宋体" w:hAnsi="宋体" w:hint="eastAsia"/>
                <w:bCs/>
                <w:color w:val="000000"/>
                <w:sz w:val="21"/>
                <w:szCs w:val="21"/>
              </w:rPr>
              <w:t>必需</w:t>
            </w:r>
            <w:proofErr w:type="spellEnd"/>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bCs/>
                <w:color w:val="000000"/>
                <w:sz w:val="21"/>
                <w:szCs w:val="21"/>
                <w:lang w:eastAsia="zh-CN"/>
              </w:rPr>
            </w:pPr>
            <w:r>
              <w:rPr>
                <w:rFonts w:ascii="宋体" w:hAnsi="宋体" w:cs="Arial" w:hint="eastAsia"/>
                <w:bCs/>
                <w:color w:val="000000"/>
                <w:sz w:val="21"/>
                <w:szCs w:val="21"/>
                <w:lang w:eastAsia="zh-CN"/>
              </w:rPr>
              <w:t>U</w:t>
            </w:r>
            <w:r>
              <w:rPr>
                <w:rFonts w:ascii="宋体" w:hAnsi="宋体" w:cs="Arial" w:hint="eastAsia"/>
                <w:bCs/>
                <w:color w:val="0000FF"/>
                <w:sz w:val="21"/>
                <w:szCs w:val="21"/>
                <w:lang w:eastAsia="zh-CN"/>
              </w:rPr>
              <w:t>RS02-03</w:t>
            </w:r>
          </w:p>
        </w:tc>
        <w:tc>
          <w:tcPr>
            <w:tcW w:w="6404" w:type="dxa"/>
            <w:vAlign w:val="center"/>
          </w:tcPr>
          <w:p w:rsidR="000E2732" w:rsidRDefault="005F0240">
            <w:pPr>
              <w:pStyle w:val="Text"/>
              <w:spacing w:before="0" w:line="276" w:lineRule="auto"/>
              <w:jc w:val="left"/>
              <w:rPr>
                <w:rFonts w:ascii="宋体" w:hAnsi="宋体" w:cs="Arial"/>
                <w:bCs/>
                <w:color w:val="000000"/>
                <w:sz w:val="21"/>
                <w:szCs w:val="21"/>
                <w:lang w:eastAsia="zh-CN"/>
              </w:rPr>
            </w:pPr>
            <w:r>
              <w:rPr>
                <w:rFonts w:ascii="宋体" w:hAnsi="宋体" w:cs="Arial" w:hint="eastAsia"/>
                <w:bCs/>
                <w:color w:val="FF0000"/>
                <w:sz w:val="21"/>
                <w:szCs w:val="21"/>
                <w:lang w:eastAsia="zh-CN"/>
              </w:rPr>
              <w:t>平板式压塑机，适应铝塑机硬铝生产，</w:t>
            </w:r>
            <w:r>
              <w:rPr>
                <w:rFonts w:ascii="宋体" w:hAnsi="宋体" w:cs="宋体" w:hint="eastAsia"/>
                <w:color w:val="FF0000"/>
                <w:sz w:val="21"/>
                <w:szCs w:val="21"/>
                <w:lang w:eastAsia="zh-CN"/>
              </w:rPr>
              <w:t>铝塑与硬铝间切换不差过4h</w:t>
            </w:r>
          </w:p>
        </w:tc>
        <w:tc>
          <w:tcPr>
            <w:tcW w:w="1391" w:type="dxa"/>
            <w:vAlign w:val="center"/>
          </w:tcPr>
          <w:p w:rsidR="000E2732" w:rsidRDefault="005F0240">
            <w:pPr>
              <w:jc w:val="center"/>
              <w:rPr>
                <w:rFonts w:ascii="宋体" w:hAnsi="宋体"/>
                <w:bCs/>
                <w:color w:val="000000"/>
                <w:szCs w:val="21"/>
              </w:rPr>
            </w:pPr>
            <w:r>
              <w:rPr>
                <w:rFonts w:ascii="宋体" w:hAnsi="宋体" w:hint="eastAsia"/>
                <w:bCs/>
                <w:color w:val="FF0000"/>
                <w:szCs w:val="21"/>
              </w:rPr>
              <w:t>期望</w:t>
            </w:r>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bCs/>
                <w:color w:val="000000"/>
                <w:sz w:val="21"/>
                <w:szCs w:val="21"/>
                <w:lang w:eastAsia="zh-CN"/>
              </w:rPr>
            </w:pPr>
            <w:r>
              <w:rPr>
                <w:rFonts w:ascii="宋体" w:hAnsi="宋体" w:cs="Arial" w:hint="eastAsia"/>
                <w:bCs/>
                <w:color w:val="000000"/>
                <w:sz w:val="21"/>
                <w:szCs w:val="21"/>
                <w:lang w:eastAsia="zh-CN"/>
              </w:rPr>
              <w:t>URS02-04</w:t>
            </w:r>
          </w:p>
        </w:tc>
        <w:tc>
          <w:tcPr>
            <w:tcW w:w="6404" w:type="dxa"/>
            <w:vAlign w:val="center"/>
          </w:tcPr>
          <w:p w:rsidR="000E2732" w:rsidRDefault="005F0240">
            <w:pPr>
              <w:pStyle w:val="Text"/>
              <w:spacing w:before="0" w:line="276" w:lineRule="auto"/>
              <w:jc w:val="left"/>
              <w:rPr>
                <w:rFonts w:ascii="宋体" w:hAnsi="宋体"/>
                <w:sz w:val="21"/>
                <w:szCs w:val="21"/>
                <w:lang w:eastAsia="zh-CN"/>
              </w:rPr>
            </w:pPr>
            <w:r>
              <w:rPr>
                <w:rFonts w:ascii="宋体" w:hAnsi="宋体" w:cs="Arial" w:hint="eastAsia"/>
                <w:sz w:val="21"/>
                <w:szCs w:val="21"/>
                <w:lang w:eastAsia="zh-CN"/>
              </w:rPr>
              <w:t>最大成形深度：12mm。</w:t>
            </w:r>
          </w:p>
        </w:tc>
        <w:tc>
          <w:tcPr>
            <w:tcW w:w="1391" w:type="dxa"/>
            <w:vAlign w:val="center"/>
          </w:tcPr>
          <w:p w:rsidR="000E2732" w:rsidRDefault="005F0240">
            <w:pPr>
              <w:jc w:val="center"/>
              <w:rPr>
                <w:rFonts w:ascii="宋体" w:hAnsi="宋体"/>
                <w:bCs/>
                <w:color w:val="000000"/>
                <w:szCs w:val="21"/>
              </w:rPr>
            </w:pPr>
            <w:r>
              <w:rPr>
                <w:rFonts w:ascii="宋体" w:hAnsi="宋体" w:hint="eastAsia"/>
                <w:bCs/>
                <w:color w:val="000000"/>
                <w:szCs w:val="21"/>
              </w:rPr>
              <w:t>必需</w:t>
            </w:r>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bCs/>
                <w:color w:val="000000"/>
                <w:sz w:val="21"/>
                <w:szCs w:val="21"/>
                <w:lang w:eastAsia="zh-CN"/>
              </w:rPr>
            </w:pPr>
            <w:r>
              <w:rPr>
                <w:rFonts w:ascii="宋体" w:hAnsi="宋体" w:cs="Arial" w:hint="eastAsia"/>
                <w:bCs/>
                <w:color w:val="000000"/>
                <w:sz w:val="21"/>
                <w:szCs w:val="21"/>
                <w:lang w:eastAsia="zh-CN"/>
              </w:rPr>
              <w:t>URS02-05</w:t>
            </w:r>
          </w:p>
        </w:tc>
        <w:tc>
          <w:tcPr>
            <w:tcW w:w="6404" w:type="dxa"/>
            <w:vAlign w:val="center"/>
          </w:tcPr>
          <w:p w:rsidR="000E2732" w:rsidRDefault="005F0240">
            <w:pPr>
              <w:pStyle w:val="Text"/>
              <w:spacing w:before="0" w:line="276" w:lineRule="auto"/>
              <w:jc w:val="left"/>
              <w:rPr>
                <w:rFonts w:ascii="宋体" w:hAnsi="宋体" w:cs="Arial"/>
                <w:sz w:val="21"/>
                <w:szCs w:val="21"/>
                <w:lang w:eastAsia="zh-CN"/>
              </w:rPr>
            </w:pPr>
            <w:r>
              <w:rPr>
                <w:rFonts w:ascii="宋体" w:hAnsi="宋体" w:cs="Arial" w:hint="eastAsia"/>
                <w:sz w:val="21"/>
                <w:szCs w:val="21"/>
                <w:lang w:eastAsia="zh-CN"/>
              </w:rPr>
              <w:t>气密性：检验合格率100%</w:t>
            </w:r>
          </w:p>
        </w:tc>
        <w:tc>
          <w:tcPr>
            <w:tcW w:w="1391" w:type="dxa"/>
            <w:vAlign w:val="center"/>
          </w:tcPr>
          <w:p w:rsidR="000E2732" w:rsidRDefault="005F0240">
            <w:pPr>
              <w:pStyle w:val="Text"/>
              <w:spacing w:before="0"/>
              <w:jc w:val="center"/>
              <w:rPr>
                <w:rFonts w:ascii="宋体" w:hAnsi="宋体"/>
                <w:bCs/>
                <w:color w:val="000000"/>
                <w:sz w:val="21"/>
                <w:szCs w:val="21"/>
                <w:lang w:eastAsia="zh-CN"/>
              </w:rPr>
            </w:pPr>
            <w:proofErr w:type="spellStart"/>
            <w:r>
              <w:rPr>
                <w:rFonts w:ascii="宋体" w:hAnsi="宋体" w:hint="eastAsia"/>
                <w:bCs/>
                <w:color w:val="000000"/>
                <w:sz w:val="21"/>
                <w:szCs w:val="21"/>
              </w:rPr>
              <w:t>必需</w:t>
            </w:r>
            <w:proofErr w:type="spellEnd"/>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bCs/>
                <w:sz w:val="21"/>
                <w:szCs w:val="21"/>
                <w:lang w:eastAsia="zh-CN"/>
              </w:rPr>
            </w:pPr>
            <w:r>
              <w:rPr>
                <w:rFonts w:ascii="宋体" w:hAnsi="宋体" w:cs="Arial" w:hint="eastAsia"/>
                <w:bCs/>
                <w:color w:val="000000"/>
                <w:sz w:val="21"/>
                <w:szCs w:val="21"/>
                <w:lang w:eastAsia="zh-CN"/>
              </w:rPr>
              <w:t>URS02-06</w:t>
            </w:r>
          </w:p>
        </w:tc>
        <w:tc>
          <w:tcPr>
            <w:tcW w:w="6404" w:type="dxa"/>
            <w:vAlign w:val="center"/>
          </w:tcPr>
          <w:p w:rsidR="000E2732" w:rsidRDefault="005F0240">
            <w:pPr>
              <w:pStyle w:val="Text"/>
              <w:spacing w:before="0" w:line="276" w:lineRule="auto"/>
              <w:jc w:val="left"/>
              <w:rPr>
                <w:rFonts w:ascii="宋体" w:hAnsi="宋体" w:cs="Arial"/>
                <w:bCs/>
                <w:sz w:val="21"/>
                <w:szCs w:val="21"/>
                <w:lang w:eastAsia="zh-CN"/>
              </w:rPr>
            </w:pPr>
            <w:r>
              <w:rPr>
                <w:rFonts w:ascii="宋体" w:hAnsi="宋体" w:cs="Arial" w:hint="eastAsia"/>
                <w:sz w:val="21"/>
                <w:szCs w:val="21"/>
                <w:lang w:eastAsia="zh-CN"/>
              </w:rPr>
              <w:t>附带</w:t>
            </w:r>
            <w:r w:rsidR="00354462">
              <w:rPr>
                <w:rFonts w:ascii="宋体" w:hAnsi="宋体" w:cs="Arial" w:hint="eastAsia"/>
                <w:sz w:val="21"/>
                <w:szCs w:val="21"/>
                <w:lang w:eastAsia="zh-CN"/>
              </w:rPr>
              <w:t>铝塑和硬铝</w:t>
            </w:r>
            <w:r>
              <w:rPr>
                <w:rFonts w:ascii="宋体" w:hAnsi="宋体" w:cs="Arial" w:hint="eastAsia"/>
                <w:sz w:val="21"/>
                <w:szCs w:val="21"/>
                <w:lang w:eastAsia="zh-CN"/>
              </w:rPr>
              <w:t>模具</w:t>
            </w:r>
            <w:r w:rsidR="00354462">
              <w:rPr>
                <w:rFonts w:ascii="宋体" w:hAnsi="宋体" w:cs="Arial" w:hint="eastAsia"/>
                <w:sz w:val="21"/>
                <w:szCs w:val="21"/>
                <w:lang w:eastAsia="zh-CN"/>
              </w:rPr>
              <w:t>各1</w:t>
            </w:r>
            <w:r>
              <w:rPr>
                <w:rFonts w:ascii="宋体" w:hAnsi="宋体" w:cs="Arial" w:hint="eastAsia"/>
                <w:sz w:val="21"/>
                <w:szCs w:val="21"/>
                <w:lang w:eastAsia="zh-CN"/>
              </w:rPr>
              <w:t>套；尺寸以</w:t>
            </w:r>
            <w:r w:rsidR="00354462">
              <w:rPr>
                <w:rFonts w:ascii="宋体" w:hAnsi="宋体" w:cs="Arial" w:hint="eastAsia"/>
                <w:sz w:val="21"/>
                <w:szCs w:val="21"/>
                <w:lang w:eastAsia="zh-CN"/>
              </w:rPr>
              <w:t>图纸</w:t>
            </w:r>
            <w:r>
              <w:rPr>
                <w:rFonts w:ascii="宋体" w:hAnsi="宋体" w:cs="Arial" w:hint="eastAsia"/>
                <w:sz w:val="21"/>
                <w:szCs w:val="21"/>
                <w:lang w:eastAsia="zh-CN"/>
              </w:rPr>
              <w:t>为准。</w:t>
            </w:r>
          </w:p>
        </w:tc>
        <w:tc>
          <w:tcPr>
            <w:tcW w:w="1391" w:type="dxa"/>
            <w:vAlign w:val="center"/>
          </w:tcPr>
          <w:p w:rsidR="000E2732" w:rsidRDefault="005F0240">
            <w:pPr>
              <w:pStyle w:val="Text"/>
              <w:spacing w:before="0"/>
              <w:jc w:val="center"/>
              <w:rPr>
                <w:rFonts w:ascii="宋体" w:hAnsi="宋体"/>
                <w:bCs/>
                <w:color w:val="FF0000"/>
                <w:sz w:val="21"/>
                <w:szCs w:val="21"/>
              </w:rPr>
            </w:pPr>
            <w:proofErr w:type="spellStart"/>
            <w:r>
              <w:rPr>
                <w:rFonts w:ascii="宋体" w:hAnsi="宋体" w:hint="eastAsia"/>
                <w:bCs/>
                <w:color w:val="000000"/>
                <w:sz w:val="21"/>
                <w:szCs w:val="21"/>
              </w:rPr>
              <w:t>必需</w:t>
            </w:r>
            <w:proofErr w:type="spellEnd"/>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bCs/>
                <w:sz w:val="21"/>
                <w:szCs w:val="21"/>
                <w:lang w:eastAsia="zh-CN"/>
              </w:rPr>
            </w:pPr>
            <w:r>
              <w:rPr>
                <w:rFonts w:ascii="宋体" w:hAnsi="宋体" w:cs="Arial" w:hint="eastAsia"/>
                <w:bCs/>
                <w:color w:val="000000"/>
                <w:sz w:val="21"/>
                <w:szCs w:val="21"/>
                <w:lang w:eastAsia="zh-CN"/>
              </w:rPr>
              <w:t>URS02-07</w:t>
            </w:r>
          </w:p>
        </w:tc>
        <w:tc>
          <w:tcPr>
            <w:tcW w:w="6404" w:type="dxa"/>
            <w:vAlign w:val="center"/>
          </w:tcPr>
          <w:p w:rsidR="000E2732" w:rsidRDefault="005F0240">
            <w:pPr>
              <w:pStyle w:val="Text"/>
              <w:spacing w:before="0" w:line="276" w:lineRule="auto"/>
              <w:jc w:val="left"/>
              <w:rPr>
                <w:rFonts w:ascii="宋体" w:hAnsi="宋体" w:cs="Arial"/>
                <w:sz w:val="21"/>
                <w:szCs w:val="21"/>
                <w:lang w:eastAsia="zh-CN"/>
              </w:rPr>
            </w:pPr>
            <w:r>
              <w:rPr>
                <w:rFonts w:ascii="宋体" w:hAnsi="宋体" w:cs="Arial"/>
                <w:sz w:val="21"/>
                <w:szCs w:val="21"/>
                <w:lang w:eastAsia="zh-CN"/>
              </w:rPr>
              <w:t>上加热板温度</w:t>
            </w:r>
            <w:r>
              <w:rPr>
                <w:rFonts w:ascii="宋体" w:hAnsi="宋体" w:cs="Arial" w:hint="eastAsia"/>
                <w:sz w:val="21"/>
                <w:szCs w:val="21"/>
                <w:lang w:eastAsia="zh-CN"/>
              </w:rPr>
              <w:t>：0</w:t>
            </w:r>
            <w:r>
              <w:rPr>
                <w:rFonts w:ascii="宋体" w:hAnsi="宋体" w:cs="Arial"/>
                <w:sz w:val="21"/>
                <w:szCs w:val="21"/>
                <w:lang w:eastAsia="zh-CN"/>
              </w:rPr>
              <w:t>~</w:t>
            </w:r>
            <w:r>
              <w:rPr>
                <w:rFonts w:ascii="宋体" w:hAnsi="宋体" w:cs="Arial" w:hint="eastAsia"/>
                <w:sz w:val="21"/>
                <w:szCs w:val="21"/>
                <w:lang w:eastAsia="zh-CN"/>
              </w:rPr>
              <w:t>299</w:t>
            </w:r>
            <w:r>
              <w:rPr>
                <w:rFonts w:ascii="宋体" w:hAnsi="宋体" w:cs="Arial"/>
                <w:sz w:val="21"/>
                <w:szCs w:val="21"/>
                <w:lang w:eastAsia="zh-CN"/>
              </w:rPr>
              <w:t>℃</w:t>
            </w:r>
            <w:r>
              <w:rPr>
                <w:rFonts w:ascii="宋体" w:hAnsi="宋体" w:cs="Arial" w:hint="eastAsia"/>
                <w:sz w:val="21"/>
                <w:szCs w:val="21"/>
                <w:lang w:eastAsia="zh-CN"/>
              </w:rPr>
              <w:t>。</w:t>
            </w:r>
          </w:p>
        </w:tc>
        <w:tc>
          <w:tcPr>
            <w:tcW w:w="1391" w:type="dxa"/>
            <w:vAlign w:val="center"/>
          </w:tcPr>
          <w:p w:rsidR="000E2732" w:rsidRDefault="005F0240">
            <w:pPr>
              <w:jc w:val="center"/>
              <w:rPr>
                <w:rFonts w:ascii="宋体" w:hAnsi="宋体"/>
                <w:bCs/>
                <w:color w:val="000000"/>
                <w:szCs w:val="21"/>
              </w:rPr>
            </w:pPr>
            <w:r>
              <w:rPr>
                <w:rFonts w:ascii="宋体" w:hAnsi="宋体" w:hint="eastAsia"/>
                <w:bCs/>
                <w:color w:val="000000"/>
                <w:szCs w:val="21"/>
              </w:rPr>
              <w:t>必需</w:t>
            </w:r>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bCs/>
                <w:sz w:val="21"/>
                <w:szCs w:val="21"/>
                <w:lang w:eastAsia="zh-CN"/>
              </w:rPr>
            </w:pPr>
            <w:r>
              <w:rPr>
                <w:rFonts w:ascii="宋体" w:hAnsi="宋体" w:cs="Arial" w:hint="eastAsia"/>
                <w:bCs/>
                <w:color w:val="000000"/>
                <w:sz w:val="21"/>
                <w:szCs w:val="21"/>
                <w:lang w:eastAsia="zh-CN"/>
              </w:rPr>
              <w:t>URS02-08</w:t>
            </w:r>
          </w:p>
        </w:tc>
        <w:tc>
          <w:tcPr>
            <w:tcW w:w="6404" w:type="dxa"/>
            <w:vAlign w:val="center"/>
          </w:tcPr>
          <w:p w:rsidR="000E2732" w:rsidRDefault="005F0240">
            <w:pPr>
              <w:pStyle w:val="Text"/>
              <w:spacing w:before="0" w:line="276" w:lineRule="auto"/>
              <w:jc w:val="left"/>
              <w:rPr>
                <w:rFonts w:ascii="宋体" w:hAnsi="宋体" w:cs="Arial"/>
                <w:sz w:val="21"/>
                <w:szCs w:val="21"/>
                <w:lang w:eastAsia="zh-CN"/>
              </w:rPr>
            </w:pPr>
            <w:r>
              <w:rPr>
                <w:rFonts w:ascii="宋体" w:hAnsi="宋体" w:cs="Arial"/>
                <w:sz w:val="21"/>
                <w:szCs w:val="21"/>
                <w:lang w:eastAsia="zh-CN"/>
              </w:rPr>
              <w:t>下加热板温度</w:t>
            </w:r>
            <w:r>
              <w:rPr>
                <w:rFonts w:ascii="宋体" w:hAnsi="宋体" w:cs="Arial" w:hint="eastAsia"/>
                <w:sz w:val="21"/>
                <w:szCs w:val="21"/>
                <w:lang w:eastAsia="zh-CN"/>
              </w:rPr>
              <w:t>：0</w:t>
            </w:r>
            <w:r>
              <w:rPr>
                <w:rFonts w:ascii="宋体" w:hAnsi="宋体" w:cs="Arial"/>
                <w:sz w:val="21"/>
                <w:szCs w:val="21"/>
                <w:lang w:eastAsia="zh-CN"/>
              </w:rPr>
              <w:t>~</w:t>
            </w:r>
            <w:r>
              <w:rPr>
                <w:rFonts w:ascii="宋体" w:hAnsi="宋体" w:cs="Arial" w:hint="eastAsia"/>
                <w:sz w:val="21"/>
                <w:szCs w:val="21"/>
                <w:lang w:eastAsia="zh-CN"/>
              </w:rPr>
              <w:t>299</w:t>
            </w:r>
            <w:r>
              <w:rPr>
                <w:rFonts w:ascii="宋体" w:hAnsi="宋体" w:cs="Arial"/>
                <w:sz w:val="21"/>
                <w:szCs w:val="21"/>
                <w:lang w:eastAsia="zh-CN"/>
              </w:rPr>
              <w:t>℃</w:t>
            </w:r>
            <w:r>
              <w:rPr>
                <w:rFonts w:ascii="宋体" w:hAnsi="宋体" w:cs="Arial" w:hint="eastAsia"/>
                <w:sz w:val="21"/>
                <w:szCs w:val="21"/>
                <w:lang w:eastAsia="zh-CN"/>
              </w:rPr>
              <w:t>。</w:t>
            </w:r>
          </w:p>
        </w:tc>
        <w:tc>
          <w:tcPr>
            <w:tcW w:w="1391" w:type="dxa"/>
            <w:vAlign w:val="center"/>
          </w:tcPr>
          <w:p w:rsidR="000E2732" w:rsidRDefault="005F0240">
            <w:pPr>
              <w:jc w:val="center"/>
              <w:rPr>
                <w:rFonts w:ascii="宋体" w:hAnsi="宋体"/>
                <w:bCs/>
                <w:color w:val="000000"/>
                <w:szCs w:val="21"/>
              </w:rPr>
            </w:pPr>
            <w:r>
              <w:rPr>
                <w:rFonts w:ascii="宋体" w:hAnsi="宋体" w:hint="eastAsia"/>
                <w:bCs/>
                <w:color w:val="000000"/>
                <w:szCs w:val="21"/>
              </w:rPr>
              <w:t>必需</w:t>
            </w:r>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bCs/>
                <w:sz w:val="21"/>
                <w:szCs w:val="21"/>
                <w:lang w:eastAsia="zh-CN"/>
              </w:rPr>
            </w:pPr>
            <w:r>
              <w:rPr>
                <w:rFonts w:ascii="宋体" w:hAnsi="宋体" w:cs="Arial" w:hint="eastAsia"/>
                <w:bCs/>
                <w:color w:val="000000"/>
                <w:sz w:val="21"/>
                <w:szCs w:val="21"/>
                <w:lang w:eastAsia="zh-CN"/>
              </w:rPr>
              <w:t>URS02-09</w:t>
            </w:r>
          </w:p>
        </w:tc>
        <w:tc>
          <w:tcPr>
            <w:tcW w:w="6404" w:type="dxa"/>
            <w:vAlign w:val="center"/>
          </w:tcPr>
          <w:p w:rsidR="000E2732" w:rsidRDefault="005F0240">
            <w:pPr>
              <w:pStyle w:val="Text"/>
              <w:spacing w:before="0" w:line="276" w:lineRule="auto"/>
              <w:jc w:val="left"/>
              <w:rPr>
                <w:rFonts w:ascii="宋体" w:hAnsi="宋体" w:cs="Arial"/>
                <w:sz w:val="21"/>
                <w:szCs w:val="21"/>
                <w:lang w:eastAsia="zh-CN"/>
              </w:rPr>
            </w:pPr>
            <w:r>
              <w:rPr>
                <w:rFonts w:ascii="宋体" w:hAnsi="宋体" w:cs="Arial"/>
                <w:sz w:val="21"/>
                <w:szCs w:val="21"/>
                <w:lang w:eastAsia="zh-CN"/>
              </w:rPr>
              <w:t>热</w:t>
            </w:r>
            <w:r>
              <w:rPr>
                <w:rFonts w:ascii="宋体" w:hAnsi="宋体" w:cs="Arial" w:hint="eastAsia"/>
                <w:sz w:val="21"/>
                <w:szCs w:val="21"/>
                <w:lang w:eastAsia="zh-CN"/>
              </w:rPr>
              <w:t>封</w:t>
            </w:r>
            <w:r>
              <w:rPr>
                <w:rFonts w:ascii="宋体" w:hAnsi="宋体" w:cs="Arial"/>
                <w:sz w:val="21"/>
                <w:szCs w:val="21"/>
                <w:lang w:eastAsia="zh-CN"/>
              </w:rPr>
              <w:t>温度</w:t>
            </w:r>
            <w:r>
              <w:rPr>
                <w:rFonts w:ascii="宋体" w:hAnsi="宋体" w:cs="Arial" w:hint="eastAsia"/>
                <w:sz w:val="21"/>
                <w:szCs w:val="21"/>
                <w:lang w:eastAsia="zh-CN"/>
              </w:rPr>
              <w:t>：0</w:t>
            </w:r>
            <w:r>
              <w:rPr>
                <w:rFonts w:ascii="宋体" w:hAnsi="宋体" w:cs="Arial"/>
                <w:sz w:val="21"/>
                <w:szCs w:val="21"/>
                <w:lang w:eastAsia="zh-CN"/>
              </w:rPr>
              <w:t>~</w:t>
            </w:r>
            <w:r>
              <w:rPr>
                <w:rFonts w:ascii="宋体" w:hAnsi="宋体" w:cs="Arial" w:hint="eastAsia"/>
                <w:sz w:val="21"/>
                <w:szCs w:val="21"/>
                <w:lang w:eastAsia="zh-CN"/>
              </w:rPr>
              <w:t>299</w:t>
            </w:r>
            <w:r>
              <w:rPr>
                <w:rFonts w:ascii="宋体" w:hAnsi="宋体" w:cs="Arial"/>
                <w:sz w:val="21"/>
                <w:szCs w:val="21"/>
                <w:lang w:eastAsia="zh-CN"/>
              </w:rPr>
              <w:t>℃</w:t>
            </w:r>
            <w:r>
              <w:rPr>
                <w:rFonts w:ascii="宋体" w:hAnsi="宋体" w:cs="Arial" w:hint="eastAsia"/>
                <w:sz w:val="21"/>
                <w:szCs w:val="21"/>
                <w:lang w:eastAsia="zh-CN"/>
              </w:rPr>
              <w:t>。</w:t>
            </w:r>
          </w:p>
        </w:tc>
        <w:tc>
          <w:tcPr>
            <w:tcW w:w="1391" w:type="dxa"/>
            <w:vAlign w:val="center"/>
          </w:tcPr>
          <w:p w:rsidR="000E2732" w:rsidRDefault="005F0240">
            <w:pPr>
              <w:jc w:val="center"/>
              <w:rPr>
                <w:rFonts w:ascii="宋体" w:hAnsi="宋体"/>
                <w:bCs/>
                <w:color w:val="000000"/>
                <w:szCs w:val="21"/>
              </w:rPr>
            </w:pPr>
            <w:r>
              <w:rPr>
                <w:rFonts w:ascii="宋体" w:hAnsi="宋体" w:hint="eastAsia"/>
                <w:bCs/>
                <w:color w:val="000000"/>
                <w:szCs w:val="21"/>
              </w:rPr>
              <w:t>必需</w:t>
            </w:r>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bCs/>
                <w:sz w:val="21"/>
                <w:szCs w:val="21"/>
                <w:lang w:eastAsia="zh-CN"/>
              </w:rPr>
            </w:pPr>
            <w:r>
              <w:rPr>
                <w:rFonts w:ascii="宋体" w:hAnsi="宋体" w:cs="Arial" w:hint="eastAsia"/>
                <w:bCs/>
                <w:color w:val="000000"/>
                <w:sz w:val="21"/>
                <w:szCs w:val="21"/>
                <w:lang w:eastAsia="zh-CN"/>
              </w:rPr>
              <w:t>URS02-10</w:t>
            </w:r>
          </w:p>
        </w:tc>
        <w:tc>
          <w:tcPr>
            <w:tcW w:w="6404" w:type="dxa"/>
            <w:vAlign w:val="center"/>
          </w:tcPr>
          <w:p w:rsidR="000E2732" w:rsidRDefault="005F0240">
            <w:pPr>
              <w:pStyle w:val="Text"/>
              <w:spacing w:before="0" w:line="276" w:lineRule="auto"/>
              <w:jc w:val="left"/>
              <w:rPr>
                <w:rFonts w:ascii="宋体" w:hAnsi="宋体" w:cs="Arial"/>
                <w:sz w:val="21"/>
                <w:szCs w:val="21"/>
                <w:lang w:eastAsia="zh-CN"/>
              </w:rPr>
            </w:pPr>
            <w:r>
              <w:rPr>
                <w:rFonts w:ascii="宋体" w:hAnsi="宋体" w:cs="Arial" w:hint="eastAsia"/>
                <w:sz w:val="21"/>
                <w:szCs w:val="21"/>
                <w:lang w:eastAsia="zh-CN"/>
              </w:rPr>
              <w:t>成型、热合、控温精度±5</w:t>
            </w:r>
            <w:r>
              <w:rPr>
                <w:rFonts w:ascii="宋体" w:hAnsi="宋体" w:cs="Arial"/>
                <w:sz w:val="21"/>
                <w:szCs w:val="21"/>
                <w:lang w:eastAsia="zh-CN"/>
              </w:rPr>
              <w:t>℃</w:t>
            </w:r>
            <w:r>
              <w:rPr>
                <w:rFonts w:ascii="宋体" w:hAnsi="宋体" w:cs="Arial" w:hint="eastAsia"/>
                <w:sz w:val="21"/>
                <w:szCs w:val="21"/>
                <w:lang w:eastAsia="zh-CN"/>
              </w:rPr>
              <w:t>。</w:t>
            </w:r>
          </w:p>
        </w:tc>
        <w:tc>
          <w:tcPr>
            <w:tcW w:w="1391" w:type="dxa"/>
            <w:vAlign w:val="center"/>
          </w:tcPr>
          <w:p w:rsidR="000E2732" w:rsidRDefault="005F0240">
            <w:pPr>
              <w:jc w:val="center"/>
              <w:rPr>
                <w:rFonts w:ascii="宋体" w:hAnsi="宋体"/>
                <w:bCs/>
                <w:color w:val="000000"/>
                <w:szCs w:val="21"/>
              </w:rPr>
            </w:pPr>
            <w:r>
              <w:rPr>
                <w:rFonts w:ascii="宋体" w:hAnsi="宋体" w:hint="eastAsia"/>
                <w:bCs/>
                <w:color w:val="000000"/>
                <w:szCs w:val="21"/>
              </w:rPr>
              <w:t>必需</w:t>
            </w:r>
          </w:p>
        </w:tc>
      </w:tr>
      <w:tr w:rsidR="000E2732">
        <w:trPr>
          <w:trHeight w:hRule="exact" w:val="762"/>
          <w:jc w:val="center"/>
        </w:trPr>
        <w:tc>
          <w:tcPr>
            <w:tcW w:w="1277" w:type="dxa"/>
            <w:vAlign w:val="center"/>
          </w:tcPr>
          <w:p w:rsidR="000E2732" w:rsidRDefault="005F0240">
            <w:pPr>
              <w:pStyle w:val="Text"/>
              <w:spacing w:before="62" w:after="62"/>
              <w:jc w:val="center"/>
              <w:rPr>
                <w:rFonts w:ascii="宋体" w:hAnsi="宋体"/>
                <w:bCs/>
                <w:sz w:val="21"/>
                <w:szCs w:val="21"/>
                <w:lang w:eastAsia="zh-CN"/>
              </w:rPr>
            </w:pPr>
            <w:r>
              <w:rPr>
                <w:rFonts w:ascii="宋体" w:hAnsi="宋体" w:cs="Arial" w:hint="eastAsia"/>
                <w:bCs/>
                <w:color w:val="000000"/>
                <w:sz w:val="21"/>
                <w:szCs w:val="21"/>
                <w:lang w:eastAsia="zh-CN"/>
              </w:rPr>
              <w:lastRenderedPageBreak/>
              <w:t>U</w:t>
            </w:r>
            <w:r>
              <w:rPr>
                <w:rFonts w:ascii="宋体" w:hAnsi="宋体" w:cs="Arial" w:hint="eastAsia"/>
                <w:bCs/>
                <w:color w:val="0000FF"/>
                <w:sz w:val="21"/>
                <w:szCs w:val="21"/>
                <w:lang w:eastAsia="zh-CN"/>
              </w:rPr>
              <w:t>RS02-11</w:t>
            </w:r>
          </w:p>
        </w:tc>
        <w:tc>
          <w:tcPr>
            <w:tcW w:w="6404" w:type="dxa"/>
            <w:vAlign w:val="center"/>
          </w:tcPr>
          <w:p w:rsidR="000E2732" w:rsidRDefault="005F0240">
            <w:pPr>
              <w:pStyle w:val="Text"/>
              <w:spacing w:before="0" w:line="276" w:lineRule="auto"/>
              <w:jc w:val="left"/>
              <w:rPr>
                <w:rFonts w:ascii="宋体" w:hAnsi="宋体" w:cs="Arial"/>
                <w:sz w:val="21"/>
                <w:szCs w:val="21"/>
                <w:lang w:eastAsia="zh-CN"/>
              </w:rPr>
            </w:pPr>
            <w:r>
              <w:rPr>
                <w:rFonts w:ascii="宋体" w:hAnsi="宋体" w:cs="Arial" w:hint="eastAsia"/>
                <w:sz w:val="21"/>
                <w:szCs w:val="21"/>
                <w:lang w:eastAsia="zh-CN"/>
              </w:rPr>
              <w:t>下料器能准确布片，</w:t>
            </w:r>
            <w:r>
              <w:rPr>
                <w:rFonts w:ascii="宋体" w:hAnsi="宋体" w:cs="Arial" w:hint="eastAsia"/>
                <w:color w:val="FF0000"/>
                <w:sz w:val="21"/>
                <w:szCs w:val="21"/>
                <w:lang w:eastAsia="zh-CN"/>
              </w:rPr>
              <w:t>异形片</w:t>
            </w:r>
            <w:r>
              <w:rPr>
                <w:rFonts w:ascii="宋体" w:hAnsi="宋体" w:cs="Arial" w:hint="eastAsia"/>
                <w:sz w:val="21"/>
                <w:szCs w:val="21"/>
                <w:lang w:eastAsia="zh-CN"/>
              </w:rPr>
              <w:t>或胶囊布入泡眼的准确度：＞99.9%。</w:t>
            </w:r>
            <w:r>
              <w:rPr>
                <w:rFonts w:ascii="宋体" w:hAnsi="宋体" w:cs="Arial" w:hint="eastAsia"/>
                <w:color w:val="00B050"/>
                <w:sz w:val="21"/>
                <w:szCs w:val="21"/>
                <w:lang w:eastAsia="zh-CN"/>
              </w:rPr>
              <w:t>布料后有足够空间进行人工补料</w:t>
            </w:r>
          </w:p>
        </w:tc>
        <w:tc>
          <w:tcPr>
            <w:tcW w:w="1391" w:type="dxa"/>
            <w:vAlign w:val="center"/>
          </w:tcPr>
          <w:p w:rsidR="000E2732" w:rsidRDefault="005F0240">
            <w:pPr>
              <w:jc w:val="center"/>
              <w:rPr>
                <w:rFonts w:ascii="宋体" w:hAnsi="宋体"/>
                <w:bCs/>
                <w:color w:val="000000"/>
                <w:szCs w:val="21"/>
              </w:rPr>
            </w:pPr>
            <w:r>
              <w:rPr>
                <w:rFonts w:ascii="宋体" w:hAnsi="宋体" w:hint="eastAsia"/>
                <w:bCs/>
                <w:color w:val="FF0000"/>
                <w:szCs w:val="21"/>
              </w:rPr>
              <w:t>期望</w:t>
            </w:r>
          </w:p>
        </w:tc>
      </w:tr>
      <w:tr w:rsidR="000E2732">
        <w:trPr>
          <w:trHeight w:hRule="exact" w:val="764"/>
          <w:jc w:val="center"/>
        </w:trPr>
        <w:tc>
          <w:tcPr>
            <w:tcW w:w="1277" w:type="dxa"/>
            <w:vAlign w:val="center"/>
          </w:tcPr>
          <w:p w:rsidR="000E2732" w:rsidRDefault="005F0240">
            <w:pPr>
              <w:pStyle w:val="Text"/>
              <w:spacing w:before="62" w:after="62"/>
              <w:jc w:val="center"/>
              <w:rPr>
                <w:rFonts w:ascii="宋体" w:hAnsi="宋体"/>
                <w:bCs/>
                <w:sz w:val="21"/>
                <w:szCs w:val="21"/>
                <w:lang w:eastAsia="zh-CN"/>
              </w:rPr>
            </w:pPr>
            <w:r>
              <w:rPr>
                <w:rFonts w:ascii="宋体" w:hAnsi="宋体" w:cs="Arial" w:hint="eastAsia"/>
                <w:bCs/>
                <w:color w:val="000000"/>
                <w:sz w:val="21"/>
                <w:szCs w:val="21"/>
                <w:lang w:eastAsia="zh-CN"/>
              </w:rPr>
              <w:t>URS02-12</w:t>
            </w:r>
          </w:p>
        </w:tc>
        <w:tc>
          <w:tcPr>
            <w:tcW w:w="6404" w:type="dxa"/>
          </w:tcPr>
          <w:p w:rsidR="000E2732" w:rsidRDefault="005F0240">
            <w:pPr>
              <w:pStyle w:val="Text"/>
              <w:spacing w:before="0" w:line="276" w:lineRule="auto"/>
              <w:jc w:val="left"/>
              <w:rPr>
                <w:rFonts w:ascii="宋体" w:hAnsi="宋体" w:cs="Arial"/>
                <w:sz w:val="21"/>
                <w:szCs w:val="21"/>
                <w:lang w:eastAsia="zh-CN"/>
              </w:rPr>
            </w:pPr>
            <w:r>
              <w:rPr>
                <w:rFonts w:ascii="宋体" w:hAnsi="宋体" w:cs="Arial" w:hint="eastAsia"/>
                <w:sz w:val="21"/>
                <w:szCs w:val="21"/>
                <w:lang w:eastAsia="zh-CN"/>
              </w:rPr>
              <w:t>铝包机料斗缺料时</w:t>
            </w:r>
            <w:proofErr w:type="gramStart"/>
            <w:r>
              <w:rPr>
                <w:rFonts w:ascii="宋体" w:hAnsi="宋体" w:cs="Arial" w:hint="eastAsia"/>
                <w:sz w:val="21"/>
                <w:szCs w:val="21"/>
                <w:lang w:eastAsia="zh-CN"/>
              </w:rPr>
              <w:t>应有声</w:t>
            </w:r>
            <w:proofErr w:type="gramEnd"/>
            <w:r>
              <w:rPr>
                <w:rFonts w:ascii="宋体" w:hAnsi="宋体" w:cs="Arial" w:hint="eastAsia"/>
                <w:sz w:val="21"/>
                <w:szCs w:val="21"/>
                <w:lang w:eastAsia="zh-CN"/>
              </w:rPr>
              <w:t>或光实时提醒操作人员加料，加料方式采用人工。</w:t>
            </w:r>
          </w:p>
        </w:tc>
        <w:tc>
          <w:tcPr>
            <w:tcW w:w="1391" w:type="dxa"/>
            <w:vAlign w:val="center"/>
          </w:tcPr>
          <w:p w:rsidR="000E2732" w:rsidRDefault="005F0240">
            <w:pPr>
              <w:pStyle w:val="Text"/>
              <w:spacing w:before="0"/>
              <w:jc w:val="center"/>
              <w:rPr>
                <w:rFonts w:ascii="宋体" w:hAnsi="宋体"/>
                <w:bCs/>
                <w:color w:val="000000"/>
                <w:sz w:val="21"/>
                <w:szCs w:val="21"/>
                <w:lang w:eastAsia="zh-CN"/>
              </w:rPr>
            </w:pPr>
            <w:r>
              <w:rPr>
                <w:rFonts w:ascii="宋体" w:hAnsi="宋体" w:hint="eastAsia"/>
                <w:bCs/>
                <w:color w:val="FF0000"/>
                <w:sz w:val="21"/>
                <w:szCs w:val="21"/>
                <w:lang w:eastAsia="zh-CN"/>
              </w:rPr>
              <w:t>期望</w:t>
            </w:r>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bCs/>
                <w:sz w:val="21"/>
                <w:szCs w:val="21"/>
                <w:lang w:eastAsia="zh-CN"/>
              </w:rPr>
            </w:pPr>
            <w:r>
              <w:rPr>
                <w:rFonts w:ascii="宋体" w:hAnsi="宋体" w:cs="Arial" w:hint="eastAsia"/>
                <w:bCs/>
                <w:color w:val="000000"/>
                <w:sz w:val="21"/>
                <w:szCs w:val="21"/>
                <w:lang w:eastAsia="zh-CN"/>
              </w:rPr>
              <w:t>URS02-13</w:t>
            </w:r>
          </w:p>
        </w:tc>
        <w:tc>
          <w:tcPr>
            <w:tcW w:w="6404" w:type="dxa"/>
            <w:vAlign w:val="center"/>
          </w:tcPr>
          <w:p w:rsidR="000E2732" w:rsidRDefault="005F0240">
            <w:pPr>
              <w:pStyle w:val="Text"/>
              <w:spacing w:before="0" w:line="276" w:lineRule="auto"/>
              <w:jc w:val="left"/>
              <w:rPr>
                <w:rFonts w:ascii="宋体" w:hAnsi="宋体" w:cs="Arial"/>
                <w:sz w:val="21"/>
                <w:szCs w:val="21"/>
                <w:lang w:eastAsia="zh-CN"/>
              </w:rPr>
            </w:pPr>
            <w:r>
              <w:rPr>
                <w:rFonts w:ascii="宋体" w:hAnsi="宋体" w:cs="Arial" w:hint="eastAsia"/>
                <w:sz w:val="21"/>
                <w:szCs w:val="21"/>
                <w:lang w:eastAsia="zh-CN"/>
              </w:rPr>
              <w:t>设备应能提供较大的压力以保证泡罩板的气密性。</w:t>
            </w:r>
          </w:p>
        </w:tc>
        <w:tc>
          <w:tcPr>
            <w:tcW w:w="1391" w:type="dxa"/>
            <w:vAlign w:val="center"/>
          </w:tcPr>
          <w:p w:rsidR="000E2732" w:rsidRDefault="005F0240">
            <w:pPr>
              <w:pStyle w:val="Text"/>
              <w:spacing w:before="0"/>
              <w:jc w:val="center"/>
              <w:rPr>
                <w:rFonts w:ascii="宋体" w:hAnsi="宋体"/>
                <w:bCs/>
                <w:color w:val="000000"/>
                <w:sz w:val="21"/>
                <w:szCs w:val="21"/>
                <w:lang w:eastAsia="zh-CN"/>
              </w:rPr>
            </w:pPr>
            <w:r>
              <w:rPr>
                <w:rFonts w:ascii="宋体" w:hAnsi="宋体" w:hint="eastAsia"/>
                <w:bCs/>
                <w:color w:val="000000"/>
                <w:sz w:val="21"/>
                <w:szCs w:val="21"/>
                <w:lang w:eastAsia="zh-CN"/>
              </w:rPr>
              <w:t>必需</w:t>
            </w:r>
          </w:p>
        </w:tc>
      </w:tr>
      <w:tr w:rsidR="000E2732">
        <w:trPr>
          <w:trHeight w:hRule="exact" w:val="738"/>
          <w:jc w:val="center"/>
        </w:trPr>
        <w:tc>
          <w:tcPr>
            <w:tcW w:w="1277"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URS02-14</w:t>
            </w:r>
          </w:p>
        </w:tc>
        <w:tc>
          <w:tcPr>
            <w:tcW w:w="6404" w:type="dxa"/>
            <w:vAlign w:val="center"/>
          </w:tcPr>
          <w:p w:rsidR="000E2732" w:rsidRDefault="005F0240">
            <w:pPr>
              <w:pStyle w:val="Text"/>
              <w:spacing w:before="0" w:line="360" w:lineRule="exact"/>
              <w:rPr>
                <w:rFonts w:ascii="宋体" w:hAnsi="宋体"/>
                <w:sz w:val="21"/>
                <w:szCs w:val="21"/>
                <w:lang w:eastAsia="zh-CN"/>
              </w:rPr>
            </w:pPr>
            <w:r>
              <w:rPr>
                <w:rFonts w:ascii="宋体" w:hAnsi="宋体" w:hint="eastAsia"/>
                <w:sz w:val="21"/>
                <w:szCs w:val="21"/>
                <w:lang w:eastAsia="zh-CN"/>
              </w:rPr>
              <w:t>铝塑/硬铝板密封性检查，方法：在-0.08MPa保持50秒。接受标准：无泄漏，符合相关标准要求。</w:t>
            </w:r>
          </w:p>
        </w:tc>
        <w:tc>
          <w:tcPr>
            <w:tcW w:w="1391" w:type="dxa"/>
            <w:vAlign w:val="center"/>
          </w:tcPr>
          <w:p w:rsidR="000E2732" w:rsidRDefault="005F0240">
            <w:pPr>
              <w:pStyle w:val="Text"/>
              <w:spacing w:before="0"/>
              <w:jc w:val="center"/>
              <w:rPr>
                <w:rFonts w:ascii="宋体" w:hAnsi="宋体"/>
                <w:bCs/>
                <w:color w:val="000000"/>
                <w:sz w:val="21"/>
                <w:szCs w:val="21"/>
                <w:lang w:eastAsia="zh-CN"/>
              </w:rPr>
            </w:pPr>
            <w:r>
              <w:rPr>
                <w:rFonts w:ascii="宋体" w:hAnsi="宋体" w:hint="eastAsia"/>
                <w:bCs/>
                <w:color w:val="000000"/>
                <w:sz w:val="21"/>
                <w:szCs w:val="21"/>
                <w:lang w:eastAsia="zh-CN"/>
              </w:rPr>
              <w:t>必需</w:t>
            </w:r>
          </w:p>
        </w:tc>
      </w:tr>
      <w:tr w:rsidR="000E2732">
        <w:trPr>
          <w:trHeight w:hRule="exact" w:val="1123"/>
          <w:jc w:val="center"/>
        </w:trPr>
        <w:tc>
          <w:tcPr>
            <w:tcW w:w="1277" w:type="dxa"/>
            <w:vAlign w:val="center"/>
          </w:tcPr>
          <w:p w:rsidR="000E2732" w:rsidRDefault="005F0240">
            <w:pPr>
              <w:pStyle w:val="Text"/>
              <w:spacing w:before="0" w:line="360" w:lineRule="exact"/>
              <w:jc w:val="center"/>
              <w:rPr>
                <w:rFonts w:ascii="宋体" w:hAnsi="宋体"/>
                <w:sz w:val="21"/>
                <w:szCs w:val="21"/>
                <w:lang w:eastAsia="zh-CN"/>
              </w:rPr>
            </w:pPr>
            <w:r>
              <w:rPr>
                <w:rFonts w:ascii="宋体" w:hAnsi="宋体" w:hint="eastAsia"/>
                <w:sz w:val="21"/>
                <w:szCs w:val="21"/>
                <w:lang w:eastAsia="zh-CN"/>
              </w:rPr>
              <w:t>UR</w:t>
            </w:r>
            <w:r>
              <w:rPr>
                <w:rFonts w:ascii="宋体" w:hAnsi="宋体" w:hint="eastAsia"/>
                <w:color w:val="0000FF"/>
                <w:sz w:val="21"/>
                <w:szCs w:val="21"/>
                <w:lang w:eastAsia="zh-CN"/>
              </w:rPr>
              <w:t>S02-15</w:t>
            </w:r>
          </w:p>
        </w:tc>
        <w:tc>
          <w:tcPr>
            <w:tcW w:w="6404" w:type="dxa"/>
          </w:tcPr>
          <w:p w:rsidR="000E2732" w:rsidRDefault="005F0240">
            <w:pPr>
              <w:pStyle w:val="Text"/>
              <w:spacing w:before="0" w:line="360" w:lineRule="exact"/>
              <w:rPr>
                <w:rFonts w:ascii="宋体" w:hAnsi="宋体"/>
                <w:sz w:val="21"/>
                <w:szCs w:val="21"/>
                <w:lang w:eastAsia="zh-CN"/>
              </w:rPr>
            </w:pPr>
            <w:r>
              <w:rPr>
                <w:rFonts w:ascii="宋体" w:hAnsi="宋体" w:hint="eastAsia"/>
                <w:sz w:val="21"/>
                <w:szCs w:val="21"/>
                <w:lang w:eastAsia="zh-CN"/>
              </w:rPr>
              <w:t>具有</w:t>
            </w:r>
            <w:proofErr w:type="gramStart"/>
            <w:r>
              <w:rPr>
                <w:rFonts w:ascii="宋体" w:hAnsi="宋体" w:hint="eastAsia"/>
                <w:sz w:val="21"/>
                <w:szCs w:val="21"/>
                <w:lang w:eastAsia="zh-CN"/>
              </w:rPr>
              <w:t>检测剔废功能</w:t>
            </w:r>
            <w:proofErr w:type="gramEnd"/>
            <w:r>
              <w:rPr>
                <w:rFonts w:ascii="宋体" w:hAnsi="宋体" w:hint="eastAsia"/>
                <w:sz w:val="21"/>
                <w:szCs w:val="21"/>
                <w:lang w:eastAsia="zh-CN"/>
              </w:rPr>
              <w:t>，单片或单粒缺1/3以上时能准确剔除。合格板</w:t>
            </w:r>
            <w:proofErr w:type="gramStart"/>
            <w:r>
              <w:rPr>
                <w:rFonts w:ascii="宋体" w:hAnsi="宋体" w:hint="eastAsia"/>
                <w:sz w:val="21"/>
                <w:szCs w:val="21"/>
                <w:lang w:eastAsia="zh-CN"/>
              </w:rPr>
              <w:t>与废板及</w:t>
            </w:r>
            <w:proofErr w:type="gramEnd"/>
            <w:r>
              <w:rPr>
                <w:rFonts w:ascii="宋体" w:hAnsi="宋体" w:hint="eastAsia"/>
                <w:sz w:val="21"/>
                <w:szCs w:val="21"/>
                <w:lang w:eastAsia="zh-CN"/>
              </w:rPr>
              <w:t>取样能准确分开，</w:t>
            </w:r>
            <w:proofErr w:type="gramStart"/>
            <w:r>
              <w:rPr>
                <w:rFonts w:ascii="宋体" w:hAnsi="宋体" w:hint="eastAsia"/>
                <w:sz w:val="21"/>
                <w:szCs w:val="21"/>
                <w:lang w:eastAsia="zh-CN"/>
              </w:rPr>
              <w:t>剔废</w:t>
            </w:r>
            <w:proofErr w:type="gramEnd"/>
            <w:r>
              <w:rPr>
                <w:rFonts w:ascii="宋体" w:hAnsi="宋体" w:hint="eastAsia"/>
                <w:sz w:val="21"/>
                <w:szCs w:val="21"/>
                <w:lang w:eastAsia="zh-CN"/>
              </w:rPr>
              <w:t>率100%。</w:t>
            </w:r>
            <w:proofErr w:type="gramStart"/>
            <w:r>
              <w:rPr>
                <w:rFonts w:ascii="宋体" w:hint="eastAsia"/>
                <w:color w:val="00B050"/>
                <w:szCs w:val="21"/>
                <w:lang w:eastAsia="zh-CN"/>
              </w:rPr>
              <w:t>剔废的药板</w:t>
            </w:r>
            <w:proofErr w:type="gramEnd"/>
            <w:r>
              <w:rPr>
                <w:rFonts w:ascii="宋体" w:hint="eastAsia"/>
                <w:color w:val="00B050"/>
                <w:szCs w:val="21"/>
                <w:lang w:eastAsia="zh-CN"/>
              </w:rPr>
              <w:t>落入固定容器内便于收集。</w:t>
            </w:r>
          </w:p>
        </w:tc>
        <w:tc>
          <w:tcPr>
            <w:tcW w:w="1391" w:type="dxa"/>
            <w:vAlign w:val="center"/>
          </w:tcPr>
          <w:p w:rsidR="000E2732" w:rsidRDefault="005F0240">
            <w:pPr>
              <w:pStyle w:val="Text"/>
              <w:spacing w:before="0"/>
              <w:jc w:val="center"/>
              <w:rPr>
                <w:rFonts w:ascii="宋体" w:hAnsi="宋体"/>
                <w:bCs/>
                <w:color w:val="000000"/>
                <w:sz w:val="21"/>
                <w:szCs w:val="21"/>
                <w:lang w:eastAsia="zh-CN"/>
              </w:rPr>
            </w:pPr>
            <w:r>
              <w:rPr>
                <w:rFonts w:ascii="宋体" w:hAnsi="宋体" w:hint="eastAsia"/>
                <w:bCs/>
                <w:color w:val="FF0000"/>
                <w:sz w:val="21"/>
                <w:szCs w:val="21"/>
                <w:lang w:eastAsia="zh-CN"/>
              </w:rPr>
              <w:t>期望</w:t>
            </w:r>
          </w:p>
        </w:tc>
      </w:tr>
      <w:tr w:rsidR="000E2732">
        <w:trPr>
          <w:trHeight w:hRule="exact" w:val="413"/>
          <w:jc w:val="center"/>
        </w:trPr>
        <w:tc>
          <w:tcPr>
            <w:tcW w:w="1277"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URS02-16</w:t>
            </w:r>
          </w:p>
        </w:tc>
        <w:tc>
          <w:tcPr>
            <w:tcW w:w="6404" w:type="dxa"/>
          </w:tcPr>
          <w:p w:rsidR="000E2732" w:rsidRDefault="005F0240">
            <w:pPr>
              <w:spacing w:line="360" w:lineRule="auto"/>
              <w:rPr>
                <w:rFonts w:ascii="宋体" w:hAnsi="宋体"/>
                <w:szCs w:val="21"/>
              </w:rPr>
            </w:pPr>
            <w:r>
              <w:rPr>
                <w:rFonts w:cs="Arial"/>
                <w:bCs/>
              </w:rPr>
              <w:t>启动或停机的延时剔废</w:t>
            </w:r>
            <w:r>
              <w:rPr>
                <w:rFonts w:cs="Arial" w:hint="eastAsia"/>
                <w:bCs/>
              </w:rPr>
              <w:t>。</w:t>
            </w:r>
          </w:p>
        </w:tc>
        <w:tc>
          <w:tcPr>
            <w:tcW w:w="1391" w:type="dxa"/>
            <w:vAlign w:val="center"/>
          </w:tcPr>
          <w:p w:rsidR="000E2732" w:rsidRDefault="005F0240">
            <w:pPr>
              <w:pStyle w:val="Text"/>
              <w:spacing w:before="0"/>
              <w:jc w:val="center"/>
              <w:rPr>
                <w:rFonts w:ascii="宋体" w:hAnsi="宋体"/>
                <w:bCs/>
                <w:color w:val="000000"/>
                <w:sz w:val="21"/>
                <w:szCs w:val="21"/>
                <w:lang w:eastAsia="zh-CN"/>
              </w:rPr>
            </w:pPr>
            <w:r>
              <w:rPr>
                <w:rFonts w:ascii="宋体" w:hAnsi="宋体" w:hint="eastAsia"/>
                <w:bCs/>
                <w:color w:val="000000"/>
                <w:sz w:val="21"/>
                <w:szCs w:val="21"/>
                <w:lang w:eastAsia="zh-CN"/>
              </w:rPr>
              <w:t>必需</w:t>
            </w:r>
          </w:p>
        </w:tc>
      </w:tr>
      <w:tr w:rsidR="000E2732">
        <w:trPr>
          <w:trHeight w:hRule="exact" w:val="719"/>
          <w:jc w:val="center"/>
        </w:trPr>
        <w:tc>
          <w:tcPr>
            <w:tcW w:w="1277"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URS02-17</w:t>
            </w:r>
          </w:p>
        </w:tc>
        <w:tc>
          <w:tcPr>
            <w:tcW w:w="6404" w:type="dxa"/>
            <w:vAlign w:val="center"/>
          </w:tcPr>
          <w:p w:rsidR="000E2732" w:rsidRDefault="005F0240">
            <w:pPr>
              <w:pStyle w:val="Text"/>
              <w:spacing w:before="0" w:line="360" w:lineRule="exact"/>
              <w:rPr>
                <w:rFonts w:ascii="宋体" w:hAnsi="宋体" w:cs="Arial"/>
                <w:sz w:val="21"/>
                <w:szCs w:val="21"/>
                <w:lang w:eastAsia="zh-CN"/>
              </w:rPr>
            </w:pPr>
            <w:r>
              <w:rPr>
                <w:rFonts w:ascii="宋体" w:hAnsi="宋体" w:cs="Arial" w:hint="eastAsia"/>
                <w:sz w:val="21"/>
                <w:szCs w:val="21"/>
                <w:lang w:eastAsia="zh-CN"/>
              </w:rPr>
              <w:t>批号/有效期能清晰印在设计位置上，铝塑冲裁必须对称，保持批号/有效期完整。批号位数不少于27位。</w:t>
            </w:r>
          </w:p>
        </w:tc>
        <w:tc>
          <w:tcPr>
            <w:tcW w:w="1391" w:type="dxa"/>
            <w:vAlign w:val="center"/>
          </w:tcPr>
          <w:p w:rsidR="000E2732" w:rsidRDefault="005F0240">
            <w:pPr>
              <w:pStyle w:val="Text"/>
              <w:spacing w:before="0"/>
              <w:jc w:val="center"/>
              <w:rPr>
                <w:rFonts w:ascii="宋体" w:hAnsi="宋体"/>
                <w:bCs/>
                <w:color w:val="000000"/>
                <w:sz w:val="21"/>
                <w:szCs w:val="21"/>
                <w:lang w:eastAsia="zh-CN"/>
              </w:rPr>
            </w:pPr>
            <w:proofErr w:type="spellStart"/>
            <w:r>
              <w:rPr>
                <w:rFonts w:ascii="宋体" w:hAnsi="宋体" w:hint="eastAsia"/>
                <w:bCs/>
                <w:color w:val="000000"/>
                <w:sz w:val="21"/>
                <w:szCs w:val="21"/>
              </w:rPr>
              <w:t>必需</w:t>
            </w:r>
            <w:proofErr w:type="spellEnd"/>
          </w:p>
        </w:tc>
      </w:tr>
      <w:tr w:rsidR="000E2732">
        <w:trPr>
          <w:trHeight w:hRule="exact" w:val="747"/>
          <w:jc w:val="center"/>
        </w:trPr>
        <w:tc>
          <w:tcPr>
            <w:tcW w:w="1277"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URS02-18</w:t>
            </w:r>
          </w:p>
        </w:tc>
        <w:tc>
          <w:tcPr>
            <w:tcW w:w="6404" w:type="dxa"/>
            <w:vAlign w:val="center"/>
          </w:tcPr>
          <w:p w:rsidR="000E2732" w:rsidRDefault="005F0240">
            <w:pPr>
              <w:pStyle w:val="Text"/>
              <w:spacing w:before="0" w:line="276" w:lineRule="auto"/>
              <w:jc w:val="left"/>
              <w:rPr>
                <w:rFonts w:ascii="宋体" w:hAnsi="宋体" w:cs="Arial"/>
                <w:bCs/>
                <w:color w:val="000000"/>
                <w:sz w:val="21"/>
                <w:szCs w:val="21"/>
                <w:lang w:eastAsia="zh-CN"/>
              </w:rPr>
            </w:pPr>
            <w:r>
              <w:rPr>
                <w:rFonts w:ascii="宋体" w:hAnsi="宋体" w:cs="Arial" w:hint="eastAsia"/>
                <w:bCs/>
                <w:color w:val="000000"/>
                <w:sz w:val="21"/>
                <w:szCs w:val="21"/>
                <w:lang w:eastAsia="zh-CN"/>
              </w:rPr>
              <w:t>整条机组要求整体设计，运行平稳，无强烈冲击，不产生误动作，机器底座离地面有一定距离，方便清洁。</w:t>
            </w:r>
          </w:p>
        </w:tc>
        <w:tc>
          <w:tcPr>
            <w:tcW w:w="1391" w:type="dxa"/>
            <w:vAlign w:val="center"/>
          </w:tcPr>
          <w:p w:rsidR="000E2732" w:rsidRDefault="005F0240">
            <w:pPr>
              <w:pStyle w:val="Text"/>
              <w:spacing w:before="0" w:line="276" w:lineRule="auto"/>
              <w:jc w:val="center"/>
              <w:rPr>
                <w:rFonts w:ascii="宋体" w:hAnsi="宋体"/>
                <w:bCs/>
                <w:color w:val="000000"/>
                <w:sz w:val="21"/>
                <w:szCs w:val="21"/>
                <w:lang w:eastAsia="zh-CN"/>
              </w:rPr>
            </w:pPr>
            <w:proofErr w:type="spellStart"/>
            <w:r>
              <w:rPr>
                <w:rFonts w:ascii="宋体" w:hAnsi="宋体" w:hint="eastAsia"/>
                <w:bCs/>
                <w:color w:val="000000"/>
                <w:sz w:val="21"/>
                <w:szCs w:val="21"/>
              </w:rPr>
              <w:t>必需</w:t>
            </w:r>
            <w:proofErr w:type="spellEnd"/>
          </w:p>
        </w:tc>
      </w:tr>
      <w:tr w:rsidR="000E2732">
        <w:trPr>
          <w:trHeight w:hRule="exact" w:val="397"/>
          <w:jc w:val="center"/>
        </w:trPr>
        <w:tc>
          <w:tcPr>
            <w:tcW w:w="1277"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URS02-19</w:t>
            </w:r>
          </w:p>
        </w:tc>
        <w:tc>
          <w:tcPr>
            <w:tcW w:w="6404" w:type="dxa"/>
            <w:vAlign w:val="center"/>
          </w:tcPr>
          <w:p w:rsidR="000E2732" w:rsidRDefault="005F0240">
            <w:pPr>
              <w:pStyle w:val="Text"/>
              <w:spacing w:before="0" w:line="276" w:lineRule="auto"/>
              <w:jc w:val="left"/>
              <w:rPr>
                <w:rFonts w:ascii="宋体" w:hAnsi="宋体"/>
                <w:sz w:val="21"/>
                <w:szCs w:val="21"/>
                <w:lang w:eastAsia="zh-CN"/>
              </w:rPr>
            </w:pPr>
            <w:r>
              <w:rPr>
                <w:rFonts w:ascii="宋体" w:hAnsi="宋体" w:hint="eastAsia"/>
                <w:sz w:val="21"/>
                <w:szCs w:val="21"/>
                <w:lang w:eastAsia="zh-CN"/>
              </w:rPr>
              <w:t>设计时应考虑用最少的工具进行安装维护。</w:t>
            </w:r>
          </w:p>
        </w:tc>
        <w:tc>
          <w:tcPr>
            <w:tcW w:w="1391" w:type="dxa"/>
            <w:vAlign w:val="center"/>
          </w:tcPr>
          <w:p w:rsidR="000E2732" w:rsidRDefault="005F0240">
            <w:pPr>
              <w:pStyle w:val="Text"/>
              <w:spacing w:before="0" w:line="276" w:lineRule="auto"/>
              <w:jc w:val="center"/>
              <w:rPr>
                <w:rFonts w:ascii="宋体" w:hAnsi="宋体"/>
                <w:bCs/>
                <w:color w:val="000000"/>
                <w:sz w:val="21"/>
                <w:szCs w:val="21"/>
                <w:lang w:eastAsia="zh-CN"/>
              </w:rPr>
            </w:pPr>
            <w:r>
              <w:rPr>
                <w:rFonts w:ascii="宋体" w:hAnsi="宋体" w:hint="eastAsia"/>
                <w:bCs/>
                <w:color w:val="000000"/>
                <w:sz w:val="21"/>
                <w:szCs w:val="21"/>
                <w:lang w:eastAsia="zh-CN"/>
              </w:rPr>
              <w:t>必需</w:t>
            </w:r>
          </w:p>
        </w:tc>
      </w:tr>
      <w:tr w:rsidR="000E2732">
        <w:trPr>
          <w:trHeight w:hRule="exact" w:val="677"/>
          <w:jc w:val="center"/>
        </w:trPr>
        <w:tc>
          <w:tcPr>
            <w:tcW w:w="1277"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URS02-20</w:t>
            </w:r>
          </w:p>
        </w:tc>
        <w:tc>
          <w:tcPr>
            <w:tcW w:w="6404" w:type="dxa"/>
            <w:vAlign w:val="center"/>
          </w:tcPr>
          <w:p w:rsidR="000E2732" w:rsidRDefault="005F0240">
            <w:pPr>
              <w:rPr>
                <w:rFonts w:ascii="宋体" w:hAnsi="宋体"/>
                <w:szCs w:val="21"/>
              </w:rPr>
            </w:pPr>
            <w:r>
              <w:rPr>
                <w:rFonts w:ascii="宋体" w:hAnsi="宋体" w:hint="eastAsia"/>
                <w:szCs w:val="21"/>
              </w:rPr>
              <w:t>机器设计时，应达到</w:t>
            </w:r>
            <w:proofErr w:type="gramStart"/>
            <w:r>
              <w:rPr>
                <w:rFonts w:ascii="宋体" w:hAnsi="宋体" w:hint="eastAsia"/>
                <w:szCs w:val="21"/>
              </w:rPr>
              <w:t>易监督</w:t>
            </w:r>
            <w:proofErr w:type="gramEnd"/>
            <w:r>
              <w:rPr>
                <w:rFonts w:ascii="宋体" w:hAnsi="宋体" w:hint="eastAsia"/>
                <w:szCs w:val="21"/>
              </w:rPr>
              <w:t>管理；①设备详细运行时间；②设备故障情况；③显时冲裁次数；④各加热板温度。</w:t>
            </w:r>
          </w:p>
        </w:tc>
        <w:tc>
          <w:tcPr>
            <w:tcW w:w="1391" w:type="dxa"/>
            <w:vAlign w:val="center"/>
          </w:tcPr>
          <w:p w:rsidR="000E2732" w:rsidRDefault="005F0240">
            <w:pPr>
              <w:pStyle w:val="Text"/>
              <w:spacing w:before="0" w:line="276" w:lineRule="auto"/>
              <w:jc w:val="center"/>
              <w:rPr>
                <w:rFonts w:ascii="宋体" w:hAnsi="宋体"/>
                <w:bCs/>
                <w:color w:val="000000"/>
                <w:sz w:val="21"/>
                <w:szCs w:val="21"/>
                <w:lang w:eastAsia="zh-CN"/>
              </w:rPr>
            </w:pPr>
            <w:r>
              <w:rPr>
                <w:rFonts w:ascii="宋体" w:hAnsi="宋体" w:hint="eastAsia"/>
                <w:bCs/>
                <w:color w:val="FF0000"/>
                <w:sz w:val="21"/>
                <w:szCs w:val="21"/>
                <w:lang w:eastAsia="zh-CN"/>
              </w:rPr>
              <w:t>期望</w:t>
            </w:r>
          </w:p>
        </w:tc>
      </w:tr>
      <w:tr w:rsidR="000E2732">
        <w:trPr>
          <w:trHeight w:hRule="exact" w:val="710"/>
          <w:jc w:val="center"/>
        </w:trPr>
        <w:tc>
          <w:tcPr>
            <w:tcW w:w="1277"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URS02-21</w:t>
            </w:r>
          </w:p>
        </w:tc>
        <w:tc>
          <w:tcPr>
            <w:tcW w:w="6404" w:type="dxa"/>
            <w:vAlign w:val="center"/>
          </w:tcPr>
          <w:p w:rsidR="000E2732" w:rsidRDefault="005F0240">
            <w:pPr>
              <w:pStyle w:val="Text"/>
              <w:spacing w:before="0" w:line="276" w:lineRule="auto"/>
              <w:jc w:val="left"/>
              <w:rPr>
                <w:rFonts w:ascii="宋体" w:hAnsi="宋体"/>
                <w:sz w:val="21"/>
                <w:szCs w:val="21"/>
                <w:lang w:eastAsia="zh-CN"/>
              </w:rPr>
            </w:pPr>
            <w:r>
              <w:rPr>
                <w:rFonts w:ascii="宋体" w:hAnsi="宋体" w:hint="eastAsia"/>
                <w:sz w:val="21"/>
                <w:szCs w:val="21"/>
                <w:lang w:eastAsia="zh-CN"/>
              </w:rPr>
              <w:t>每个阀门或按键都要贴标处理。标记要和在部件清单，图面和手册中的相一致。</w:t>
            </w:r>
          </w:p>
        </w:tc>
        <w:tc>
          <w:tcPr>
            <w:tcW w:w="1391" w:type="dxa"/>
            <w:vAlign w:val="center"/>
          </w:tcPr>
          <w:p w:rsidR="000E2732" w:rsidRDefault="005F0240">
            <w:pPr>
              <w:pStyle w:val="Text"/>
              <w:spacing w:before="0" w:line="276" w:lineRule="auto"/>
              <w:jc w:val="center"/>
              <w:rPr>
                <w:rFonts w:ascii="宋体" w:hAnsi="宋体"/>
                <w:bCs/>
                <w:color w:val="FF0000"/>
                <w:sz w:val="21"/>
                <w:szCs w:val="21"/>
                <w:lang w:eastAsia="zh-CN"/>
              </w:rPr>
            </w:pPr>
            <w:r>
              <w:rPr>
                <w:rFonts w:ascii="宋体" w:hAnsi="宋体" w:hint="eastAsia"/>
                <w:bCs/>
                <w:color w:val="FF0000"/>
                <w:sz w:val="21"/>
                <w:szCs w:val="21"/>
                <w:lang w:eastAsia="zh-CN"/>
              </w:rPr>
              <w:t>期望</w:t>
            </w:r>
          </w:p>
        </w:tc>
      </w:tr>
      <w:tr w:rsidR="000E2732">
        <w:trPr>
          <w:trHeight w:hRule="exact" w:val="709"/>
          <w:jc w:val="center"/>
        </w:trPr>
        <w:tc>
          <w:tcPr>
            <w:tcW w:w="1277"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URS02-22</w:t>
            </w:r>
          </w:p>
        </w:tc>
        <w:tc>
          <w:tcPr>
            <w:tcW w:w="6404" w:type="dxa"/>
            <w:vAlign w:val="center"/>
          </w:tcPr>
          <w:p w:rsidR="000E2732" w:rsidRDefault="005F0240">
            <w:pPr>
              <w:pStyle w:val="Text"/>
              <w:spacing w:before="0" w:line="276" w:lineRule="auto"/>
              <w:jc w:val="left"/>
              <w:rPr>
                <w:rFonts w:ascii="宋体" w:hAnsi="宋体"/>
                <w:sz w:val="21"/>
                <w:szCs w:val="21"/>
                <w:lang w:eastAsia="zh-CN"/>
              </w:rPr>
            </w:pPr>
            <w:r>
              <w:rPr>
                <w:rFonts w:ascii="宋体" w:hAnsi="宋体" w:hint="eastAsia"/>
                <w:sz w:val="21"/>
                <w:szCs w:val="21"/>
                <w:lang w:eastAsia="zh-CN"/>
              </w:rPr>
              <w:t>机械零件润滑点在机器上、图纸上标出。操作手册上说明润滑周期、润滑油的型号。</w:t>
            </w:r>
          </w:p>
        </w:tc>
        <w:tc>
          <w:tcPr>
            <w:tcW w:w="1391" w:type="dxa"/>
            <w:vAlign w:val="center"/>
          </w:tcPr>
          <w:p w:rsidR="000E2732" w:rsidRDefault="005F0240">
            <w:pPr>
              <w:pStyle w:val="Text"/>
              <w:spacing w:before="0" w:line="276" w:lineRule="auto"/>
              <w:jc w:val="center"/>
              <w:rPr>
                <w:rFonts w:ascii="宋体" w:hAnsi="宋体"/>
                <w:bCs/>
                <w:color w:val="FF0000"/>
                <w:sz w:val="21"/>
                <w:szCs w:val="21"/>
                <w:lang w:eastAsia="zh-CN"/>
              </w:rPr>
            </w:pPr>
            <w:r>
              <w:rPr>
                <w:rFonts w:ascii="宋体" w:hAnsi="宋体" w:hint="eastAsia"/>
                <w:bCs/>
                <w:color w:val="FF0000"/>
                <w:sz w:val="21"/>
                <w:szCs w:val="21"/>
                <w:lang w:eastAsia="zh-CN"/>
              </w:rPr>
              <w:t>期望</w:t>
            </w:r>
          </w:p>
        </w:tc>
      </w:tr>
      <w:tr w:rsidR="000E2732">
        <w:trPr>
          <w:trHeight w:hRule="exact" w:val="743"/>
          <w:jc w:val="center"/>
        </w:trPr>
        <w:tc>
          <w:tcPr>
            <w:tcW w:w="1277" w:type="dxa"/>
            <w:vAlign w:val="center"/>
          </w:tcPr>
          <w:p w:rsidR="000E2732" w:rsidRDefault="005F0240">
            <w:pPr>
              <w:spacing w:before="62" w:after="62"/>
              <w:jc w:val="center"/>
              <w:rPr>
                <w:rFonts w:ascii="宋体" w:hAnsi="宋体" w:cs="Arial"/>
                <w:bCs/>
                <w:color w:val="000000"/>
                <w:szCs w:val="21"/>
              </w:rPr>
            </w:pPr>
            <w:r>
              <w:rPr>
                <w:rFonts w:ascii="宋体" w:hAnsi="宋体" w:cs="Arial" w:hint="eastAsia"/>
                <w:bCs/>
                <w:color w:val="000000"/>
                <w:szCs w:val="21"/>
              </w:rPr>
              <w:t>URS02-23</w:t>
            </w:r>
          </w:p>
        </w:tc>
        <w:tc>
          <w:tcPr>
            <w:tcW w:w="6404" w:type="dxa"/>
            <w:vAlign w:val="center"/>
          </w:tcPr>
          <w:p w:rsidR="000E2732" w:rsidRDefault="005F0240">
            <w:pPr>
              <w:pStyle w:val="Text"/>
              <w:spacing w:before="0" w:line="276" w:lineRule="auto"/>
              <w:jc w:val="left"/>
              <w:rPr>
                <w:rFonts w:ascii="宋体" w:hAnsi="宋体"/>
                <w:sz w:val="21"/>
                <w:szCs w:val="21"/>
                <w:lang w:eastAsia="zh-CN"/>
              </w:rPr>
            </w:pPr>
            <w:r>
              <w:rPr>
                <w:rFonts w:ascii="宋体" w:hAnsi="宋体" w:cs="Arial" w:hint="eastAsia"/>
                <w:color w:val="000000"/>
                <w:sz w:val="21"/>
                <w:szCs w:val="21"/>
                <w:lang w:eastAsia="zh-CN"/>
              </w:rPr>
              <w:t>使用的润滑油不能接触产品或产品可能接触的表面；并有防漏保护装置。</w:t>
            </w:r>
          </w:p>
        </w:tc>
        <w:tc>
          <w:tcPr>
            <w:tcW w:w="1391" w:type="dxa"/>
            <w:vAlign w:val="center"/>
          </w:tcPr>
          <w:p w:rsidR="000E2732" w:rsidRDefault="005F0240">
            <w:pPr>
              <w:pStyle w:val="Text"/>
              <w:spacing w:before="0" w:line="276" w:lineRule="auto"/>
              <w:jc w:val="center"/>
              <w:rPr>
                <w:rFonts w:ascii="宋体" w:hAnsi="宋体"/>
                <w:bCs/>
                <w:color w:val="000000"/>
                <w:sz w:val="21"/>
                <w:szCs w:val="21"/>
                <w:lang w:eastAsia="zh-CN"/>
              </w:rPr>
            </w:pPr>
            <w:proofErr w:type="spellStart"/>
            <w:r>
              <w:rPr>
                <w:rFonts w:ascii="宋体" w:hAnsi="宋体" w:hint="eastAsia"/>
                <w:bCs/>
                <w:color w:val="000000"/>
                <w:sz w:val="21"/>
                <w:szCs w:val="21"/>
              </w:rPr>
              <w:t>必需</w:t>
            </w:r>
            <w:proofErr w:type="spellEnd"/>
          </w:p>
        </w:tc>
      </w:tr>
      <w:tr w:rsidR="000E2732">
        <w:trPr>
          <w:trHeight w:hRule="exact" w:val="513"/>
          <w:jc w:val="center"/>
        </w:trPr>
        <w:tc>
          <w:tcPr>
            <w:tcW w:w="1277" w:type="dxa"/>
            <w:vAlign w:val="center"/>
          </w:tcPr>
          <w:p w:rsidR="000E2732" w:rsidRDefault="005F0240">
            <w:pPr>
              <w:spacing w:before="62" w:after="62"/>
              <w:jc w:val="center"/>
              <w:rPr>
                <w:rFonts w:ascii="宋体" w:hAnsi="宋体" w:cs="Arial"/>
                <w:bCs/>
                <w:color w:val="000000"/>
                <w:szCs w:val="21"/>
              </w:rPr>
            </w:pPr>
            <w:r>
              <w:rPr>
                <w:rFonts w:ascii="宋体" w:hAnsi="宋体" w:cs="Arial" w:hint="eastAsia"/>
                <w:bCs/>
                <w:color w:val="000000"/>
                <w:szCs w:val="21"/>
              </w:rPr>
              <w:t>URS02-24</w:t>
            </w:r>
          </w:p>
        </w:tc>
        <w:tc>
          <w:tcPr>
            <w:tcW w:w="6404" w:type="dxa"/>
            <w:vAlign w:val="center"/>
          </w:tcPr>
          <w:p w:rsidR="000E2732" w:rsidRDefault="005F0240">
            <w:pPr>
              <w:spacing w:line="360" w:lineRule="auto"/>
              <w:rPr>
                <w:rFonts w:ascii="宋体" w:hAnsi="宋体" w:cs="Arial"/>
                <w:color w:val="000000"/>
                <w:szCs w:val="21"/>
              </w:rPr>
            </w:pPr>
            <w:r>
              <w:rPr>
                <w:rFonts w:ascii="宋体" w:hAnsi="宋体" w:hint="eastAsia"/>
                <w:szCs w:val="21"/>
              </w:rPr>
              <w:t>操作界面为纯中文界面，通俗易懂，操作方便</w:t>
            </w:r>
            <w:r>
              <w:rPr>
                <w:rFonts w:cs="Arial" w:hint="eastAsia"/>
              </w:rPr>
              <w:t>。</w:t>
            </w:r>
          </w:p>
        </w:tc>
        <w:tc>
          <w:tcPr>
            <w:tcW w:w="1391" w:type="dxa"/>
            <w:vAlign w:val="center"/>
          </w:tcPr>
          <w:p w:rsidR="000E2732" w:rsidRDefault="005F0240">
            <w:pPr>
              <w:pStyle w:val="Text"/>
              <w:spacing w:before="0"/>
              <w:jc w:val="center"/>
              <w:rPr>
                <w:rFonts w:ascii="宋体" w:hAnsi="宋体"/>
                <w:bCs/>
                <w:color w:val="000000"/>
                <w:sz w:val="21"/>
                <w:szCs w:val="21"/>
                <w:lang w:eastAsia="zh-CN"/>
              </w:rPr>
            </w:pPr>
            <w:proofErr w:type="spellStart"/>
            <w:r>
              <w:rPr>
                <w:rFonts w:ascii="宋体" w:hAnsi="宋体" w:hint="eastAsia"/>
                <w:bCs/>
                <w:color w:val="000000"/>
                <w:sz w:val="21"/>
                <w:szCs w:val="21"/>
              </w:rPr>
              <w:t>必需</w:t>
            </w:r>
            <w:proofErr w:type="spellEnd"/>
          </w:p>
        </w:tc>
      </w:tr>
      <w:tr w:rsidR="000E2732">
        <w:trPr>
          <w:trHeight w:val="397"/>
          <w:jc w:val="center"/>
        </w:trPr>
        <w:tc>
          <w:tcPr>
            <w:tcW w:w="1277" w:type="dxa"/>
            <w:vAlign w:val="center"/>
          </w:tcPr>
          <w:p w:rsidR="000E2732" w:rsidRDefault="005F0240">
            <w:pPr>
              <w:spacing w:before="62" w:after="62"/>
              <w:jc w:val="center"/>
              <w:rPr>
                <w:rFonts w:ascii="宋体" w:hAnsi="宋体" w:cs="Arial"/>
                <w:bCs/>
                <w:color w:val="000000"/>
                <w:szCs w:val="21"/>
              </w:rPr>
            </w:pPr>
            <w:r>
              <w:rPr>
                <w:rFonts w:ascii="宋体" w:hAnsi="宋体" w:cs="Arial" w:hint="eastAsia"/>
                <w:bCs/>
                <w:color w:val="000000"/>
                <w:szCs w:val="21"/>
              </w:rPr>
              <w:t>URS02-25</w:t>
            </w:r>
          </w:p>
        </w:tc>
        <w:tc>
          <w:tcPr>
            <w:tcW w:w="6404" w:type="dxa"/>
            <w:vAlign w:val="center"/>
          </w:tcPr>
          <w:p w:rsidR="000E2732" w:rsidRDefault="005F0240">
            <w:pPr>
              <w:pStyle w:val="Text"/>
              <w:spacing w:before="0" w:line="276" w:lineRule="auto"/>
              <w:jc w:val="left"/>
              <w:rPr>
                <w:rFonts w:ascii="宋体" w:hAnsi="宋体"/>
                <w:sz w:val="21"/>
                <w:szCs w:val="21"/>
                <w:lang w:eastAsia="zh-CN"/>
              </w:rPr>
            </w:pPr>
            <w:r>
              <w:rPr>
                <w:rFonts w:ascii="宋体" w:hAnsi="宋体" w:hint="eastAsia"/>
                <w:sz w:val="21"/>
                <w:szCs w:val="21"/>
                <w:lang w:eastAsia="zh-CN"/>
              </w:rPr>
              <w:t>设备在出厂验收时，甲方需进行带料测试，若供方没有配合执行则供方需负全责保证实际安装完毕后调试到能够满足我方压塑要求。</w:t>
            </w:r>
          </w:p>
        </w:tc>
        <w:tc>
          <w:tcPr>
            <w:tcW w:w="1391" w:type="dxa"/>
            <w:vAlign w:val="center"/>
          </w:tcPr>
          <w:p w:rsidR="000E2732" w:rsidRDefault="005F0240">
            <w:pPr>
              <w:pStyle w:val="Text"/>
              <w:spacing w:before="0" w:line="276" w:lineRule="auto"/>
              <w:jc w:val="center"/>
              <w:rPr>
                <w:rFonts w:ascii="宋体" w:hAnsi="宋体"/>
                <w:bCs/>
                <w:color w:val="000000"/>
                <w:sz w:val="21"/>
                <w:szCs w:val="21"/>
                <w:lang w:eastAsia="zh-CN"/>
              </w:rPr>
            </w:pPr>
            <w:r>
              <w:rPr>
                <w:rFonts w:ascii="宋体" w:hAnsi="宋体" w:hint="eastAsia"/>
                <w:bCs/>
                <w:color w:val="000000"/>
                <w:sz w:val="21"/>
                <w:szCs w:val="21"/>
                <w:lang w:eastAsia="zh-CN"/>
              </w:rPr>
              <w:t>必需</w:t>
            </w:r>
          </w:p>
        </w:tc>
      </w:tr>
    </w:tbl>
    <w:p w:rsidR="000E2732" w:rsidRDefault="005F0240">
      <w:pPr>
        <w:spacing w:line="360" w:lineRule="auto"/>
        <w:ind w:firstLineChars="200" w:firstLine="480"/>
        <w:jc w:val="left"/>
        <w:rPr>
          <w:rFonts w:ascii="宋体" w:hAnsi="宋体"/>
          <w:bCs/>
          <w:sz w:val="24"/>
        </w:rPr>
      </w:pPr>
      <w:r>
        <w:rPr>
          <w:rFonts w:ascii="宋体" w:hAnsi="宋体" w:hint="eastAsia"/>
          <w:bCs/>
          <w:sz w:val="24"/>
        </w:rPr>
        <w:t xml:space="preserve">7.3  </w:t>
      </w:r>
      <w:r>
        <w:rPr>
          <w:rFonts w:ascii="宋体" w:hAnsi="宋体"/>
          <w:bCs/>
          <w:sz w:val="24"/>
        </w:rPr>
        <w:t>URS0</w:t>
      </w:r>
      <w:r>
        <w:rPr>
          <w:rFonts w:ascii="宋体" w:hAnsi="宋体" w:hint="eastAsia"/>
          <w:bCs/>
          <w:sz w:val="24"/>
        </w:rPr>
        <w:t>3</w:t>
      </w:r>
      <w:r>
        <w:rPr>
          <w:rFonts w:ascii="宋体" w:hAnsi="宋体"/>
          <w:bCs/>
          <w:sz w:val="24"/>
        </w:rPr>
        <w:t>：</w:t>
      </w:r>
      <w:r>
        <w:rPr>
          <w:rFonts w:ascii="宋体" w:hAnsi="宋体" w:hint="eastAsia"/>
          <w:bCs/>
          <w:sz w:val="24"/>
        </w:rPr>
        <w:t>清洁要求</w:t>
      </w:r>
    </w:p>
    <w:tbl>
      <w:tblPr>
        <w:tblpPr w:leftFromText="180" w:rightFromText="180" w:vertAnchor="text" w:horzAnchor="margin" w:tblpXSpec="center" w:tblpY="37"/>
        <w:tblW w:w="90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4"/>
        <w:gridCol w:w="6532"/>
        <w:gridCol w:w="1311"/>
      </w:tblGrid>
      <w:tr w:rsidR="000E2732">
        <w:trPr>
          <w:trHeight w:hRule="exact" w:val="422"/>
          <w:tblHeader/>
          <w:jc w:val="center"/>
        </w:trPr>
        <w:tc>
          <w:tcPr>
            <w:tcW w:w="1244" w:type="dxa"/>
            <w:shd w:val="clear" w:color="auto" w:fill="D9D9D9"/>
            <w:vAlign w:val="center"/>
          </w:tcPr>
          <w:p w:rsidR="000E2732" w:rsidRDefault="005F0240">
            <w:pPr>
              <w:pStyle w:val="Text"/>
              <w:spacing w:before="62" w:after="62"/>
              <w:jc w:val="center"/>
              <w:rPr>
                <w:rFonts w:ascii="宋体" w:hAnsi="宋体"/>
                <w:b/>
                <w:bCs/>
                <w:color w:val="000000"/>
                <w:sz w:val="21"/>
                <w:szCs w:val="21"/>
                <w:lang w:eastAsia="zh-CN"/>
              </w:rPr>
            </w:pPr>
            <w:r>
              <w:rPr>
                <w:rFonts w:ascii="宋体" w:hAnsi="宋体" w:hint="eastAsia"/>
                <w:b/>
                <w:bCs/>
                <w:color w:val="000000"/>
                <w:sz w:val="21"/>
                <w:szCs w:val="21"/>
                <w:lang w:eastAsia="zh-CN"/>
              </w:rPr>
              <w:t>需求编号</w:t>
            </w:r>
          </w:p>
        </w:tc>
        <w:tc>
          <w:tcPr>
            <w:tcW w:w="6532" w:type="dxa"/>
            <w:shd w:val="clear" w:color="auto" w:fill="D9D9D9"/>
            <w:vAlign w:val="center"/>
          </w:tcPr>
          <w:p w:rsidR="000E2732" w:rsidRDefault="005F0240">
            <w:pPr>
              <w:pStyle w:val="Text"/>
              <w:spacing w:before="62" w:after="62"/>
              <w:jc w:val="center"/>
              <w:rPr>
                <w:rFonts w:ascii="宋体" w:hAnsi="宋体"/>
                <w:b/>
                <w:bCs/>
                <w:color w:val="000000"/>
                <w:sz w:val="21"/>
                <w:szCs w:val="21"/>
                <w:lang w:eastAsia="zh-CN"/>
              </w:rPr>
            </w:pPr>
            <w:r>
              <w:rPr>
                <w:rFonts w:ascii="宋体" w:hAnsi="宋体" w:hint="eastAsia"/>
                <w:b/>
                <w:bCs/>
                <w:color w:val="000000"/>
                <w:sz w:val="21"/>
                <w:szCs w:val="21"/>
                <w:lang w:eastAsia="zh-CN"/>
              </w:rPr>
              <w:t>要求内容</w:t>
            </w:r>
          </w:p>
        </w:tc>
        <w:tc>
          <w:tcPr>
            <w:tcW w:w="1311" w:type="dxa"/>
            <w:shd w:val="clear" w:color="auto" w:fill="D9D9D9"/>
            <w:vAlign w:val="center"/>
          </w:tcPr>
          <w:p w:rsidR="000E2732" w:rsidRDefault="005F0240">
            <w:pPr>
              <w:pStyle w:val="Text"/>
              <w:spacing w:before="0"/>
              <w:jc w:val="center"/>
              <w:rPr>
                <w:rFonts w:ascii="宋体" w:hAnsi="宋体"/>
                <w:b/>
                <w:bCs/>
                <w:color w:val="000000"/>
                <w:sz w:val="21"/>
                <w:szCs w:val="21"/>
                <w:lang w:eastAsia="zh-CN"/>
              </w:rPr>
            </w:pPr>
            <w:r>
              <w:rPr>
                <w:rFonts w:ascii="宋体" w:hAnsi="宋体" w:hint="eastAsia"/>
                <w:b/>
                <w:bCs/>
                <w:color w:val="000000"/>
                <w:sz w:val="21"/>
                <w:szCs w:val="21"/>
                <w:lang w:eastAsia="zh-CN"/>
              </w:rPr>
              <w:t>必需／期望</w:t>
            </w:r>
          </w:p>
        </w:tc>
      </w:tr>
      <w:tr w:rsidR="000E2732">
        <w:trPr>
          <w:trHeight w:hRule="exact" w:val="726"/>
          <w:jc w:val="center"/>
        </w:trPr>
        <w:tc>
          <w:tcPr>
            <w:tcW w:w="1244" w:type="dxa"/>
            <w:vAlign w:val="center"/>
          </w:tcPr>
          <w:p w:rsidR="000E2732" w:rsidRDefault="005F0240">
            <w:pPr>
              <w:pStyle w:val="Text"/>
              <w:spacing w:before="62" w:after="62"/>
              <w:jc w:val="center"/>
              <w:rPr>
                <w:rFonts w:ascii="宋体" w:hAnsi="宋体"/>
                <w:bCs/>
                <w:sz w:val="21"/>
                <w:szCs w:val="21"/>
                <w:lang w:eastAsia="zh-CN"/>
              </w:rPr>
            </w:pPr>
            <w:r>
              <w:rPr>
                <w:rFonts w:ascii="宋体" w:hAnsi="宋体" w:cs="Arial" w:hint="eastAsia"/>
                <w:bCs/>
                <w:color w:val="000000"/>
                <w:sz w:val="21"/>
                <w:szCs w:val="21"/>
                <w:lang w:eastAsia="zh-CN"/>
              </w:rPr>
              <w:t>URS03-01</w:t>
            </w:r>
          </w:p>
        </w:tc>
        <w:tc>
          <w:tcPr>
            <w:tcW w:w="6532" w:type="dxa"/>
            <w:vAlign w:val="center"/>
          </w:tcPr>
          <w:p w:rsidR="000E2732" w:rsidRDefault="005F0240">
            <w:pPr>
              <w:rPr>
                <w:rFonts w:ascii="宋体" w:hAnsi="宋体" w:cs="Arial"/>
                <w:bCs/>
                <w:color w:val="000000"/>
                <w:szCs w:val="21"/>
              </w:rPr>
            </w:pPr>
            <w:r>
              <w:rPr>
                <w:rFonts w:ascii="宋体" w:hAnsi="宋体" w:cs="Arial" w:hint="eastAsia"/>
                <w:bCs/>
                <w:color w:val="000000"/>
                <w:szCs w:val="21"/>
              </w:rPr>
              <w:t>所有连接点表面光滑，无裂缝，所有焊接点必须与周围部位平整连接，无裂缝/缺口，</w:t>
            </w:r>
            <w:r>
              <w:rPr>
                <w:rFonts w:ascii="宋体" w:hAnsi="宋体" w:cs="Arial"/>
                <w:szCs w:val="21"/>
              </w:rPr>
              <w:t>以提高设备的可清洁性。</w:t>
            </w:r>
          </w:p>
        </w:tc>
        <w:tc>
          <w:tcPr>
            <w:tcW w:w="1311" w:type="dxa"/>
            <w:vAlign w:val="center"/>
          </w:tcPr>
          <w:p w:rsidR="000E2732" w:rsidRDefault="005F0240">
            <w:pPr>
              <w:pStyle w:val="Text"/>
              <w:spacing w:before="0" w:line="360" w:lineRule="auto"/>
              <w:jc w:val="center"/>
              <w:rPr>
                <w:rFonts w:ascii="宋体" w:hAnsi="宋体"/>
                <w:bCs/>
                <w:color w:val="000000"/>
                <w:sz w:val="21"/>
                <w:szCs w:val="21"/>
                <w:lang w:eastAsia="zh-CN"/>
              </w:rPr>
            </w:pPr>
            <w:r>
              <w:rPr>
                <w:rFonts w:ascii="宋体" w:hAnsi="宋体" w:hint="eastAsia"/>
                <w:bCs/>
                <w:color w:val="000000"/>
                <w:sz w:val="21"/>
                <w:szCs w:val="21"/>
                <w:lang w:eastAsia="zh-CN"/>
              </w:rPr>
              <w:t>必需</w:t>
            </w:r>
          </w:p>
        </w:tc>
      </w:tr>
      <w:tr w:rsidR="000E2732">
        <w:trPr>
          <w:trHeight w:hRule="exact" w:val="397"/>
          <w:jc w:val="center"/>
        </w:trPr>
        <w:tc>
          <w:tcPr>
            <w:tcW w:w="1244" w:type="dxa"/>
            <w:vAlign w:val="center"/>
          </w:tcPr>
          <w:p w:rsidR="000E2732" w:rsidRDefault="005F0240">
            <w:pPr>
              <w:pStyle w:val="Text"/>
              <w:spacing w:before="62" w:after="62"/>
              <w:jc w:val="center"/>
              <w:rPr>
                <w:rFonts w:ascii="宋体" w:hAnsi="宋体"/>
                <w:bCs/>
                <w:sz w:val="21"/>
                <w:szCs w:val="21"/>
                <w:lang w:eastAsia="zh-CN"/>
              </w:rPr>
            </w:pPr>
            <w:r>
              <w:rPr>
                <w:rFonts w:ascii="宋体" w:hAnsi="宋体" w:cs="Arial" w:hint="eastAsia"/>
                <w:bCs/>
                <w:color w:val="000000"/>
                <w:sz w:val="21"/>
                <w:szCs w:val="21"/>
                <w:lang w:eastAsia="zh-CN"/>
              </w:rPr>
              <w:t>URS03-02</w:t>
            </w:r>
          </w:p>
        </w:tc>
        <w:tc>
          <w:tcPr>
            <w:tcW w:w="6532" w:type="dxa"/>
            <w:vAlign w:val="center"/>
          </w:tcPr>
          <w:p w:rsidR="000E2732" w:rsidRDefault="005F0240">
            <w:pPr>
              <w:pStyle w:val="Text"/>
              <w:spacing w:before="0" w:line="276" w:lineRule="auto"/>
              <w:rPr>
                <w:rFonts w:ascii="宋体" w:hAnsi="宋体" w:cs="Arial"/>
                <w:bCs/>
                <w:sz w:val="21"/>
                <w:szCs w:val="21"/>
                <w:lang w:eastAsia="zh-CN"/>
              </w:rPr>
            </w:pPr>
            <w:r>
              <w:rPr>
                <w:rFonts w:ascii="宋体" w:hAnsi="宋体" w:cs="Arial"/>
                <w:sz w:val="21"/>
                <w:szCs w:val="21"/>
                <w:lang w:eastAsia="zh-CN"/>
              </w:rPr>
              <w:t>对于需要清洁的部件，须提供快接方式。</w:t>
            </w:r>
          </w:p>
        </w:tc>
        <w:tc>
          <w:tcPr>
            <w:tcW w:w="1311" w:type="dxa"/>
            <w:vAlign w:val="center"/>
          </w:tcPr>
          <w:p w:rsidR="000E2732" w:rsidRDefault="005F0240">
            <w:pPr>
              <w:pStyle w:val="Text"/>
              <w:spacing w:before="0" w:line="360" w:lineRule="auto"/>
              <w:jc w:val="center"/>
              <w:rPr>
                <w:rFonts w:ascii="宋体" w:hAnsi="宋体"/>
                <w:bCs/>
                <w:sz w:val="21"/>
                <w:szCs w:val="21"/>
                <w:lang w:eastAsia="zh-CN"/>
              </w:rPr>
            </w:pPr>
            <w:r>
              <w:rPr>
                <w:rFonts w:ascii="宋体" w:hAnsi="宋体" w:hint="eastAsia"/>
                <w:bCs/>
                <w:sz w:val="21"/>
                <w:szCs w:val="21"/>
                <w:lang w:eastAsia="zh-CN"/>
              </w:rPr>
              <w:t>必需</w:t>
            </w:r>
          </w:p>
        </w:tc>
      </w:tr>
      <w:tr w:rsidR="000E2732">
        <w:trPr>
          <w:trHeight w:hRule="exact" w:val="397"/>
          <w:jc w:val="center"/>
        </w:trPr>
        <w:tc>
          <w:tcPr>
            <w:tcW w:w="1244" w:type="dxa"/>
            <w:vAlign w:val="center"/>
          </w:tcPr>
          <w:p w:rsidR="000E2732" w:rsidRDefault="005F0240">
            <w:pPr>
              <w:pStyle w:val="Text"/>
              <w:spacing w:before="62" w:after="62"/>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URS03-03</w:t>
            </w:r>
          </w:p>
        </w:tc>
        <w:tc>
          <w:tcPr>
            <w:tcW w:w="6532" w:type="dxa"/>
            <w:vAlign w:val="center"/>
          </w:tcPr>
          <w:p w:rsidR="000E2732" w:rsidRDefault="005F0240">
            <w:pPr>
              <w:pStyle w:val="Text"/>
              <w:spacing w:before="0" w:line="276" w:lineRule="auto"/>
              <w:rPr>
                <w:rFonts w:ascii="宋体" w:hAnsi="宋体" w:cs="Arial"/>
                <w:bCs/>
                <w:sz w:val="21"/>
                <w:szCs w:val="21"/>
                <w:lang w:eastAsia="zh-CN"/>
              </w:rPr>
            </w:pPr>
            <w:r>
              <w:rPr>
                <w:rFonts w:ascii="宋体" w:hAnsi="宋体" w:cs="Arial"/>
                <w:sz w:val="21"/>
                <w:szCs w:val="21"/>
                <w:lang w:eastAsia="zh-CN"/>
              </w:rPr>
              <w:t>所有的</w:t>
            </w:r>
            <w:r>
              <w:rPr>
                <w:rFonts w:ascii="宋体" w:hAnsi="宋体" w:cs="Arial" w:hint="eastAsia"/>
                <w:sz w:val="21"/>
                <w:szCs w:val="21"/>
                <w:lang w:eastAsia="zh-CN"/>
              </w:rPr>
              <w:t>压塑模具</w:t>
            </w:r>
            <w:r>
              <w:rPr>
                <w:rFonts w:ascii="宋体" w:hAnsi="宋体" w:cs="Arial"/>
                <w:sz w:val="21"/>
                <w:szCs w:val="21"/>
                <w:lang w:eastAsia="zh-CN"/>
              </w:rPr>
              <w:t>应便于取出和装回</w:t>
            </w:r>
            <w:r>
              <w:rPr>
                <w:rFonts w:ascii="宋体" w:hAnsi="宋体" w:cs="Arial" w:hint="eastAsia"/>
                <w:sz w:val="21"/>
                <w:szCs w:val="21"/>
                <w:lang w:eastAsia="zh-CN"/>
              </w:rPr>
              <w:t>，并尽可能减少对模具的磨损。</w:t>
            </w:r>
          </w:p>
        </w:tc>
        <w:tc>
          <w:tcPr>
            <w:tcW w:w="1311" w:type="dxa"/>
            <w:vAlign w:val="center"/>
          </w:tcPr>
          <w:p w:rsidR="000E2732" w:rsidRDefault="005F0240">
            <w:pPr>
              <w:pStyle w:val="Text"/>
              <w:spacing w:before="0" w:line="360" w:lineRule="auto"/>
              <w:jc w:val="center"/>
              <w:rPr>
                <w:rFonts w:ascii="宋体" w:hAnsi="宋体"/>
                <w:bCs/>
                <w:sz w:val="21"/>
                <w:szCs w:val="21"/>
                <w:lang w:eastAsia="zh-CN"/>
              </w:rPr>
            </w:pPr>
            <w:r>
              <w:rPr>
                <w:rFonts w:ascii="宋体" w:hAnsi="宋体" w:hint="eastAsia"/>
                <w:bCs/>
                <w:sz w:val="21"/>
                <w:szCs w:val="21"/>
                <w:lang w:eastAsia="zh-CN"/>
              </w:rPr>
              <w:t>期望</w:t>
            </w:r>
          </w:p>
        </w:tc>
      </w:tr>
    </w:tbl>
    <w:p w:rsidR="000E2732" w:rsidRDefault="005F0240">
      <w:pPr>
        <w:spacing w:line="360" w:lineRule="auto"/>
        <w:ind w:firstLineChars="200" w:firstLine="480"/>
        <w:jc w:val="left"/>
        <w:rPr>
          <w:rFonts w:ascii="宋体" w:hAnsi="宋体"/>
          <w:bCs/>
          <w:sz w:val="24"/>
        </w:rPr>
      </w:pPr>
      <w:r>
        <w:rPr>
          <w:rFonts w:ascii="宋体" w:hAnsi="宋体" w:hint="eastAsia"/>
          <w:bCs/>
          <w:sz w:val="24"/>
        </w:rPr>
        <w:t xml:space="preserve">7.4  </w:t>
      </w:r>
      <w:r>
        <w:rPr>
          <w:rFonts w:ascii="宋体" w:hAnsi="宋体"/>
          <w:bCs/>
          <w:sz w:val="24"/>
        </w:rPr>
        <w:t>URS0</w:t>
      </w:r>
      <w:r>
        <w:rPr>
          <w:rFonts w:ascii="宋体" w:hAnsi="宋体" w:hint="eastAsia"/>
          <w:bCs/>
          <w:sz w:val="24"/>
        </w:rPr>
        <w:t>4</w:t>
      </w:r>
      <w:r>
        <w:rPr>
          <w:rFonts w:ascii="宋体" w:hAnsi="宋体"/>
          <w:bCs/>
          <w:sz w:val="24"/>
        </w:rPr>
        <w:t>：材质及要求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5"/>
        <w:gridCol w:w="1270"/>
      </w:tblGrid>
      <w:tr w:rsidR="000E2732">
        <w:trPr>
          <w:trHeight w:hRule="exact" w:val="397"/>
          <w:tblHeader/>
          <w:jc w:val="center"/>
        </w:trPr>
        <w:tc>
          <w:tcPr>
            <w:tcW w:w="1277" w:type="dxa"/>
            <w:shd w:val="clear" w:color="auto" w:fill="CCCCCC"/>
            <w:vAlign w:val="center"/>
          </w:tcPr>
          <w:p w:rsidR="000E2732" w:rsidRDefault="005F0240">
            <w:pPr>
              <w:jc w:val="center"/>
              <w:rPr>
                <w:rFonts w:ascii="宋体" w:hAnsi="宋体"/>
                <w:b/>
                <w:bCs/>
                <w:szCs w:val="21"/>
              </w:rPr>
            </w:pPr>
            <w:r>
              <w:rPr>
                <w:rFonts w:ascii="宋体" w:hAnsi="宋体" w:hint="eastAsia"/>
                <w:b/>
                <w:bCs/>
                <w:color w:val="000000"/>
                <w:szCs w:val="21"/>
              </w:rPr>
              <w:t>需求编号</w:t>
            </w:r>
          </w:p>
        </w:tc>
        <w:tc>
          <w:tcPr>
            <w:tcW w:w="6525" w:type="dxa"/>
            <w:shd w:val="clear" w:color="auto" w:fill="CCCCCC"/>
            <w:vAlign w:val="center"/>
          </w:tcPr>
          <w:p w:rsidR="000E2732" w:rsidRDefault="005F0240">
            <w:pPr>
              <w:jc w:val="center"/>
              <w:rPr>
                <w:rFonts w:ascii="宋体" w:hAnsi="宋体"/>
                <w:b/>
                <w:bCs/>
                <w:szCs w:val="21"/>
              </w:rPr>
            </w:pPr>
            <w:r>
              <w:rPr>
                <w:rFonts w:ascii="宋体" w:hAnsi="宋体"/>
                <w:b/>
                <w:szCs w:val="21"/>
              </w:rPr>
              <w:t>要求内容</w:t>
            </w:r>
          </w:p>
        </w:tc>
        <w:tc>
          <w:tcPr>
            <w:tcW w:w="1270" w:type="dxa"/>
            <w:shd w:val="clear" w:color="auto" w:fill="CCCCCC"/>
            <w:vAlign w:val="center"/>
          </w:tcPr>
          <w:p w:rsidR="000E2732" w:rsidRDefault="005F0240">
            <w:pPr>
              <w:jc w:val="center"/>
              <w:rPr>
                <w:rFonts w:ascii="宋体" w:hAnsi="宋体"/>
                <w:b/>
                <w:bCs/>
                <w:szCs w:val="21"/>
              </w:rPr>
            </w:pPr>
            <w:r>
              <w:rPr>
                <w:rFonts w:ascii="宋体" w:hAnsi="宋体"/>
                <w:b/>
                <w:bCs/>
                <w:szCs w:val="21"/>
              </w:rPr>
              <w:t>必需/期望</w:t>
            </w:r>
          </w:p>
        </w:tc>
      </w:tr>
      <w:tr w:rsidR="000E2732">
        <w:trPr>
          <w:trHeight w:val="431"/>
          <w:jc w:val="center"/>
        </w:trPr>
        <w:tc>
          <w:tcPr>
            <w:tcW w:w="1277" w:type="dxa"/>
            <w:vAlign w:val="center"/>
          </w:tcPr>
          <w:p w:rsidR="000E2732" w:rsidRDefault="005F0240">
            <w:pPr>
              <w:pStyle w:val="a7"/>
              <w:spacing w:line="440" w:lineRule="exact"/>
              <w:ind w:leftChars="0" w:left="0"/>
              <w:jc w:val="center"/>
              <w:rPr>
                <w:rFonts w:ascii="宋体" w:hAnsi="宋体"/>
                <w:szCs w:val="21"/>
              </w:rPr>
            </w:pPr>
            <w:r>
              <w:rPr>
                <w:rFonts w:ascii="宋体" w:hAnsi="宋体" w:cs="Arial" w:hint="eastAsia"/>
                <w:bCs/>
                <w:color w:val="000000"/>
                <w:szCs w:val="21"/>
              </w:rPr>
              <w:t>URS04-01</w:t>
            </w:r>
          </w:p>
        </w:tc>
        <w:tc>
          <w:tcPr>
            <w:tcW w:w="6525" w:type="dxa"/>
            <w:vAlign w:val="center"/>
          </w:tcPr>
          <w:p w:rsidR="000E2732" w:rsidRDefault="005F0240">
            <w:pPr>
              <w:tabs>
                <w:tab w:val="left" w:pos="709"/>
                <w:tab w:val="left" w:pos="993"/>
              </w:tabs>
              <w:rPr>
                <w:rFonts w:ascii="宋体" w:hAnsi="宋体"/>
                <w:szCs w:val="21"/>
              </w:rPr>
            </w:pPr>
            <w:r>
              <w:rPr>
                <w:rFonts w:ascii="宋体" w:hAnsi="宋体" w:hint="eastAsia"/>
                <w:szCs w:val="21"/>
              </w:rPr>
              <w:t>该设备</w:t>
            </w:r>
            <w:r>
              <w:rPr>
                <w:rFonts w:ascii="宋体" w:hAnsi="宋体"/>
                <w:szCs w:val="21"/>
              </w:rPr>
              <w:t>焊接处</w:t>
            </w:r>
            <w:r>
              <w:rPr>
                <w:rFonts w:ascii="宋体" w:hAnsi="宋体" w:hint="eastAsia"/>
                <w:szCs w:val="21"/>
              </w:rPr>
              <w:t>应经过精密抛</w:t>
            </w:r>
            <w:r>
              <w:rPr>
                <w:rFonts w:ascii="宋体" w:hAnsi="宋体"/>
                <w:szCs w:val="21"/>
              </w:rPr>
              <w:t>光</w:t>
            </w:r>
            <w:r>
              <w:rPr>
                <w:rFonts w:ascii="宋体" w:hAnsi="宋体" w:hint="eastAsia"/>
                <w:szCs w:val="21"/>
              </w:rPr>
              <w:t>，不得有咬边、熔渣和飞溅等缺陷，内</w:t>
            </w:r>
            <w:r>
              <w:rPr>
                <w:rFonts w:ascii="宋体" w:hAnsi="宋体" w:hint="eastAsia"/>
                <w:szCs w:val="21"/>
              </w:rPr>
              <w:lastRenderedPageBreak/>
              <w:t>外表面平整光滑，</w:t>
            </w:r>
            <w:r>
              <w:rPr>
                <w:rFonts w:ascii="宋体" w:hAnsi="宋体"/>
                <w:szCs w:val="21"/>
              </w:rPr>
              <w:t>所有同药品直接接触的表面</w:t>
            </w:r>
            <w:r>
              <w:rPr>
                <w:rFonts w:ascii="宋体" w:hAnsi="宋体" w:hint="eastAsia"/>
                <w:szCs w:val="21"/>
              </w:rPr>
              <w:t>材质为</w:t>
            </w:r>
            <w:r>
              <w:rPr>
                <w:rFonts w:ascii="宋体" w:hAnsi="宋体"/>
                <w:szCs w:val="21"/>
              </w:rPr>
              <w:t>不锈钢</w:t>
            </w:r>
            <w:r>
              <w:rPr>
                <w:rFonts w:ascii="宋体" w:hAnsi="宋体" w:hint="eastAsia"/>
                <w:caps/>
                <w:kern w:val="0"/>
                <w:szCs w:val="21"/>
              </w:rPr>
              <w:t>或其他不影响产品质量的非金属材料</w:t>
            </w:r>
            <w:r>
              <w:rPr>
                <w:rFonts w:ascii="宋体" w:hAnsi="宋体"/>
                <w:szCs w:val="21"/>
              </w:rPr>
              <w:t>制造，并要提供第三方材质证明</w:t>
            </w:r>
            <w:r>
              <w:rPr>
                <w:rFonts w:ascii="宋体" w:hAnsi="宋体" w:hint="eastAsia"/>
                <w:szCs w:val="21"/>
              </w:rPr>
              <w:t>。</w:t>
            </w:r>
          </w:p>
        </w:tc>
        <w:tc>
          <w:tcPr>
            <w:tcW w:w="1270" w:type="dxa"/>
            <w:vAlign w:val="center"/>
          </w:tcPr>
          <w:p w:rsidR="000E2732" w:rsidRDefault="005F0240">
            <w:pPr>
              <w:widowControl/>
              <w:spacing w:line="440" w:lineRule="exact"/>
              <w:jc w:val="center"/>
              <w:rPr>
                <w:rFonts w:ascii="宋体" w:hAnsi="宋体"/>
                <w:kern w:val="0"/>
                <w:szCs w:val="21"/>
              </w:rPr>
            </w:pPr>
            <w:r>
              <w:rPr>
                <w:rFonts w:ascii="宋体" w:hAnsi="宋体"/>
                <w:kern w:val="0"/>
                <w:szCs w:val="21"/>
              </w:rPr>
              <w:lastRenderedPageBreak/>
              <w:t>必需</w:t>
            </w:r>
          </w:p>
        </w:tc>
      </w:tr>
      <w:tr w:rsidR="000E2732">
        <w:trPr>
          <w:trHeight w:val="431"/>
          <w:jc w:val="center"/>
        </w:trPr>
        <w:tc>
          <w:tcPr>
            <w:tcW w:w="1277"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URS04-02</w:t>
            </w:r>
          </w:p>
        </w:tc>
        <w:tc>
          <w:tcPr>
            <w:tcW w:w="6525" w:type="dxa"/>
            <w:vAlign w:val="center"/>
          </w:tcPr>
          <w:p w:rsidR="000E2732" w:rsidRDefault="005F0240">
            <w:pPr>
              <w:pStyle w:val="Text"/>
              <w:spacing w:before="0"/>
              <w:jc w:val="left"/>
              <w:rPr>
                <w:rFonts w:ascii="宋体" w:hAnsi="宋体"/>
                <w:sz w:val="21"/>
                <w:szCs w:val="21"/>
                <w:lang w:eastAsia="zh-CN"/>
              </w:rPr>
            </w:pPr>
            <w:r>
              <w:rPr>
                <w:rFonts w:ascii="宋体" w:hAnsi="宋体"/>
                <w:sz w:val="21"/>
                <w:szCs w:val="21"/>
                <w:lang w:eastAsia="zh-CN"/>
              </w:rPr>
              <w:t xml:space="preserve">所有焊缝应精加工至光洁度Ra </w:t>
            </w:r>
            <w:r>
              <w:rPr>
                <w:rFonts w:ascii="宋体" w:hAnsi="宋体" w:hint="eastAsia"/>
                <w:sz w:val="21"/>
                <w:szCs w:val="21"/>
                <w:lang w:eastAsia="zh-CN"/>
              </w:rPr>
              <w:t>≤0.5</w:t>
            </w:r>
            <w:r>
              <w:rPr>
                <w:rFonts w:ascii="宋体" w:hAnsi="宋体"/>
                <w:sz w:val="21"/>
                <w:szCs w:val="21"/>
                <w:lang w:eastAsia="zh-CN"/>
              </w:rPr>
              <w:t>µm并且予以适当的钝化处理</w:t>
            </w:r>
            <w:r>
              <w:rPr>
                <w:rFonts w:ascii="宋体" w:hAnsi="宋体" w:hint="eastAsia"/>
                <w:sz w:val="21"/>
                <w:szCs w:val="21"/>
                <w:lang w:eastAsia="zh-CN"/>
              </w:rPr>
              <w:t>。需提供检测报告和照片记录。</w:t>
            </w:r>
          </w:p>
        </w:tc>
        <w:tc>
          <w:tcPr>
            <w:tcW w:w="1270" w:type="dxa"/>
            <w:vAlign w:val="center"/>
          </w:tcPr>
          <w:p w:rsidR="000E2732" w:rsidRDefault="005F0240">
            <w:pPr>
              <w:tabs>
                <w:tab w:val="left" w:pos="993"/>
              </w:tabs>
              <w:spacing w:line="360" w:lineRule="auto"/>
              <w:jc w:val="center"/>
              <w:rPr>
                <w:rFonts w:ascii="宋体" w:hAnsi="宋体"/>
                <w:kern w:val="0"/>
                <w:szCs w:val="21"/>
              </w:rPr>
            </w:pPr>
            <w:r>
              <w:rPr>
                <w:rFonts w:ascii="宋体" w:hAnsi="宋体" w:hint="eastAsia"/>
                <w:kern w:val="0"/>
                <w:szCs w:val="21"/>
              </w:rPr>
              <w:t>期望</w:t>
            </w:r>
          </w:p>
        </w:tc>
      </w:tr>
      <w:tr w:rsidR="000E2732">
        <w:trPr>
          <w:trHeight w:val="431"/>
          <w:jc w:val="center"/>
        </w:trPr>
        <w:tc>
          <w:tcPr>
            <w:tcW w:w="1277" w:type="dxa"/>
            <w:vAlign w:val="center"/>
          </w:tcPr>
          <w:p w:rsidR="000E2732" w:rsidRDefault="005F0240">
            <w:pPr>
              <w:pStyle w:val="11"/>
              <w:ind w:firstLineChars="0" w:firstLine="0"/>
              <w:jc w:val="center"/>
              <w:rPr>
                <w:rFonts w:ascii="宋体" w:hAnsi="宋体"/>
                <w:szCs w:val="21"/>
              </w:rPr>
            </w:pPr>
            <w:r>
              <w:rPr>
                <w:rFonts w:ascii="宋体" w:hAnsi="宋体" w:cs="Arial" w:hint="eastAsia"/>
                <w:bCs/>
                <w:szCs w:val="21"/>
              </w:rPr>
              <w:t>URS04-03</w:t>
            </w:r>
          </w:p>
        </w:tc>
        <w:tc>
          <w:tcPr>
            <w:tcW w:w="6525" w:type="dxa"/>
            <w:vAlign w:val="center"/>
          </w:tcPr>
          <w:p w:rsidR="000E2732" w:rsidRDefault="005F0240">
            <w:pPr>
              <w:pStyle w:val="Text"/>
              <w:spacing w:before="0"/>
              <w:jc w:val="left"/>
              <w:rPr>
                <w:rFonts w:ascii="宋体" w:hAnsi="宋体" w:cs="Arial"/>
                <w:sz w:val="21"/>
                <w:szCs w:val="21"/>
                <w:lang w:eastAsia="zh-CN"/>
              </w:rPr>
            </w:pPr>
            <w:r>
              <w:rPr>
                <w:rFonts w:ascii="宋体" w:hAnsi="宋体" w:cs="Arial" w:hint="eastAsia"/>
                <w:sz w:val="21"/>
                <w:szCs w:val="21"/>
                <w:lang w:eastAsia="zh-CN"/>
              </w:rPr>
              <w:t>与物料接触部件：选用316L不锈钢材质制作，采用镜面抛光处理（Ra≤0.8</w:t>
            </w:r>
            <w:r>
              <w:rPr>
                <w:rFonts w:ascii="宋体" w:hAnsi="宋体" w:cs="Arial"/>
                <w:sz w:val="21"/>
                <w:szCs w:val="21"/>
                <w:lang w:eastAsia="zh-CN"/>
              </w:rPr>
              <w:t>µm</w:t>
            </w:r>
            <w:r>
              <w:rPr>
                <w:rFonts w:ascii="宋体" w:hAnsi="宋体" w:cs="Arial" w:hint="eastAsia"/>
                <w:sz w:val="21"/>
                <w:szCs w:val="21"/>
                <w:lang w:eastAsia="zh-CN"/>
              </w:rPr>
              <w:t>）；非金属的（密封垫等）必须符合GMP要求，提供有效的材质证明书。不与物料接触部件：选用304不锈钢材质制作，采用亚光处理（Ra≤1.2</w:t>
            </w:r>
            <w:r>
              <w:rPr>
                <w:rFonts w:ascii="宋体" w:hAnsi="宋体" w:cs="Arial"/>
                <w:sz w:val="21"/>
                <w:szCs w:val="21"/>
                <w:lang w:eastAsia="zh-CN"/>
              </w:rPr>
              <w:t>µm</w:t>
            </w:r>
            <w:r>
              <w:rPr>
                <w:rFonts w:ascii="宋体" w:hAnsi="宋体" w:cs="Arial" w:hint="eastAsia"/>
                <w:sz w:val="21"/>
                <w:szCs w:val="21"/>
                <w:lang w:eastAsia="zh-CN"/>
              </w:rPr>
              <w:t>），如选用其它材质的必须确保不脱落、不渗透、耐腐蚀、易清洁。</w:t>
            </w:r>
          </w:p>
        </w:tc>
        <w:tc>
          <w:tcPr>
            <w:tcW w:w="1270" w:type="dxa"/>
            <w:vAlign w:val="center"/>
          </w:tcPr>
          <w:p w:rsidR="000E2732" w:rsidRDefault="005F0240">
            <w:pPr>
              <w:tabs>
                <w:tab w:val="left" w:pos="993"/>
              </w:tabs>
              <w:spacing w:line="360" w:lineRule="auto"/>
              <w:jc w:val="center"/>
              <w:rPr>
                <w:rFonts w:ascii="宋体" w:hAnsi="宋体"/>
                <w:kern w:val="0"/>
                <w:szCs w:val="21"/>
              </w:rPr>
            </w:pPr>
            <w:r>
              <w:rPr>
                <w:rFonts w:ascii="宋体" w:hAnsi="宋体" w:hint="eastAsia"/>
                <w:bCs/>
                <w:color w:val="000000"/>
                <w:szCs w:val="21"/>
              </w:rPr>
              <w:t>必需</w:t>
            </w:r>
          </w:p>
        </w:tc>
      </w:tr>
      <w:tr w:rsidR="000E2732">
        <w:trPr>
          <w:trHeight w:val="431"/>
          <w:jc w:val="center"/>
        </w:trPr>
        <w:tc>
          <w:tcPr>
            <w:tcW w:w="1277"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URS04-04</w:t>
            </w:r>
          </w:p>
        </w:tc>
        <w:tc>
          <w:tcPr>
            <w:tcW w:w="6525" w:type="dxa"/>
            <w:vAlign w:val="center"/>
          </w:tcPr>
          <w:p w:rsidR="000E2732" w:rsidRDefault="005F0240">
            <w:pPr>
              <w:rPr>
                <w:rFonts w:ascii="宋体" w:hAnsi="宋体"/>
                <w:caps/>
                <w:kern w:val="0"/>
                <w:szCs w:val="21"/>
              </w:rPr>
            </w:pPr>
            <w:r>
              <w:rPr>
                <w:rFonts w:ascii="宋体" w:hAnsi="宋体" w:hint="eastAsia"/>
                <w:caps/>
                <w:kern w:val="0"/>
                <w:szCs w:val="21"/>
              </w:rPr>
              <w:t>供方需保证设备上使用全新未用过组件，随机提供部分易损件的配用零件若干。</w:t>
            </w:r>
          </w:p>
        </w:tc>
        <w:tc>
          <w:tcPr>
            <w:tcW w:w="1270" w:type="dxa"/>
            <w:vAlign w:val="center"/>
          </w:tcPr>
          <w:p w:rsidR="000E2732" w:rsidRDefault="005F0240">
            <w:pPr>
              <w:tabs>
                <w:tab w:val="left" w:pos="993"/>
              </w:tabs>
              <w:spacing w:line="360" w:lineRule="auto"/>
              <w:jc w:val="center"/>
              <w:rPr>
                <w:rFonts w:ascii="宋体" w:hAnsi="宋体"/>
                <w:kern w:val="0"/>
                <w:szCs w:val="21"/>
              </w:rPr>
            </w:pPr>
            <w:r>
              <w:rPr>
                <w:rFonts w:ascii="宋体" w:hAnsi="宋体" w:hint="eastAsia"/>
                <w:kern w:val="0"/>
                <w:szCs w:val="21"/>
              </w:rPr>
              <w:t>期望</w:t>
            </w:r>
          </w:p>
        </w:tc>
      </w:tr>
      <w:tr w:rsidR="000E2732">
        <w:trPr>
          <w:trHeight w:val="431"/>
          <w:jc w:val="center"/>
        </w:trPr>
        <w:tc>
          <w:tcPr>
            <w:tcW w:w="1277"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URS04-05</w:t>
            </w:r>
          </w:p>
        </w:tc>
        <w:tc>
          <w:tcPr>
            <w:tcW w:w="6525" w:type="dxa"/>
            <w:vAlign w:val="center"/>
          </w:tcPr>
          <w:p w:rsidR="000E2732" w:rsidRDefault="005F0240">
            <w:pPr>
              <w:rPr>
                <w:rFonts w:ascii="宋体" w:hAnsi="宋体"/>
                <w:szCs w:val="21"/>
              </w:rPr>
            </w:pPr>
            <w:r>
              <w:rPr>
                <w:rFonts w:ascii="宋体" w:hAnsi="宋体"/>
                <w:szCs w:val="21"/>
              </w:rPr>
              <w:t>所有非药品直接接触的表面</w:t>
            </w:r>
            <w:r>
              <w:rPr>
                <w:rFonts w:ascii="宋体" w:hAnsi="宋体" w:hint="eastAsia"/>
                <w:szCs w:val="21"/>
              </w:rPr>
              <w:t>强度符合要求,所有设备使用材料应能提供材料厚度、强度清单。</w:t>
            </w:r>
          </w:p>
        </w:tc>
        <w:tc>
          <w:tcPr>
            <w:tcW w:w="1270" w:type="dxa"/>
            <w:vAlign w:val="center"/>
          </w:tcPr>
          <w:p w:rsidR="000E2732" w:rsidRDefault="005F0240">
            <w:pPr>
              <w:tabs>
                <w:tab w:val="left" w:pos="993"/>
              </w:tabs>
              <w:spacing w:line="360" w:lineRule="exact"/>
              <w:jc w:val="center"/>
              <w:rPr>
                <w:rFonts w:ascii="宋体" w:hAnsi="宋体"/>
                <w:kern w:val="0"/>
                <w:szCs w:val="21"/>
              </w:rPr>
            </w:pPr>
            <w:r>
              <w:rPr>
                <w:rFonts w:ascii="宋体" w:hAnsi="宋体" w:hint="eastAsia"/>
                <w:kern w:val="0"/>
                <w:szCs w:val="21"/>
              </w:rPr>
              <w:t>期望</w:t>
            </w:r>
          </w:p>
        </w:tc>
      </w:tr>
      <w:tr w:rsidR="000E2732">
        <w:trPr>
          <w:trHeight w:val="1038"/>
          <w:jc w:val="center"/>
        </w:trPr>
        <w:tc>
          <w:tcPr>
            <w:tcW w:w="1277"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URS04-06</w:t>
            </w:r>
          </w:p>
        </w:tc>
        <w:tc>
          <w:tcPr>
            <w:tcW w:w="6525" w:type="dxa"/>
            <w:vAlign w:val="center"/>
          </w:tcPr>
          <w:p w:rsidR="000E2732" w:rsidRDefault="005F0240">
            <w:pPr>
              <w:rPr>
                <w:rFonts w:ascii="宋体" w:hAnsi="宋体"/>
                <w:szCs w:val="21"/>
              </w:rPr>
            </w:pPr>
            <w:r>
              <w:rPr>
                <w:rFonts w:ascii="宋体" w:hAnsi="宋体" w:hint="eastAsia"/>
                <w:szCs w:val="21"/>
              </w:rPr>
              <w:t>设备</w:t>
            </w:r>
            <w:r>
              <w:rPr>
                <w:rFonts w:ascii="宋体" w:hAnsi="宋体"/>
                <w:szCs w:val="21"/>
              </w:rPr>
              <w:t>垫圈、密封圈等高分子材料应采用</w:t>
            </w:r>
            <w:proofErr w:type="gramStart"/>
            <w:r>
              <w:rPr>
                <w:rFonts w:ascii="宋体" w:hAnsi="宋体"/>
                <w:szCs w:val="21"/>
              </w:rPr>
              <w:t>食品级</w:t>
            </w:r>
            <w:r>
              <w:rPr>
                <w:rFonts w:ascii="宋体" w:hAnsi="宋体" w:hint="eastAsia"/>
                <w:szCs w:val="21"/>
              </w:rPr>
              <w:t>耐高温</w:t>
            </w:r>
            <w:proofErr w:type="gramEnd"/>
            <w:r>
              <w:rPr>
                <w:rFonts w:ascii="宋体" w:hAnsi="宋体"/>
                <w:szCs w:val="21"/>
              </w:rPr>
              <w:t>的聚合材料</w:t>
            </w:r>
            <w:r>
              <w:rPr>
                <w:rFonts w:ascii="宋体" w:hAnsi="宋体" w:hint="eastAsia"/>
                <w:szCs w:val="21"/>
              </w:rPr>
              <w:t>，</w:t>
            </w:r>
            <w:r>
              <w:rPr>
                <w:rFonts w:ascii="宋体" w:hAnsi="宋体"/>
                <w:szCs w:val="21"/>
              </w:rPr>
              <w:t>在正常使用情况下</w:t>
            </w:r>
            <w:r>
              <w:rPr>
                <w:rFonts w:ascii="宋体" w:hAnsi="宋体" w:hint="eastAsia"/>
                <w:szCs w:val="21"/>
              </w:rPr>
              <w:t>，密封位置</w:t>
            </w:r>
            <w:r>
              <w:rPr>
                <w:rFonts w:ascii="宋体" w:hAnsi="宋体"/>
                <w:szCs w:val="21"/>
              </w:rPr>
              <w:t>不容易破损及破损后不</w:t>
            </w:r>
            <w:r>
              <w:rPr>
                <w:rFonts w:ascii="宋体" w:hAnsi="宋体" w:hint="eastAsia"/>
                <w:szCs w:val="21"/>
              </w:rPr>
              <w:t>易</w:t>
            </w:r>
            <w:r>
              <w:rPr>
                <w:rFonts w:ascii="宋体" w:hAnsi="宋体"/>
                <w:szCs w:val="21"/>
              </w:rPr>
              <w:t>产生脱落，</w:t>
            </w:r>
            <w:r>
              <w:rPr>
                <w:rFonts w:ascii="宋体" w:hAnsi="宋体" w:hint="eastAsia"/>
                <w:szCs w:val="21"/>
              </w:rPr>
              <w:t>供方提供第三方材质证明。</w:t>
            </w:r>
          </w:p>
        </w:tc>
        <w:tc>
          <w:tcPr>
            <w:tcW w:w="1270" w:type="dxa"/>
            <w:vAlign w:val="center"/>
          </w:tcPr>
          <w:p w:rsidR="000E2732" w:rsidRDefault="005F0240">
            <w:pPr>
              <w:tabs>
                <w:tab w:val="left" w:pos="993"/>
              </w:tabs>
              <w:spacing w:line="360" w:lineRule="exact"/>
              <w:jc w:val="center"/>
              <w:rPr>
                <w:rFonts w:ascii="宋体" w:hAnsi="宋体"/>
                <w:szCs w:val="21"/>
              </w:rPr>
            </w:pPr>
            <w:r>
              <w:rPr>
                <w:rFonts w:ascii="宋体" w:hAnsi="宋体" w:hint="eastAsia"/>
                <w:szCs w:val="21"/>
              </w:rPr>
              <w:t>期望</w:t>
            </w:r>
          </w:p>
        </w:tc>
      </w:tr>
    </w:tbl>
    <w:p w:rsidR="000E2732" w:rsidRDefault="005F0240">
      <w:pPr>
        <w:spacing w:line="360" w:lineRule="auto"/>
        <w:ind w:firstLineChars="200" w:firstLine="480"/>
        <w:jc w:val="left"/>
        <w:rPr>
          <w:rFonts w:ascii="宋体" w:hAnsi="宋体"/>
          <w:bCs/>
          <w:sz w:val="24"/>
        </w:rPr>
      </w:pPr>
      <w:r>
        <w:rPr>
          <w:rFonts w:ascii="宋体" w:hAnsi="宋体" w:hint="eastAsia"/>
          <w:bCs/>
          <w:sz w:val="24"/>
        </w:rPr>
        <w:t>7.5  URS05：电气、自控系统要求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6703"/>
        <w:gridCol w:w="1275"/>
      </w:tblGrid>
      <w:tr w:rsidR="000E2732">
        <w:trPr>
          <w:trHeight w:hRule="exact" w:val="397"/>
          <w:tblHeader/>
          <w:jc w:val="center"/>
        </w:trPr>
        <w:tc>
          <w:tcPr>
            <w:tcW w:w="1094" w:type="dxa"/>
            <w:shd w:val="clear" w:color="auto" w:fill="CCCCCC"/>
            <w:vAlign w:val="center"/>
          </w:tcPr>
          <w:p w:rsidR="000E2732" w:rsidRDefault="005F0240">
            <w:pPr>
              <w:spacing w:line="276" w:lineRule="auto"/>
              <w:jc w:val="center"/>
              <w:rPr>
                <w:rFonts w:ascii="宋体" w:hAnsi="宋体"/>
                <w:b/>
                <w:bCs/>
                <w:szCs w:val="21"/>
              </w:rPr>
            </w:pPr>
            <w:r>
              <w:rPr>
                <w:rFonts w:ascii="宋体" w:hAnsi="宋体" w:hint="eastAsia"/>
                <w:b/>
                <w:bCs/>
                <w:color w:val="000000"/>
                <w:szCs w:val="21"/>
              </w:rPr>
              <w:t>需求编号</w:t>
            </w:r>
          </w:p>
        </w:tc>
        <w:tc>
          <w:tcPr>
            <w:tcW w:w="6703" w:type="dxa"/>
            <w:shd w:val="clear" w:color="auto" w:fill="CCCCCC"/>
            <w:vAlign w:val="center"/>
          </w:tcPr>
          <w:p w:rsidR="000E2732" w:rsidRDefault="005F0240">
            <w:pPr>
              <w:spacing w:line="276" w:lineRule="auto"/>
              <w:jc w:val="center"/>
              <w:rPr>
                <w:rFonts w:ascii="宋体" w:hAnsi="宋体"/>
                <w:b/>
                <w:bCs/>
                <w:szCs w:val="21"/>
              </w:rPr>
            </w:pPr>
            <w:r>
              <w:rPr>
                <w:rFonts w:ascii="宋体" w:hAnsi="宋体"/>
                <w:b/>
                <w:bCs/>
                <w:szCs w:val="21"/>
              </w:rPr>
              <w:t>要求内容</w:t>
            </w:r>
          </w:p>
        </w:tc>
        <w:tc>
          <w:tcPr>
            <w:tcW w:w="1275" w:type="dxa"/>
            <w:shd w:val="clear" w:color="auto" w:fill="CCCCCC"/>
            <w:vAlign w:val="center"/>
          </w:tcPr>
          <w:p w:rsidR="000E2732" w:rsidRDefault="005F0240">
            <w:pPr>
              <w:spacing w:line="276" w:lineRule="auto"/>
              <w:jc w:val="center"/>
              <w:rPr>
                <w:rFonts w:ascii="宋体" w:hAnsi="宋体"/>
                <w:b/>
                <w:bCs/>
                <w:szCs w:val="21"/>
              </w:rPr>
            </w:pPr>
            <w:r>
              <w:rPr>
                <w:rFonts w:ascii="宋体" w:hAnsi="宋体"/>
                <w:b/>
                <w:bCs/>
                <w:szCs w:val="21"/>
              </w:rPr>
              <w:t>必需∕期望</w:t>
            </w:r>
          </w:p>
        </w:tc>
      </w:tr>
      <w:tr w:rsidR="000E2732">
        <w:trPr>
          <w:trHeight w:hRule="exact" w:val="155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w:t>
            </w:r>
            <w:r>
              <w:rPr>
                <w:rFonts w:ascii="宋体" w:hAnsi="宋体" w:cs="Arial" w:hint="eastAsia"/>
                <w:bCs/>
                <w:color w:val="0000FF"/>
                <w:szCs w:val="21"/>
              </w:rPr>
              <w:t>RS05-01</w:t>
            </w:r>
          </w:p>
        </w:tc>
        <w:tc>
          <w:tcPr>
            <w:tcW w:w="6703" w:type="dxa"/>
            <w:vAlign w:val="center"/>
          </w:tcPr>
          <w:p w:rsidR="000E2732" w:rsidRDefault="005F0240">
            <w:pPr>
              <w:spacing w:line="276" w:lineRule="auto"/>
              <w:rPr>
                <w:rFonts w:ascii="宋体" w:hAnsi="宋体"/>
                <w:szCs w:val="21"/>
              </w:rPr>
            </w:pPr>
            <w:r>
              <w:rPr>
                <w:rFonts w:ascii="宋体" w:hAnsi="宋体" w:hint="eastAsia"/>
                <w:szCs w:val="21"/>
              </w:rPr>
              <w:t>具有权限分级功能，可设定多级用户（三级及以上），每个用户可设定密码并定期更改，每级用户拥有不同的权限。厂家需提供各级用户权限的列表。操作员权限为查看、生产控制，班长权限最起码包括参数设置、生产控制、数据备份，数据查看等，管理员权限为用户设置、数据清除。</w:t>
            </w:r>
          </w:p>
        </w:tc>
        <w:tc>
          <w:tcPr>
            <w:tcW w:w="1275" w:type="dxa"/>
            <w:vAlign w:val="center"/>
          </w:tcPr>
          <w:p w:rsidR="000E2732" w:rsidRDefault="005F0240">
            <w:pPr>
              <w:spacing w:line="360" w:lineRule="auto"/>
              <w:jc w:val="center"/>
              <w:rPr>
                <w:rFonts w:ascii="宋体" w:hAnsi="宋体" w:cs="Arial"/>
                <w:szCs w:val="21"/>
              </w:rPr>
            </w:pPr>
            <w:r>
              <w:rPr>
                <w:rFonts w:ascii="宋体" w:hAnsi="宋体" w:cs="Arial" w:hint="eastAsia"/>
                <w:szCs w:val="21"/>
              </w:rPr>
              <w:t>期望</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URS05-02</w:t>
            </w:r>
          </w:p>
        </w:tc>
        <w:tc>
          <w:tcPr>
            <w:tcW w:w="6703" w:type="dxa"/>
            <w:vAlign w:val="center"/>
          </w:tcPr>
          <w:p w:rsidR="000E2732" w:rsidRDefault="005F0240">
            <w:pPr>
              <w:pStyle w:val="Text"/>
              <w:spacing w:before="0" w:line="276" w:lineRule="auto"/>
              <w:jc w:val="left"/>
              <w:rPr>
                <w:rFonts w:ascii="宋体" w:hAnsi="宋体" w:cs="Arial"/>
                <w:bCs/>
                <w:sz w:val="21"/>
                <w:szCs w:val="21"/>
                <w:lang w:eastAsia="zh-CN" w:bidi="en-US"/>
              </w:rPr>
            </w:pPr>
            <w:r>
              <w:rPr>
                <w:rFonts w:ascii="宋体" w:hAnsi="宋体" w:cs="Arial" w:hint="eastAsia"/>
                <w:bCs/>
                <w:sz w:val="21"/>
                <w:szCs w:val="21"/>
                <w:lang w:eastAsia="zh-CN" w:bidi="en-US"/>
              </w:rPr>
              <w:t>当出现危急或出错状况时，正确的报警或信息必须被逐个确认。</w:t>
            </w:r>
          </w:p>
        </w:tc>
        <w:tc>
          <w:tcPr>
            <w:tcW w:w="1275" w:type="dxa"/>
            <w:vAlign w:val="center"/>
          </w:tcPr>
          <w:p w:rsidR="000E2732" w:rsidRDefault="005F0240">
            <w:pPr>
              <w:spacing w:line="360" w:lineRule="auto"/>
              <w:jc w:val="center"/>
              <w:rPr>
                <w:rFonts w:ascii="宋体" w:hAnsi="宋体" w:cs="Arial"/>
                <w:szCs w:val="21"/>
              </w:rPr>
            </w:pPr>
            <w:r>
              <w:rPr>
                <w:rFonts w:ascii="宋体" w:hAnsi="宋体" w:cs="Arial" w:hint="eastAsia"/>
                <w:szCs w:val="21"/>
              </w:rPr>
              <w:t>必需</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URS05-03</w:t>
            </w:r>
          </w:p>
        </w:tc>
        <w:tc>
          <w:tcPr>
            <w:tcW w:w="6703" w:type="dxa"/>
            <w:vAlign w:val="center"/>
          </w:tcPr>
          <w:p w:rsidR="000E2732" w:rsidRDefault="005F0240">
            <w:pPr>
              <w:spacing w:line="276" w:lineRule="auto"/>
              <w:rPr>
                <w:rFonts w:ascii="宋体" w:hAnsi="宋体"/>
                <w:szCs w:val="21"/>
              </w:rPr>
            </w:pPr>
            <w:r>
              <w:rPr>
                <w:rFonts w:ascii="宋体" w:hAnsi="宋体" w:hint="eastAsia"/>
                <w:szCs w:val="21"/>
              </w:rPr>
              <w:t>出现故障能实现报警提醒，</w:t>
            </w:r>
            <w:r>
              <w:rPr>
                <w:rFonts w:ascii="宋体" w:hAnsi="宋体"/>
                <w:bCs/>
                <w:color w:val="000000"/>
                <w:szCs w:val="21"/>
              </w:rPr>
              <w:t>具有状态提示灯或蜂鸣报警器</w:t>
            </w:r>
            <w:r>
              <w:rPr>
                <w:rFonts w:ascii="宋体" w:hAnsi="宋体" w:hint="eastAsia"/>
                <w:bCs/>
                <w:color w:val="000000"/>
                <w:szCs w:val="21"/>
              </w:rPr>
              <w:t>。</w:t>
            </w:r>
          </w:p>
        </w:tc>
        <w:tc>
          <w:tcPr>
            <w:tcW w:w="1275" w:type="dxa"/>
            <w:vAlign w:val="center"/>
          </w:tcPr>
          <w:p w:rsidR="000E2732" w:rsidRDefault="005F0240">
            <w:pPr>
              <w:spacing w:line="360" w:lineRule="auto"/>
              <w:jc w:val="center"/>
              <w:rPr>
                <w:rFonts w:ascii="宋体" w:hAnsi="宋体" w:cs="Arial"/>
                <w:szCs w:val="21"/>
              </w:rPr>
            </w:pPr>
            <w:r>
              <w:rPr>
                <w:rFonts w:ascii="宋体" w:hAnsi="宋体" w:hint="eastAsia"/>
                <w:bCs/>
                <w:color w:val="FF0000"/>
                <w:szCs w:val="21"/>
              </w:rPr>
              <w:t>期望</w:t>
            </w:r>
          </w:p>
        </w:tc>
      </w:tr>
      <w:tr w:rsidR="000E2732">
        <w:trPr>
          <w:trHeight w:hRule="exact" w:val="1102"/>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w:t>
            </w:r>
            <w:r>
              <w:rPr>
                <w:rFonts w:ascii="宋体" w:hAnsi="宋体" w:cs="Arial" w:hint="eastAsia"/>
                <w:bCs/>
                <w:color w:val="0000FF"/>
                <w:szCs w:val="21"/>
              </w:rPr>
              <w:t>RS05-04</w:t>
            </w:r>
          </w:p>
        </w:tc>
        <w:tc>
          <w:tcPr>
            <w:tcW w:w="6703" w:type="dxa"/>
            <w:vAlign w:val="center"/>
          </w:tcPr>
          <w:p w:rsidR="000E2732" w:rsidRDefault="005F0240">
            <w:pPr>
              <w:spacing w:line="276" w:lineRule="auto"/>
              <w:rPr>
                <w:rFonts w:ascii="宋体" w:hAnsi="宋体"/>
                <w:szCs w:val="21"/>
              </w:rPr>
            </w:pPr>
            <w:r>
              <w:rPr>
                <w:rFonts w:ascii="宋体" w:hAnsi="宋体" w:hint="eastAsia"/>
                <w:szCs w:val="21"/>
              </w:rPr>
              <w:t>操作控制系统须采用人机中文界面，并在操作界面旁边设有急停按钮，按下按钮设备能立即停止运行，只有在按钮再次被启动后设备才能继续运行。</w:t>
            </w:r>
          </w:p>
        </w:tc>
        <w:tc>
          <w:tcPr>
            <w:tcW w:w="1275" w:type="dxa"/>
            <w:vAlign w:val="center"/>
          </w:tcPr>
          <w:p w:rsidR="000E2732" w:rsidRDefault="005F0240">
            <w:pPr>
              <w:autoSpaceDE w:val="0"/>
              <w:autoSpaceDN w:val="0"/>
              <w:adjustRightInd w:val="0"/>
              <w:spacing w:line="360" w:lineRule="auto"/>
              <w:jc w:val="center"/>
              <w:rPr>
                <w:rFonts w:ascii="宋体" w:hAnsi="宋体" w:cs="Arial"/>
                <w:szCs w:val="21"/>
              </w:rPr>
            </w:pPr>
            <w:r>
              <w:rPr>
                <w:rFonts w:ascii="宋体" w:hAnsi="宋体" w:hint="eastAsia"/>
                <w:bCs/>
                <w:color w:val="FF0000"/>
                <w:szCs w:val="21"/>
              </w:rPr>
              <w:t>期望</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URS05-05</w:t>
            </w:r>
          </w:p>
        </w:tc>
        <w:tc>
          <w:tcPr>
            <w:tcW w:w="6703" w:type="dxa"/>
            <w:vAlign w:val="center"/>
          </w:tcPr>
          <w:p w:rsidR="000E2732" w:rsidRDefault="005F0240">
            <w:pPr>
              <w:pStyle w:val="Text"/>
              <w:spacing w:before="0" w:line="276" w:lineRule="auto"/>
              <w:jc w:val="left"/>
              <w:rPr>
                <w:rFonts w:ascii="宋体" w:hAnsi="宋体"/>
                <w:bCs/>
                <w:sz w:val="21"/>
                <w:szCs w:val="21"/>
                <w:lang w:eastAsia="zh-CN"/>
              </w:rPr>
            </w:pPr>
            <w:r>
              <w:rPr>
                <w:rFonts w:ascii="宋体" w:hAnsi="宋体" w:hint="eastAsia"/>
                <w:bCs/>
                <w:sz w:val="21"/>
                <w:szCs w:val="21"/>
                <w:lang w:eastAsia="zh-CN"/>
              </w:rPr>
              <w:t>设备出现故障可以通过系统自带的诊断功能，对故障进行分析判断。</w:t>
            </w:r>
          </w:p>
        </w:tc>
        <w:tc>
          <w:tcPr>
            <w:tcW w:w="1275" w:type="dxa"/>
            <w:vAlign w:val="center"/>
          </w:tcPr>
          <w:p w:rsidR="000E2732" w:rsidRDefault="005F0240">
            <w:pPr>
              <w:autoSpaceDE w:val="0"/>
              <w:autoSpaceDN w:val="0"/>
              <w:adjustRightInd w:val="0"/>
              <w:spacing w:line="360" w:lineRule="auto"/>
              <w:jc w:val="center"/>
              <w:rPr>
                <w:rFonts w:ascii="宋体" w:hAnsi="宋体" w:cs="Arial"/>
                <w:szCs w:val="21"/>
              </w:rPr>
            </w:pPr>
            <w:r>
              <w:rPr>
                <w:rFonts w:ascii="宋体" w:hAnsi="宋体" w:cs="Arial" w:hint="eastAsia"/>
                <w:szCs w:val="21"/>
              </w:rPr>
              <w:t>期望</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URS05-06</w:t>
            </w:r>
          </w:p>
        </w:tc>
        <w:tc>
          <w:tcPr>
            <w:tcW w:w="6703" w:type="dxa"/>
            <w:vAlign w:val="center"/>
          </w:tcPr>
          <w:p w:rsidR="000E2732" w:rsidRDefault="005F0240">
            <w:pPr>
              <w:spacing w:line="276" w:lineRule="auto"/>
              <w:rPr>
                <w:rFonts w:ascii="宋体" w:hAnsi="宋体"/>
                <w:szCs w:val="21"/>
              </w:rPr>
            </w:pPr>
            <w:r>
              <w:rPr>
                <w:rFonts w:ascii="宋体" w:hAnsi="宋体"/>
                <w:szCs w:val="21"/>
              </w:rPr>
              <w:t>所有线</w:t>
            </w:r>
            <w:proofErr w:type="gramStart"/>
            <w:r>
              <w:rPr>
                <w:rFonts w:ascii="宋体" w:hAnsi="宋体"/>
                <w:szCs w:val="21"/>
              </w:rPr>
              <w:t>缆</w:t>
            </w:r>
            <w:proofErr w:type="gramEnd"/>
            <w:r>
              <w:rPr>
                <w:rFonts w:ascii="宋体" w:hAnsi="宋体"/>
                <w:szCs w:val="21"/>
              </w:rPr>
              <w:t>均有标号并有连接线路图</w:t>
            </w:r>
            <w:r>
              <w:rPr>
                <w:rFonts w:ascii="宋体" w:hAnsi="宋体" w:hint="eastAsia"/>
                <w:szCs w:val="21"/>
              </w:rPr>
              <w:t>。</w:t>
            </w:r>
          </w:p>
        </w:tc>
        <w:tc>
          <w:tcPr>
            <w:tcW w:w="1275" w:type="dxa"/>
            <w:vAlign w:val="center"/>
          </w:tcPr>
          <w:p w:rsidR="000E2732" w:rsidRDefault="005F0240">
            <w:pPr>
              <w:spacing w:line="276" w:lineRule="auto"/>
              <w:jc w:val="center"/>
              <w:rPr>
                <w:rFonts w:ascii="宋体" w:hAnsi="宋体"/>
                <w:szCs w:val="21"/>
              </w:rPr>
            </w:pPr>
            <w:r>
              <w:rPr>
                <w:rFonts w:ascii="宋体" w:hAnsi="宋体"/>
                <w:szCs w:val="21"/>
              </w:rPr>
              <w:t>必需</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URS05-07</w:t>
            </w:r>
          </w:p>
        </w:tc>
        <w:tc>
          <w:tcPr>
            <w:tcW w:w="6703" w:type="dxa"/>
            <w:vAlign w:val="center"/>
          </w:tcPr>
          <w:p w:rsidR="000E2732" w:rsidRDefault="005F0240">
            <w:pPr>
              <w:spacing w:line="276" w:lineRule="auto"/>
              <w:rPr>
                <w:rFonts w:ascii="宋体" w:hAnsi="宋体"/>
                <w:szCs w:val="21"/>
              </w:rPr>
            </w:pPr>
            <w:r>
              <w:rPr>
                <w:rFonts w:ascii="宋体" w:hAnsi="宋体" w:hint="eastAsia"/>
                <w:szCs w:val="21"/>
              </w:rPr>
              <w:t>设备具有中性线和接地线。</w:t>
            </w:r>
          </w:p>
        </w:tc>
        <w:tc>
          <w:tcPr>
            <w:tcW w:w="1275" w:type="dxa"/>
            <w:vAlign w:val="center"/>
          </w:tcPr>
          <w:p w:rsidR="000E2732" w:rsidRDefault="005F0240">
            <w:pPr>
              <w:spacing w:line="276" w:lineRule="auto"/>
              <w:jc w:val="center"/>
              <w:rPr>
                <w:rFonts w:ascii="宋体" w:hAnsi="宋体"/>
                <w:szCs w:val="21"/>
              </w:rPr>
            </w:pPr>
            <w:r>
              <w:rPr>
                <w:rFonts w:ascii="宋体" w:hAnsi="宋体"/>
                <w:szCs w:val="21"/>
              </w:rPr>
              <w:t>必需</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URS05-08</w:t>
            </w:r>
          </w:p>
        </w:tc>
        <w:tc>
          <w:tcPr>
            <w:tcW w:w="6703" w:type="dxa"/>
            <w:vAlign w:val="center"/>
          </w:tcPr>
          <w:p w:rsidR="000E2732" w:rsidRDefault="005F0240">
            <w:pPr>
              <w:spacing w:line="276" w:lineRule="auto"/>
              <w:rPr>
                <w:rFonts w:ascii="宋体" w:hAnsi="宋体"/>
                <w:szCs w:val="21"/>
              </w:rPr>
            </w:pPr>
            <w:r>
              <w:rPr>
                <w:rFonts w:ascii="宋体" w:hAnsi="宋体"/>
                <w:szCs w:val="21"/>
                <w:lang w:val="zh-CN"/>
              </w:rPr>
              <w:t>所有的线路应走接线槽</w:t>
            </w:r>
            <w:r>
              <w:rPr>
                <w:rFonts w:ascii="宋体" w:hAnsi="宋体" w:hint="eastAsia"/>
                <w:szCs w:val="21"/>
                <w:lang w:val="zh-CN"/>
              </w:rPr>
              <w:t>线管。</w:t>
            </w:r>
          </w:p>
        </w:tc>
        <w:tc>
          <w:tcPr>
            <w:tcW w:w="1275" w:type="dxa"/>
            <w:vAlign w:val="center"/>
          </w:tcPr>
          <w:p w:rsidR="000E2732" w:rsidRDefault="005F0240">
            <w:pPr>
              <w:spacing w:line="276" w:lineRule="auto"/>
              <w:jc w:val="center"/>
              <w:rPr>
                <w:rFonts w:ascii="宋体" w:hAnsi="宋体"/>
                <w:szCs w:val="21"/>
              </w:rPr>
            </w:pPr>
            <w:r>
              <w:rPr>
                <w:rFonts w:ascii="宋体" w:hAnsi="宋体"/>
                <w:szCs w:val="21"/>
              </w:rPr>
              <w:t>必需</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URS05-09</w:t>
            </w:r>
          </w:p>
        </w:tc>
        <w:tc>
          <w:tcPr>
            <w:tcW w:w="6703" w:type="dxa"/>
            <w:vAlign w:val="center"/>
          </w:tcPr>
          <w:p w:rsidR="000E2732" w:rsidRDefault="005F0240">
            <w:pPr>
              <w:spacing w:line="276" w:lineRule="auto"/>
              <w:rPr>
                <w:rFonts w:ascii="宋体" w:hAnsi="宋体"/>
                <w:szCs w:val="21"/>
              </w:rPr>
            </w:pPr>
            <w:r>
              <w:rPr>
                <w:rFonts w:ascii="宋体" w:hAnsi="宋体" w:cs="Arial" w:hint="eastAsia"/>
                <w:szCs w:val="21"/>
              </w:rPr>
              <w:t>所有电缆终端应卷曲包好线头做好相应标记。</w:t>
            </w:r>
          </w:p>
        </w:tc>
        <w:tc>
          <w:tcPr>
            <w:tcW w:w="1275" w:type="dxa"/>
            <w:vAlign w:val="center"/>
          </w:tcPr>
          <w:p w:rsidR="000E2732" w:rsidRDefault="005F0240">
            <w:pPr>
              <w:spacing w:line="276" w:lineRule="auto"/>
              <w:jc w:val="center"/>
              <w:rPr>
                <w:rFonts w:ascii="宋体" w:hAnsi="宋体"/>
                <w:szCs w:val="21"/>
              </w:rPr>
            </w:pPr>
            <w:r>
              <w:rPr>
                <w:rFonts w:ascii="宋体" w:hAnsi="宋体"/>
                <w:szCs w:val="21"/>
              </w:rPr>
              <w:t>必需</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URS05-10</w:t>
            </w:r>
          </w:p>
        </w:tc>
        <w:tc>
          <w:tcPr>
            <w:tcW w:w="6703" w:type="dxa"/>
            <w:vAlign w:val="center"/>
          </w:tcPr>
          <w:p w:rsidR="000E2732" w:rsidRDefault="005F0240">
            <w:pPr>
              <w:spacing w:line="276" w:lineRule="auto"/>
              <w:rPr>
                <w:rFonts w:ascii="宋体" w:hAnsi="宋体"/>
                <w:szCs w:val="21"/>
                <w:lang w:val="zh-CN"/>
              </w:rPr>
            </w:pPr>
            <w:r>
              <w:rPr>
                <w:rFonts w:ascii="宋体" w:hAnsi="宋体"/>
                <w:szCs w:val="21"/>
              </w:rPr>
              <w:t>所有控制配线必须采用低电压控制系统，电压≤36</w:t>
            </w:r>
            <w:r>
              <w:rPr>
                <w:rFonts w:ascii="宋体" w:hAnsi="宋体" w:hint="eastAsia"/>
                <w:szCs w:val="21"/>
              </w:rPr>
              <w:t>V。</w:t>
            </w:r>
          </w:p>
        </w:tc>
        <w:tc>
          <w:tcPr>
            <w:tcW w:w="1275" w:type="dxa"/>
            <w:vAlign w:val="center"/>
          </w:tcPr>
          <w:p w:rsidR="000E2732" w:rsidRDefault="005F0240">
            <w:pPr>
              <w:spacing w:line="276" w:lineRule="auto"/>
              <w:jc w:val="center"/>
              <w:rPr>
                <w:rFonts w:ascii="宋体" w:hAnsi="宋体"/>
                <w:szCs w:val="21"/>
              </w:rPr>
            </w:pPr>
            <w:r>
              <w:rPr>
                <w:rFonts w:ascii="宋体" w:hAnsi="宋体"/>
                <w:szCs w:val="21"/>
              </w:rPr>
              <w:t>必需</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URS05-11</w:t>
            </w:r>
          </w:p>
        </w:tc>
        <w:tc>
          <w:tcPr>
            <w:tcW w:w="6703" w:type="dxa"/>
            <w:vAlign w:val="center"/>
          </w:tcPr>
          <w:p w:rsidR="000E2732" w:rsidRDefault="005F0240">
            <w:pPr>
              <w:spacing w:line="276" w:lineRule="auto"/>
              <w:rPr>
                <w:rFonts w:ascii="宋体" w:hAnsi="宋体"/>
                <w:szCs w:val="21"/>
              </w:rPr>
            </w:pPr>
            <w:r>
              <w:rPr>
                <w:rFonts w:ascii="宋体" w:hAnsi="宋体" w:hint="eastAsia"/>
                <w:szCs w:val="21"/>
              </w:rPr>
              <w:t>关键</w:t>
            </w:r>
            <w:r>
              <w:rPr>
                <w:rFonts w:ascii="宋体" w:hAnsi="宋体"/>
                <w:szCs w:val="21"/>
              </w:rPr>
              <w:t>电气元件</w:t>
            </w:r>
            <w:r>
              <w:rPr>
                <w:rFonts w:ascii="宋体" w:hAnsi="宋体" w:hint="eastAsia"/>
                <w:szCs w:val="21"/>
              </w:rPr>
              <w:t>如PLC、变频器、断路器</w:t>
            </w:r>
            <w:r>
              <w:rPr>
                <w:rFonts w:ascii="宋体" w:hAnsi="宋体"/>
                <w:szCs w:val="21"/>
              </w:rPr>
              <w:t>要有合格证</w:t>
            </w:r>
            <w:r>
              <w:rPr>
                <w:rFonts w:ascii="宋体" w:hAnsi="宋体" w:hint="eastAsia"/>
                <w:szCs w:val="21"/>
              </w:rPr>
              <w:t>、说明书等。</w:t>
            </w:r>
          </w:p>
        </w:tc>
        <w:tc>
          <w:tcPr>
            <w:tcW w:w="1275" w:type="dxa"/>
            <w:vAlign w:val="center"/>
          </w:tcPr>
          <w:p w:rsidR="000E2732" w:rsidRDefault="005F0240">
            <w:pPr>
              <w:spacing w:line="276" w:lineRule="auto"/>
              <w:jc w:val="center"/>
              <w:rPr>
                <w:rFonts w:ascii="宋体" w:hAnsi="宋体"/>
                <w:szCs w:val="21"/>
              </w:rPr>
            </w:pPr>
            <w:r>
              <w:rPr>
                <w:rFonts w:ascii="宋体" w:hAnsi="宋体"/>
                <w:szCs w:val="21"/>
              </w:rPr>
              <w:t>必需</w:t>
            </w:r>
          </w:p>
        </w:tc>
      </w:tr>
      <w:tr w:rsidR="000E2732">
        <w:trPr>
          <w:trHeight w:hRule="exact" w:val="114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w:t>
            </w:r>
            <w:r>
              <w:rPr>
                <w:rFonts w:ascii="宋体" w:hAnsi="宋体" w:cs="Arial" w:hint="eastAsia"/>
                <w:bCs/>
                <w:color w:val="0000FF"/>
                <w:szCs w:val="21"/>
              </w:rPr>
              <w:t>S05-12</w:t>
            </w:r>
          </w:p>
        </w:tc>
        <w:tc>
          <w:tcPr>
            <w:tcW w:w="6703" w:type="dxa"/>
            <w:vAlign w:val="center"/>
          </w:tcPr>
          <w:p w:rsidR="000E2732" w:rsidRDefault="005F0240">
            <w:pPr>
              <w:pStyle w:val="Text"/>
              <w:spacing w:before="0" w:line="276" w:lineRule="auto"/>
              <w:jc w:val="left"/>
              <w:rPr>
                <w:rFonts w:ascii="宋体" w:hAnsi="宋体"/>
                <w:sz w:val="21"/>
                <w:szCs w:val="21"/>
                <w:lang w:eastAsia="zh-CN"/>
              </w:rPr>
            </w:pPr>
            <w:r>
              <w:rPr>
                <w:rFonts w:ascii="宋体" w:hAnsi="宋体" w:cs="Arial" w:hint="eastAsia"/>
                <w:bCs/>
                <w:sz w:val="21"/>
                <w:szCs w:val="21"/>
                <w:lang w:eastAsia="zh-CN" w:bidi="en-US"/>
              </w:rPr>
              <w:t>主要工艺参数如加热板温度、热封温度、冲</w:t>
            </w:r>
            <w:proofErr w:type="gramStart"/>
            <w:r>
              <w:rPr>
                <w:rFonts w:ascii="宋体" w:hAnsi="宋体" w:cs="Arial" w:hint="eastAsia"/>
                <w:bCs/>
                <w:sz w:val="21"/>
                <w:szCs w:val="21"/>
                <w:lang w:eastAsia="zh-CN" w:bidi="en-US"/>
              </w:rPr>
              <w:t>切速度</w:t>
            </w:r>
            <w:proofErr w:type="gramEnd"/>
            <w:r>
              <w:rPr>
                <w:rFonts w:ascii="宋体" w:hAnsi="宋体" w:cs="Arial" w:hint="eastAsia"/>
                <w:bCs/>
                <w:sz w:val="21"/>
                <w:szCs w:val="21"/>
                <w:lang w:eastAsia="zh-CN" w:bidi="en-US"/>
              </w:rPr>
              <w:t>等参数能够编辑，储存，断电后能够保存设置的参数。数据可进行备份，并能以PDF或其它不能修改的格式导出，导出后的数据大小及内容不得改变</w:t>
            </w:r>
          </w:p>
        </w:tc>
        <w:tc>
          <w:tcPr>
            <w:tcW w:w="1275" w:type="dxa"/>
            <w:vAlign w:val="center"/>
          </w:tcPr>
          <w:p w:rsidR="000E2732" w:rsidRDefault="005F0240">
            <w:pPr>
              <w:spacing w:line="276" w:lineRule="auto"/>
              <w:jc w:val="center"/>
              <w:rPr>
                <w:rFonts w:ascii="宋体" w:hAnsi="宋体"/>
                <w:szCs w:val="21"/>
              </w:rPr>
            </w:pPr>
            <w:r>
              <w:rPr>
                <w:rFonts w:ascii="宋体" w:hAnsi="宋体" w:hint="eastAsia"/>
                <w:bCs/>
                <w:color w:val="000000"/>
                <w:szCs w:val="21"/>
              </w:rPr>
              <w:t>必需</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URS05-13</w:t>
            </w:r>
          </w:p>
        </w:tc>
        <w:tc>
          <w:tcPr>
            <w:tcW w:w="6703" w:type="dxa"/>
            <w:vAlign w:val="center"/>
          </w:tcPr>
          <w:p w:rsidR="000E2732" w:rsidRDefault="005F0240">
            <w:pPr>
              <w:ind w:left="12"/>
              <w:rPr>
                <w:rFonts w:ascii="宋体" w:hAnsi="宋体" w:cs="Arial"/>
                <w:bCs/>
                <w:szCs w:val="21"/>
                <w:lang w:bidi="en-US"/>
              </w:rPr>
            </w:pPr>
            <w:r>
              <w:rPr>
                <w:rFonts w:ascii="Times New Roman" w:hAnsi="Times New Roman" w:hint="eastAsia"/>
                <w:color w:val="FF0000"/>
                <w:szCs w:val="21"/>
              </w:rPr>
              <w:t>操作屏和变频器采用西门子或同等</w:t>
            </w:r>
            <w:r>
              <w:rPr>
                <w:rFonts w:ascii="Times New Roman" w:hAnsi="Times New Roman"/>
                <w:color w:val="FF0000"/>
                <w:szCs w:val="21"/>
              </w:rPr>
              <w:t>国际品牌。</w:t>
            </w:r>
          </w:p>
        </w:tc>
        <w:tc>
          <w:tcPr>
            <w:tcW w:w="1275" w:type="dxa"/>
            <w:vAlign w:val="center"/>
          </w:tcPr>
          <w:p w:rsidR="000E2732" w:rsidRDefault="005F0240">
            <w:pPr>
              <w:spacing w:line="276" w:lineRule="auto"/>
              <w:jc w:val="center"/>
              <w:rPr>
                <w:rFonts w:ascii="宋体" w:hAnsi="宋体"/>
                <w:szCs w:val="21"/>
              </w:rPr>
            </w:pPr>
            <w:r>
              <w:rPr>
                <w:rFonts w:ascii="宋体" w:hAnsi="宋体" w:hint="eastAsia"/>
                <w:szCs w:val="21"/>
              </w:rPr>
              <w:t>期望</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lastRenderedPageBreak/>
              <w:t>URS05-14</w:t>
            </w:r>
          </w:p>
        </w:tc>
        <w:tc>
          <w:tcPr>
            <w:tcW w:w="6703" w:type="dxa"/>
            <w:vAlign w:val="center"/>
          </w:tcPr>
          <w:p w:rsidR="000E2732" w:rsidRDefault="005F0240">
            <w:pPr>
              <w:ind w:left="12"/>
              <w:rPr>
                <w:rFonts w:ascii="Times New Roman" w:hAnsi="Times New Roman"/>
                <w:szCs w:val="21"/>
              </w:rPr>
            </w:pPr>
            <w:r>
              <w:rPr>
                <w:rFonts w:ascii="Times New Roman" w:hAnsi="Times New Roman"/>
                <w:szCs w:val="21"/>
              </w:rPr>
              <w:t>设备气动元件采用</w:t>
            </w:r>
            <w:r w:rsidR="00A81958">
              <w:rPr>
                <w:rFonts w:ascii="Times New Roman" w:hAnsi="Times New Roman" w:hint="eastAsia"/>
                <w:szCs w:val="21"/>
              </w:rPr>
              <w:t>国际</w:t>
            </w:r>
            <w:r>
              <w:rPr>
                <w:rFonts w:ascii="Times New Roman" w:hAnsi="Times New Roman"/>
                <w:szCs w:val="21"/>
              </w:rPr>
              <w:t>品牌。</w:t>
            </w:r>
          </w:p>
        </w:tc>
        <w:tc>
          <w:tcPr>
            <w:tcW w:w="1275" w:type="dxa"/>
            <w:vAlign w:val="center"/>
          </w:tcPr>
          <w:p w:rsidR="000E2732" w:rsidRDefault="005F0240">
            <w:pPr>
              <w:spacing w:line="276" w:lineRule="auto"/>
              <w:jc w:val="center"/>
              <w:rPr>
                <w:rFonts w:ascii="宋体" w:hAnsi="宋体"/>
                <w:szCs w:val="21"/>
              </w:rPr>
            </w:pPr>
            <w:r>
              <w:rPr>
                <w:rFonts w:ascii="宋体" w:hAnsi="宋体" w:hint="eastAsia"/>
                <w:szCs w:val="21"/>
              </w:rPr>
              <w:t>期望</w:t>
            </w:r>
          </w:p>
        </w:tc>
      </w:tr>
      <w:tr w:rsidR="000E2732">
        <w:trPr>
          <w:trHeight w:hRule="exact" w:val="397"/>
          <w:jc w:val="center"/>
        </w:trPr>
        <w:tc>
          <w:tcPr>
            <w:tcW w:w="1094" w:type="dxa"/>
            <w:vAlign w:val="center"/>
          </w:tcPr>
          <w:p w:rsidR="000E2732" w:rsidRDefault="005F0240">
            <w:pPr>
              <w:pStyle w:val="11"/>
              <w:spacing w:line="276" w:lineRule="auto"/>
              <w:ind w:firstLineChars="0" w:firstLine="0"/>
              <w:rPr>
                <w:rFonts w:ascii="宋体" w:hAnsi="宋体"/>
                <w:szCs w:val="21"/>
              </w:rPr>
            </w:pPr>
            <w:r>
              <w:rPr>
                <w:rFonts w:ascii="宋体" w:hAnsi="宋体" w:cs="Arial" w:hint="eastAsia"/>
                <w:bCs/>
                <w:color w:val="000000"/>
                <w:szCs w:val="21"/>
              </w:rPr>
              <w:t>URS05-15</w:t>
            </w:r>
          </w:p>
        </w:tc>
        <w:tc>
          <w:tcPr>
            <w:tcW w:w="6703" w:type="dxa"/>
            <w:vAlign w:val="center"/>
          </w:tcPr>
          <w:p w:rsidR="000E2732" w:rsidRDefault="005F0240">
            <w:pPr>
              <w:spacing w:line="276" w:lineRule="auto"/>
              <w:rPr>
                <w:rFonts w:ascii="Times New Roman" w:hAnsi="Times New Roman"/>
                <w:szCs w:val="21"/>
                <w:highlight w:val="green"/>
              </w:rPr>
            </w:pPr>
            <w:r>
              <w:rPr>
                <w:rFonts w:ascii="宋体" w:hAnsi="宋体" w:hint="eastAsia"/>
                <w:szCs w:val="21"/>
              </w:rPr>
              <w:t>电气元件应符合国家相</w:t>
            </w:r>
            <w:bookmarkStart w:id="26" w:name="_GoBack"/>
            <w:bookmarkEnd w:id="26"/>
            <w:r>
              <w:rPr>
                <w:rFonts w:ascii="宋体" w:hAnsi="宋体" w:hint="eastAsia"/>
                <w:szCs w:val="21"/>
              </w:rPr>
              <w:t>关标准。</w:t>
            </w:r>
          </w:p>
        </w:tc>
        <w:tc>
          <w:tcPr>
            <w:tcW w:w="1275" w:type="dxa"/>
            <w:vAlign w:val="center"/>
          </w:tcPr>
          <w:p w:rsidR="000E2732" w:rsidRDefault="005F0240">
            <w:pPr>
              <w:spacing w:line="276" w:lineRule="auto"/>
              <w:jc w:val="center"/>
              <w:rPr>
                <w:rFonts w:ascii="宋体" w:hAnsi="宋体"/>
                <w:szCs w:val="21"/>
              </w:rPr>
            </w:pPr>
            <w:r>
              <w:rPr>
                <w:rFonts w:ascii="宋体" w:hAnsi="宋体"/>
                <w:szCs w:val="21"/>
              </w:rPr>
              <w:t>必需</w:t>
            </w:r>
          </w:p>
        </w:tc>
      </w:tr>
    </w:tbl>
    <w:p w:rsidR="000E2732" w:rsidRDefault="005F0240">
      <w:pPr>
        <w:spacing w:line="276" w:lineRule="auto"/>
        <w:ind w:firstLineChars="200" w:firstLine="480"/>
        <w:jc w:val="left"/>
        <w:rPr>
          <w:rFonts w:ascii="宋体" w:hAnsi="宋体"/>
          <w:bCs/>
          <w:sz w:val="24"/>
        </w:rPr>
      </w:pPr>
      <w:r>
        <w:rPr>
          <w:rFonts w:ascii="宋体" w:hAnsi="宋体" w:hint="eastAsia"/>
          <w:bCs/>
          <w:sz w:val="24"/>
        </w:rPr>
        <w:t>7.6  URS06设备安装要求</w:t>
      </w:r>
    </w:p>
    <w:tbl>
      <w:tblPr>
        <w:tblpPr w:leftFromText="180" w:rightFromText="180" w:vertAnchor="text" w:horzAnchor="margin" w:tblpXSpec="center" w:tblpY="37"/>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1"/>
        <w:gridCol w:w="6662"/>
        <w:gridCol w:w="1309"/>
      </w:tblGrid>
      <w:tr w:rsidR="000E2732">
        <w:trPr>
          <w:trHeight w:hRule="exact" w:val="397"/>
          <w:tblHeader/>
        </w:trPr>
        <w:tc>
          <w:tcPr>
            <w:tcW w:w="1101" w:type="dxa"/>
            <w:shd w:val="clear" w:color="auto" w:fill="D9D9D9"/>
            <w:vAlign w:val="center"/>
          </w:tcPr>
          <w:p w:rsidR="000E2732" w:rsidRDefault="005F0240">
            <w:pPr>
              <w:pStyle w:val="Text"/>
              <w:spacing w:before="62" w:after="62"/>
              <w:jc w:val="center"/>
              <w:rPr>
                <w:rFonts w:ascii="宋体" w:hAnsi="宋体"/>
                <w:b/>
                <w:bCs/>
                <w:color w:val="000000"/>
                <w:sz w:val="21"/>
                <w:szCs w:val="21"/>
              </w:rPr>
            </w:pPr>
            <w:r>
              <w:rPr>
                <w:rFonts w:ascii="宋体" w:hAnsi="宋体" w:hint="eastAsia"/>
                <w:b/>
                <w:bCs/>
                <w:color w:val="000000"/>
                <w:sz w:val="21"/>
                <w:szCs w:val="21"/>
                <w:lang w:eastAsia="zh-CN"/>
              </w:rPr>
              <w:t>需求编号</w:t>
            </w:r>
          </w:p>
        </w:tc>
        <w:tc>
          <w:tcPr>
            <w:tcW w:w="6662" w:type="dxa"/>
            <w:shd w:val="clear" w:color="auto" w:fill="D9D9D9"/>
            <w:vAlign w:val="center"/>
          </w:tcPr>
          <w:p w:rsidR="000E2732" w:rsidRDefault="005F0240">
            <w:pPr>
              <w:pStyle w:val="Text"/>
              <w:spacing w:before="62" w:after="62"/>
              <w:jc w:val="center"/>
              <w:rPr>
                <w:rFonts w:ascii="宋体" w:hAnsi="宋体"/>
                <w:b/>
                <w:bCs/>
                <w:color w:val="000000"/>
                <w:sz w:val="21"/>
                <w:szCs w:val="21"/>
              </w:rPr>
            </w:pPr>
            <w:proofErr w:type="spellStart"/>
            <w:r>
              <w:rPr>
                <w:rFonts w:ascii="宋体" w:hAnsi="宋体" w:hint="eastAsia"/>
                <w:b/>
                <w:bCs/>
                <w:color w:val="000000"/>
                <w:sz w:val="21"/>
                <w:szCs w:val="21"/>
              </w:rPr>
              <w:t>要求内容</w:t>
            </w:r>
            <w:proofErr w:type="spellEnd"/>
          </w:p>
        </w:tc>
        <w:tc>
          <w:tcPr>
            <w:tcW w:w="1309" w:type="dxa"/>
            <w:shd w:val="clear" w:color="auto" w:fill="D9D9D9"/>
            <w:vAlign w:val="center"/>
          </w:tcPr>
          <w:p w:rsidR="000E2732" w:rsidRDefault="005F0240">
            <w:pPr>
              <w:pStyle w:val="Text"/>
              <w:spacing w:before="0"/>
              <w:jc w:val="center"/>
              <w:rPr>
                <w:rFonts w:ascii="宋体" w:hAnsi="宋体"/>
                <w:b/>
                <w:bCs/>
                <w:color w:val="000000"/>
                <w:sz w:val="21"/>
                <w:szCs w:val="21"/>
              </w:rPr>
            </w:pPr>
            <w:proofErr w:type="spellStart"/>
            <w:r>
              <w:rPr>
                <w:rFonts w:ascii="宋体" w:hAnsi="宋体" w:hint="eastAsia"/>
                <w:b/>
                <w:bCs/>
                <w:color w:val="000000"/>
                <w:sz w:val="21"/>
                <w:szCs w:val="21"/>
              </w:rPr>
              <w:t>必需／期望</w:t>
            </w:r>
            <w:proofErr w:type="spellEnd"/>
          </w:p>
        </w:tc>
      </w:tr>
      <w:tr w:rsidR="000E2732">
        <w:trPr>
          <w:trHeight w:val="320"/>
        </w:trPr>
        <w:tc>
          <w:tcPr>
            <w:tcW w:w="1101" w:type="dxa"/>
            <w:vAlign w:val="center"/>
          </w:tcPr>
          <w:p w:rsidR="000E2732" w:rsidRDefault="005F0240">
            <w:pPr>
              <w:pStyle w:val="Text"/>
              <w:spacing w:before="62" w:after="62"/>
              <w:rPr>
                <w:rFonts w:ascii="宋体" w:hAnsi="宋体"/>
                <w:bCs/>
                <w:sz w:val="21"/>
                <w:szCs w:val="21"/>
                <w:lang w:eastAsia="zh-CN"/>
              </w:rPr>
            </w:pPr>
            <w:r>
              <w:rPr>
                <w:rFonts w:ascii="宋体" w:hAnsi="宋体" w:cs="Arial" w:hint="eastAsia"/>
                <w:bCs/>
                <w:color w:val="000000"/>
                <w:sz w:val="21"/>
                <w:szCs w:val="21"/>
                <w:lang w:eastAsia="zh-CN"/>
              </w:rPr>
              <w:t>URS06-0</w:t>
            </w:r>
            <w:r>
              <w:rPr>
                <w:rFonts w:ascii="宋体" w:hAnsi="宋体" w:cs="Arial" w:hint="eastAsia"/>
                <w:bCs/>
                <w:color w:val="000000"/>
                <w:sz w:val="21"/>
                <w:szCs w:val="21"/>
              </w:rPr>
              <w:t>1</w:t>
            </w:r>
          </w:p>
        </w:tc>
        <w:tc>
          <w:tcPr>
            <w:tcW w:w="6662" w:type="dxa"/>
            <w:vAlign w:val="center"/>
          </w:tcPr>
          <w:p w:rsidR="000E2732" w:rsidRDefault="005F0240">
            <w:pPr>
              <w:spacing w:line="276" w:lineRule="auto"/>
              <w:jc w:val="left"/>
              <w:rPr>
                <w:rFonts w:ascii="宋体" w:hAnsi="宋体" w:cs="Arial"/>
                <w:bCs/>
                <w:color w:val="000000"/>
                <w:szCs w:val="21"/>
              </w:rPr>
            </w:pPr>
            <w:r>
              <w:rPr>
                <w:rFonts w:ascii="宋体" w:hAnsi="宋体" w:cs="Arial"/>
                <w:bCs/>
                <w:color w:val="000000"/>
                <w:szCs w:val="21"/>
              </w:rPr>
              <w:t>该设备安装完成后，</w:t>
            </w:r>
            <w:r>
              <w:rPr>
                <w:rFonts w:ascii="宋体" w:hAnsi="宋体" w:cs="Arial" w:hint="eastAsia"/>
                <w:bCs/>
                <w:color w:val="000000"/>
                <w:szCs w:val="21"/>
              </w:rPr>
              <w:t>应</w:t>
            </w:r>
            <w:r>
              <w:rPr>
                <w:rFonts w:ascii="宋体" w:hAnsi="宋体" w:cs="Arial"/>
                <w:bCs/>
                <w:color w:val="000000"/>
                <w:szCs w:val="21"/>
              </w:rPr>
              <w:t>符合新版GMP要求</w:t>
            </w:r>
            <w:r>
              <w:rPr>
                <w:rFonts w:ascii="宋体" w:hAnsi="宋体" w:cs="Arial" w:hint="eastAsia"/>
                <w:bCs/>
                <w:color w:val="000000"/>
                <w:szCs w:val="21"/>
              </w:rPr>
              <w:t>，</w:t>
            </w:r>
            <w:r>
              <w:rPr>
                <w:rFonts w:ascii="宋体" w:hAnsi="宋体" w:cs="Arial"/>
                <w:bCs/>
                <w:color w:val="000000"/>
                <w:szCs w:val="21"/>
              </w:rPr>
              <w:t>设备安装</w:t>
            </w:r>
            <w:r>
              <w:rPr>
                <w:rFonts w:ascii="宋体" w:hAnsi="宋体" w:cs="Arial" w:hint="eastAsia"/>
                <w:bCs/>
                <w:color w:val="000000"/>
                <w:szCs w:val="21"/>
              </w:rPr>
              <w:t>于固体制剂车间D级洁净区铝塑包装间。</w:t>
            </w:r>
          </w:p>
        </w:tc>
        <w:tc>
          <w:tcPr>
            <w:tcW w:w="1309" w:type="dxa"/>
            <w:vAlign w:val="center"/>
          </w:tcPr>
          <w:p w:rsidR="000E2732" w:rsidRDefault="005F0240">
            <w:pPr>
              <w:pStyle w:val="Text"/>
              <w:spacing w:before="0" w:line="276" w:lineRule="auto"/>
              <w:jc w:val="center"/>
              <w:rPr>
                <w:rFonts w:ascii="宋体" w:hAnsi="宋体"/>
                <w:bCs/>
                <w:color w:val="000000"/>
                <w:sz w:val="21"/>
                <w:szCs w:val="21"/>
                <w:lang w:eastAsia="zh-CN"/>
              </w:rPr>
            </w:pPr>
            <w:proofErr w:type="spellStart"/>
            <w:r>
              <w:rPr>
                <w:rFonts w:ascii="宋体" w:hAnsi="宋体" w:hint="eastAsia"/>
                <w:bCs/>
                <w:color w:val="000000"/>
                <w:sz w:val="21"/>
                <w:szCs w:val="21"/>
              </w:rPr>
              <w:t>必需</w:t>
            </w:r>
            <w:proofErr w:type="spellEnd"/>
          </w:p>
        </w:tc>
      </w:tr>
      <w:tr w:rsidR="000E2732">
        <w:trPr>
          <w:trHeight w:val="19"/>
        </w:trPr>
        <w:tc>
          <w:tcPr>
            <w:tcW w:w="1101" w:type="dxa"/>
            <w:vAlign w:val="center"/>
          </w:tcPr>
          <w:p w:rsidR="000E2732" w:rsidRDefault="005F0240">
            <w:pPr>
              <w:pStyle w:val="Text"/>
              <w:spacing w:before="62" w:after="62"/>
              <w:rPr>
                <w:rFonts w:ascii="宋体" w:hAnsi="宋体"/>
                <w:bCs/>
                <w:sz w:val="21"/>
                <w:szCs w:val="21"/>
                <w:lang w:eastAsia="zh-CN"/>
              </w:rPr>
            </w:pPr>
            <w:r>
              <w:rPr>
                <w:rFonts w:ascii="宋体" w:hAnsi="宋体" w:cs="Arial" w:hint="eastAsia"/>
                <w:bCs/>
                <w:color w:val="000000"/>
                <w:sz w:val="21"/>
                <w:szCs w:val="21"/>
                <w:lang w:eastAsia="zh-CN"/>
              </w:rPr>
              <w:t>URS06-02</w:t>
            </w:r>
          </w:p>
        </w:tc>
        <w:tc>
          <w:tcPr>
            <w:tcW w:w="6662" w:type="dxa"/>
          </w:tcPr>
          <w:p w:rsidR="000E2732" w:rsidRDefault="005F0240">
            <w:pPr>
              <w:pStyle w:val="Text"/>
              <w:spacing w:before="0" w:line="276" w:lineRule="auto"/>
              <w:jc w:val="left"/>
              <w:rPr>
                <w:rFonts w:ascii="宋体" w:hAnsi="宋体" w:cs="Arial"/>
                <w:bCs/>
                <w:color w:val="000000"/>
                <w:szCs w:val="21"/>
                <w:lang w:eastAsia="zh-CN"/>
              </w:rPr>
            </w:pPr>
            <w:r>
              <w:rPr>
                <w:rFonts w:ascii="宋体" w:hAnsi="宋体" w:cs="Arial" w:hint="eastAsia"/>
                <w:bCs/>
                <w:color w:val="000000"/>
                <w:sz w:val="21"/>
                <w:szCs w:val="21"/>
                <w:lang w:eastAsia="zh-CN"/>
              </w:rPr>
              <w:t>应很容易的能够接触到所有需要维修或校验的仪表、部件和端口，以便易于拆卸而且不需大的拆卸。</w:t>
            </w:r>
          </w:p>
        </w:tc>
        <w:tc>
          <w:tcPr>
            <w:tcW w:w="1309" w:type="dxa"/>
            <w:vAlign w:val="center"/>
          </w:tcPr>
          <w:p w:rsidR="000E2732" w:rsidRDefault="005F0240">
            <w:pPr>
              <w:pStyle w:val="Text"/>
              <w:spacing w:before="0" w:line="276" w:lineRule="auto"/>
              <w:jc w:val="center"/>
              <w:rPr>
                <w:rFonts w:ascii="宋体" w:hAnsi="宋体"/>
                <w:bCs/>
                <w:color w:val="000000"/>
                <w:sz w:val="21"/>
                <w:szCs w:val="21"/>
                <w:lang w:eastAsia="zh-CN"/>
              </w:rPr>
            </w:pPr>
            <w:r>
              <w:rPr>
                <w:rFonts w:ascii="宋体" w:hAnsi="宋体" w:hint="eastAsia"/>
                <w:bCs/>
                <w:color w:val="000000"/>
                <w:sz w:val="21"/>
                <w:szCs w:val="21"/>
                <w:lang w:eastAsia="zh-CN"/>
              </w:rPr>
              <w:t>期望</w:t>
            </w:r>
          </w:p>
        </w:tc>
      </w:tr>
      <w:tr w:rsidR="000E2732">
        <w:trPr>
          <w:trHeight w:hRule="exact" w:val="714"/>
        </w:trPr>
        <w:tc>
          <w:tcPr>
            <w:tcW w:w="1101" w:type="dxa"/>
            <w:vAlign w:val="center"/>
          </w:tcPr>
          <w:p w:rsidR="000E2732" w:rsidRDefault="005F0240">
            <w:pPr>
              <w:pStyle w:val="Text"/>
              <w:spacing w:before="62" w:after="62"/>
              <w:rPr>
                <w:rFonts w:ascii="宋体" w:hAnsi="宋体"/>
                <w:bCs/>
                <w:sz w:val="21"/>
                <w:szCs w:val="21"/>
                <w:lang w:eastAsia="zh-CN"/>
              </w:rPr>
            </w:pPr>
            <w:r>
              <w:rPr>
                <w:rFonts w:ascii="宋体" w:hAnsi="宋体" w:cs="Arial" w:hint="eastAsia"/>
                <w:bCs/>
                <w:color w:val="000000"/>
                <w:sz w:val="21"/>
                <w:szCs w:val="21"/>
                <w:lang w:eastAsia="zh-CN"/>
              </w:rPr>
              <w:t>URS06-03</w:t>
            </w:r>
          </w:p>
        </w:tc>
        <w:tc>
          <w:tcPr>
            <w:tcW w:w="6662" w:type="dxa"/>
          </w:tcPr>
          <w:p w:rsidR="000E2732" w:rsidRDefault="005F0240">
            <w:pPr>
              <w:pStyle w:val="Text"/>
              <w:spacing w:before="0" w:line="276" w:lineRule="auto"/>
              <w:jc w:val="left"/>
              <w:rPr>
                <w:rFonts w:ascii="宋体" w:hAnsi="宋体" w:cs="Arial"/>
                <w:bCs/>
                <w:color w:val="000000"/>
                <w:sz w:val="21"/>
                <w:szCs w:val="21"/>
                <w:lang w:eastAsia="zh-CN"/>
              </w:rPr>
            </w:pPr>
            <w:r>
              <w:rPr>
                <w:rFonts w:ascii="宋体" w:hAnsi="宋体" w:cs="Arial" w:hint="eastAsia"/>
                <w:bCs/>
                <w:color w:val="000000"/>
                <w:sz w:val="21"/>
                <w:szCs w:val="21"/>
                <w:lang w:eastAsia="zh-CN"/>
              </w:rPr>
              <w:t>设计维护：使用标准件、零件制作准确、调节位置应该清晰的使用数字标尺标明。</w:t>
            </w:r>
          </w:p>
        </w:tc>
        <w:tc>
          <w:tcPr>
            <w:tcW w:w="1309" w:type="dxa"/>
            <w:vAlign w:val="center"/>
          </w:tcPr>
          <w:p w:rsidR="000E2732" w:rsidRDefault="005F0240">
            <w:pPr>
              <w:pStyle w:val="Text"/>
              <w:spacing w:before="0" w:line="276" w:lineRule="auto"/>
              <w:jc w:val="center"/>
              <w:rPr>
                <w:rFonts w:ascii="宋体" w:hAnsi="宋体"/>
                <w:bCs/>
                <w:color w:val="000000"/>
                <w:sz w:val="21"/>
                <w:szCs w:val="21"/>
                <w:lang w:eastAsia="zh-CN"/>
              </w:rPr>
            </w:pPr>
            <w:r>
              <w:rPr>
                <w:rFonts w:ascii="宋体" w:hAnsi="宋体" w:hint="eastAsia"/>
                <w:bCs/>
                <w:color w:val="000000"/>
                <w:sz w:val="21"/>
                <w:szCs w:val="21"/>
                <w:lang w:eastAsia="zh-CN"/>
              </w:rPr>
              <w:t>期望</w:t>
            </w:r>
          </w:p>
        </w:tc>
      </w:tr>
      <w:tr w:rsidR="000E2732">
        <w:trPr>
          <w:trHeight w:hRule="exact" w:val="397"/>
        </w:trPr>
        <w:tc>
          <w:tcPr>
            <w:tcW w:w="1101" w:type="dxa"/>
            <w:vAlign w:val="center"/>
          </w:tcPr>
          <w:p w:rsidR="000E2732" w:rsidRDefault="005F0240">
            <w:pPr>
              <w:pStyle w:val="Text"/>
              <w:spacing w:before="62" w:after="62"/>
              <w:rPr>
                <w:rFonts w:ascii="宋体" w:hAnsi="宋体" w:cs="Arial"/>
                <w:bCs/>
                <w:color w:val="000000"/>
                <w:sz w:val="21"/>
                <w:szCs w:val="21"/>
                <w:lang w:eastAsia="zh-CN"/>
              </w:rPr>
            </w:pPr>
            <w:r>
              <w:rPr>
                <w:rFonts w:ascii="宋体" w:hAnsi="宋体" w:cs="Arial" w:hint="eastAsia"/>
                <w:bCs/>
                <w:color w:val="000000"/>
                <w:sz w:val="21"/>
                <w:szCs w:val="21"/>
                <w:lang w:eastAsia="zh-CN"/>
              </w:rPr>
              <w:t>URS06-04</w:t>
            </w:r>
          </w:p>
        </w:tc>
        <w:tc>
          <w:tcPr>
            <w:tcW w:w="6662" w:type="dxa"/>
            <w:vAlign w:val="center"/>
          </w:tcPr>
          <w:p w:rsidR="000E2732" w:rsidRDefault="005F0240">
            <w:pPr>
              <w:pStyle w:val="Text"/>
              <w:spacing w:before="0" w:line="276" w:lineRule="auto"/>
              <w:jc w:val="left"/>
              <w:rPr>
                <w:rFonts w:ascii="宋体" w:hAnsi="宋体" w:cs="Arial"/>
                <w:bCs/>
                <w:color w:val="000000"/>
                <w:sz w:val="21"/>
                <w:szCs w:val="21"/>
                <w:lang w:eastAsia="zh-CN"/>
              </w:rPr>
            </w:pPr>
            <w:r>
              <w:rPr>
                <w:rFonts w:ascii="宋体" w:hAnsi="宋体" w:cs="Arial" w:hint="eastAsia"/>
                <w:bCs/>
                <w:color w:val="000000"/>
                <w:sz w:val="21"/>
                <w:szCs w:val="21"/>
                <w:lang w:eastAsia="zh-CN"/>
              </w:rPr>
              <w:t>压塑时不会有可见的震动变化。</w:t>
            </w:r>
          </w:p>
        </w:tc>
        <w:tc>
          <w:tcPr>
            <w:tcW w:w="1309" w:type="dxa"/>
            <w:vAlign w:val="center"/>
          </w:tcPr>
          <w:p w:rsidR="000E2732" w:rsidRDefault="005F0240">
            <w:pPr>
              <w:pStyle w:val="Text"/>
              <w:spacing w:before="0" w:line="276" w:lineRule="auto"/>
              <w:jc w:val="center"/>
              <w:rPr>
                <w:rFonts w:ascii="宋体" w:hAnsi="宋体" w:cs="Arial"/>
                <w:bCs/>
                <w:color w:val="000000"/>
                <w:sz w:val="21"/>
                <w:szCs w:val="21"/>
                <w:lang w:eastAsia="zh-CN"/>
              </w:rPr>
            </w:pPr>
            <w:r>
              <w:rPr>
                <w:rFonts w:ascii="宋体" w:hAnsi="宋体" w:cs="Arial" w:hint="eastAsia"/>
                <w:bCs/>
                <w:color w:val="000000"/>
                <w:sz w:val="21"/>
                <w:szCs w:val="21"/>
                <w:lang w:eastAsia="zh-CN"/>
              </w:rPr>
              <w:t>必需</w:t>
            </w:r>
          </w:p>
        </w:tc>
      </w:tr>
      <w:tr w:rsidR="000E2732">
        <w:trPr>
          <w:trHeight w:val="19"/>
        </w:trPr>
        <w:tc>
          <w:tcPr>
            <w:tcW w:w="1101" w:type="dxa"/>
            <w:vAlign w:val="center"/>
          </w:tcPr>
          <w:p w:rsidR="000E2732" w:rsidRDefault="005F0240">
            <w:pPr>
              <w:pStyle w:val="Text"/>
              <w:spacing w:before="62" w:after="62"/>
              <w:rPr>
                <w:rFonts w:ascii="宋体" w:hAnsi="宋体"/>
                <w:bCs/>
                <w:sz w:val="21"/>
                <w:szCs w:val="21"/>
                <w:lang w:eastAsia="zh-CN"/>
              </w:rPr>
            </w:pPr>
            <w:r>
              <w:rPr>
                <w:rFonts w:ascii="宋体" w:hAnsi="宋体" w:cs="Arial" w:hint="eastAsia"/>
                <w:bCs/>
                <w:color w:val="000000"/>
                <w:sz w:val="21"/>
                <w:szCs w:val="21"/>
                <w:lang w:eastAsia="zh-CN"/>
              </w:rPr>
              <w:t>URS06-05</w:t>
            </w:r>
          </w:p>
        </w:tc>
        <w:tc>
          <w:tcPr>
            <w:tcW w:w="6662" w:type="dxa"/>
            <w:vAlign w:val="center"/>
          </w:tcPr>
          <w:p w:rsidR="000E2732" w:rsidRDefault="005F0240">
            <w:pPr>
              <w:pStyle w:val="Text"/>
              <w:spacing w:before="0" w:line="276" w:lineRule="auto"/>
              <w:jc w:val="left"/>
              <w:rPr>
                <w:rFonts w:ascii="宋体" w:hAnsi="宋体" w:cs="Arial"/>
                <w:bCs/>
                <w:color w:val="000000"/>
                <w:sz w:val="21"/>
                <w:szCs w:val="21"/>
                <w:lang w:eastAsia="zh-CN"/>
              </w:rPr>
            </w:pPr>
            <w:r>
              <w:rPr>
                <w:rFonts w:ascii="宋体" w:hAnsi="宋体" w:cs="Arial" w:hint="eastAsia"/>
                <w:bCs/>
                <w:color w:val="000000"/>
                <w:sz w:val="21"/>
                <w:szCs w:val="21"/>
                <w:lang w:eastAsia="zh-CN"/>
              </w:rPr>
              <w:t>可拆卸部分及使用工具和关键部件应该有编号；并且记入操作手册；主要部件包含减速机，气动元件，链条，轴承等。</w:t>
            </w:r>
          </w:p>
        </w:tc>
        <w:tc>
          <w:tcPr>
            <w:tcW w:w="1309" w:type="dxa"/>
            <w:vAlign w:val="center"/>
          </w:tcPr>
          <w:p w:rsidR="000E2732" w:rsidRDefault="005F0240">
            <w:pPr>
              <w:pStyle w:val="Text"/>
              <w:spacing w:before="0" w:line="276" w:lineRule="auto"/>
              <w:jc w:val="center"/>
              <w:rPr>
                <w:rFonts w:ascii="宋体" w:hAnsi="宋体"/>
                <w:bCs/>
                <w:color w:val="000000"/>
                <w:sz w:val="21"/>
                <w:szCs w:val="21"/>
                <w:lang w:eastAsia="zh-CN"/>
              </w:rPr>
            </w:pPr>
            <w:r>
              <w:rPr>
                <w:rFonts w:ascii="宋体" w:hAnsi="宋体" w:hint="eastAsia"/>
                <w:bCs/>
                <w:color w:val="000000"/>
                <w:sz w:val="21"/>
                <w:szCs w:val="21"/>
                <w:lang w:eastAsia="zh-CN"/>
              </w:rPr>
              <w:t>期望</w:t>
            </w:r>
          </w:p>
        </w:tc>
      </w:tr>
      <w:tr w:rsidR="000E2732">
        <w:trPr>
          <w:trHeight w:val="19"/>
        </w:trPr>
        <w:tc>
          <w:tcPr>
            <w:tcW w:w="1101" w:type="dxa"/>
            <w:vAlign w:val="center"/>
          </w:tcPr>
          <w:p w:rsidR="000E2732" w:rsidRDefault="005F0240">
            <w:pPr>
              <w:pStyle w:val="Text"/>
              <w:spacing w:before="62" w:after="62"/>
              <w:rPr>
                <w:rFonts w:ascii="宋体" w:hAnsi="宋体"/>
                <w:bCs/>
                <w:sz w:val="21"/>
                <w:szCs w:val="21"/>
                <w:lang w:eastAsia="zh-CN"/>
              </w:rPr>
            </w:pPr>
            <w:r>
              <w:rPr>
                <w:rFonts w:ascii="宋体" w:hAnsi="宋体" w:cs="Arial" w:hint="eastAsia"/>
                <w:bCs/>
                <w:color w:val="000000"/>
                <w:sz w:val="21"/>
                <w:szCs w:val="21"/>
                <w:lang w:eastAsia="zh-CN"/>
              </w:rPr>
              <w:t>URS06-06</w:t>
            </w:r>
          </w:p>
        </w:tc>
        <w:tc>
          <w:tcPr>
            <w:tcW w:w="6662" w:type="dxa"/>
            <w:vAlign w:val="center"/>
          </w:tcPr>
          <w:p w:rsidR="000E2732" w:rsidRDefault="005F0240">
            <w:pPr>
              <w:pStyle w:val="Text"/>
              <w:spacing w:before="0" w:line="276" w:lineRule="auto"/>
              <w:jc w:val="left"/>
              <w:rPr>
                <w:rFonts w:ascii="宋体" w:hAnsi="宋体" w:cs="Arial"/>
                <w:bCs/>
                <w:color w:val="000000"/>
                <w:sz w:val="21"/>
                <w:szCs w:val="21"/>
                <w:lang w:eastAsia="zh-CN"/>
              </w:rPr>
            </w:pPr>
            <w:r>
              <w:rPr>
                <w:rFonts w:ascii="宋体" w:hAnsi="宋体" w:cs="Arial" w:hint="eastAsia"/>
                <w:bCs/>
                <w:color w:val="000000"/>
                <w:sz w:val="21"/>
                <w:szCs w:val="21"/>
                <w:lang w:eastAsia="zh-CN"/>
              </w:rPr>
              <w:t>生产线整体设计</w:t>
            </w:r>
            <w:proofErr w:type="gramStart"/>
            <w:r>
              <w:rPr>
                <w:rFonts w:ascii="宋体" w:hAnsi="宋体" w:cs="Arial" w:hint="eastAsia"/>
                <w:bCs/>
                <w:color w:val="000000"/>
                <w:sz w:val="21"/>
                <w:szCs w:val="21"/>
                <w:lang w:eastAsia="zh-CN"/>
              </w:rPr>
              <w:t>宜满足</w:t>
            </w:r>
            <w:proofErr w:type="gramEnd"/>
            <w:r>
              <w:rPr>
                <w:rFonts w:ascii="宋体" w:hAnsi="宋体" w:cs="Arial" w:hint="eastAsia"/>
                <w:bCs/>
                <w:color w:val="000000"/>
                <w:sz w:val="21"/>
                <w:szCs w:val="21"/>
                <w:lang w:eastAsia="zh-CN"/>
              </w:rPr>
              <w:t>人机工程学，整体应牢固、美观、流畅、协调、安全、易操作控制和维修。</w:t>
            </w:r>
          </w:p>
        </w:tc>
        <w:tc>
          <w:tcPr>
            <w:tcW w:w="1309" w:type="dxa"/>
            <w:vAlign w:val="center"/>
          </w:tcPr>
          <w:p w:rsidR="000E2732" w:rsidRDefault="005F0240">
            <w:pPr>
              <w:pStyle w:val="Text"/>
              <w:spacing w:before="0" w:line="276" w:lineRule="auto"/>
              <w:jc w:val="center"/>
              <w:rPr>
                <w:rFonts w:ascii="宋体" w:hAnsi="宋体"/>
                <w:bCs/>
                <w:color w:val="000000"/>
                <w:sz w:val="21"/>
                <w:szCs w:val="21"/>
                <w:lang w:eastAsia="zh-CN"/>
              </w:rPr>
            </w:pPr>
            <w:r>
              <w:rPr>
                <w:rFonts w:ascii="宋体" w:hAnsi="宋体" w:hint="eastAsia"/>
                <w:bCs/>
                <w:color w:val="000000"/>
                <w:sz w:val="21"/>
                <w:szCs w:val="21"/>
                <w:lang w:eastAsia="zh-CN"/>
              </w:rPr>
              <w:t>期望</w:t>
            </w:r>
          </w:p>
        </w:tc>
      </w:tr>
      <w:tr w:rsidR="000E2732">
        <w:trPr>
          <w:trHeight w:hRule="exact" w:val="681"/>
        </w:trPr>
        <w:tc>
          <w:tcPr>
            <w:tcW w:w="1101" w:type="dxa"/>
            <w:vAlign w:val="center"/>
          </w:tcPr>
          <w:p w:rsidR="000E2732" w:rsidRDefault="005F0240">
            <w:pPr>
              <w:pStyle w:val="Text"/>
              <w:spacing w:before="62" w:after="62"/>
              <w:rPr>
                <w:rFonts w:ascii="宋体" w:hAnsi="宋体"/>
                <w:bCs/>
                <w:sz w:val="21"/>
                <w:szCs w:val="21"/>
                <w:lang w:eastAsia="zh-CN"/>
              </w:rPr>
            </w:pPr>
            <w:r>
              <w:rPr>
                <w:rFonts w:ascii="宋体" w:hAnsi="宋体" w:cs="Arial" w:hint="eastAsia"/>
                <w:bCs/>
                <w:color w:val="000000"/>
                <w:sz w:val="21"/>
                <w:szCs w:val="21"/>
                <w:lang w:eastAsia="zh-CN"/>
              </w:rPr>
              <w:t>URS06-07</w:t>
            </w:r>
          </w:p>
        </w:tc>
        <w:tc>
          <w:tcPr>
            <w:tcW w:w="6662" w:type="dxa"/>
            <w:vAlign w:val="center"/>
          </w:tcPr>
          <w:p w:rsidR="000E2732" w:rsidRDefault="005F0240">
            <w:pPr>
              <w:pStyle w:val="Text"/>
              <w:spacing w:before="0" w:line="276" w:lineRule="auto"/>
              <w:jc w:val="left"/>
              <w:rPr>
                <w:rFonts w:ascii="宋体" w:hAnsi="宋体" w:cs="Arial"/>
                <w:bCs/>
                <w:color w:val="000000"/>
                <w:sz w:val="21"/>
                <w:szCs w:val="21"/>
                <w:lang w:eastAsia="zh-CN"/>
              </w:rPr>
            </w:pPr>
            <w:r>
              <w:rPr>
                <w:rFonts w:ascii="宋体" w:hAnsi="宋体" w:cs="Arial" w:hint="eastAsia"/>
                <w:bCs/>
                <w:color w:val="000000"/>
                <w:sz w:val="21"/>
                <w:szCs w:val="21"/>
                <w:lang w:eastAsia="zh-CN"/>
              </w:rPr>
              <w:t>设备安装后周围应有足够的空间，便于物料存放使用和对设备进行操作和维修。</w:t>
            </w:r>
          </w:p>
        </w:tc>
        <w:tc>
          <w:tcPr>
            <w:tcW w:w="1309" w:type="dxa"/>
            <w:vAlign w:val="center"/>
          </w:tcPr>
          <w:p w:rsidR="000E2732" w:rsidRDefault="005F0240">
            <w:pPr>
              <w:pStyle w:val="Text"/>
              <w:spacing w:before="0" w:line="276" w:lineRule="auto"/>
              <w:jc w:val="center"/>
              <w:rPr>
                <w:rFonts w:ascii="宋体" w:hAnsi="宋体"/>
                <w:bCs/>
                <w:color w:val="000000"/>
                <w:sz w:val="21"/>
                <w:szCs w:val="21"/>
                <w:lang w:eastAsia="zh-CN"/>
              </w:rPr>
            </w:pPr>
            <w:r>
              <w:rPr>
                <w:rFonts w:ascii="宋体" w:hAnsi="宋体" w:hint="eastAsia"/>
                <w:bCs/>
                <w:color w:val="000000"/>
                <w:sz w:val="21"/>
                <w:szCs w:val="21"/>
                <w:lang w:eastAsia="zh-CN"/>
              </w:rPr>
              <w:t>必需</w:t>
            </w:r>
          </w:p>
        </w:tc>
      </w:tr>
      <w:tr w:rsidR="000E2732">
        <w:trPr>
          <w:trHeight w:hRule="exact" w:val="397"/>
        </w:trPr>
        <w:tc>
          <w:tcPr>
            <w:tcW w:w="1101" w:type="dxa"/>
            <w:vAlign w:val="center"/>
          </w:tcPr>
          <w:p w:rsidR="000E2732" w:rsidRDefault="005F0240">
            <w:pPr>
              <w:pStyle w:val="Text"/>
              <w:spacing w:before="62" w:after="62"/>
              <w:rPr>
                <w:rFonts w:ascii="宋体" w:hAnsi="宋体"/>
                <w:bCs/>
                <w:sz w:val="21"/>
                <w:szCs w:val="21"/>
                <w:lang w:eastAsia="zh-CN"/>
              </w:rPr>
            </w:pPr>
            <w:r>
              <w:rPr>
                <w:rFonts w:ascii="宋体" w:hAnsi="宋体" w:cs="Arial" w:hint="eastAsia"/>
                <w:bCs/>
                <w:color w:val="000000"/>
                <w:sz w:val="21"/>
                <w:szCs w:val="21"/>
                <w:lang w:eastAsia="zh-CN"/>
              </w:rPr>
              <w:t>URS06-08</w:t>
            </w:r>
          </w:p>
        </w:tc>
        <w:tc>
          <w:tcPr>
            <w:tcW w:w="6662" w:type="dxa"/>
            <w:vAlign w:val="center"/>
          </w:tcPr>
          <w:p w:rsidR="000E2732" w:rsidRDefault="005F0240">
            <w:pPr>
              <w:pStyle w:val="Text"/>
              <w:spacing w:before="0" w:line="276" w:lineRule="auto"/>
              <w:jc w:val="left"/>
              <w:rPr>
                <w:rFonts w:ascii="宋体" w:hAnsi="宋体" w:cs="Arial"/>
                <w:bCs/>
                <w:color w:val="000000"/>
                <w:sz w:val="21"/>
                <w:szCs w:val="21"/>
                <w:lang w:eastAsia="zh-CN"/>
              </w:rPr>
            </w:pPr>
            <w:r>
              <w:rPr>
                <w:rFonts w:ascii="宋体" w:hAnsi="宋体" w:cs="Arial" w:hint="eastAsia"/>
                <w:bCs/>
                <w:color w:val="000000"/>
                <w:sz w:val="21"/>
                <w:szCs w:val="21"/>
                <w:lang w:eastAsia="zh-CN"/>
              </w:rPr>
              <w:t>优化设计，以减少人机工程伤害。</w:t>
            </w:r>
          </w:p>
        </w:tc>
        <w:tc>
          <w:tcPr>
            <w:tcW w:w="1309" w:type="dxa"/>
            <w:vAlign w:val="center"/>
          </w:tcPr>
          <w:p w:rsidR="000E2732" w:rsidRDefault="005F0240">
            <w:pPr>
              <w:pStyle w:val="Text"/>
              <w:spacing w:before="0" w:line="276" w:lineRule="auto"/>
              <w:jc w:val="center"/>
              <w:rPr>
                <w:rFonts w:ascii="宋体" w:hAnsi="宋体"/>
                <w:bCs/>
                <w:color w:val="000000"/>
                <w:sz w:val="21"/>
                <w:szCs w:val="21"/>
                <w:lang w:eastAsia="zh-CN"/>
              </w:rPr>
            </w:pPr>
            <w:r>
              <w:rPr>
                <w:rFonts w:ascii="宋体" w:hAnsi="宋体" w:hint="eastAsia"/>
                <w:bCs/>
                <w:color w:val="000000"/>
                <w:sz w:val="21"/>
                <w:szCs w:val="21"/>
                <w:lang w:eastAsia="zh-CN"/>
              </w:rPr>
              <w:t>期望</w:t>
            </w:r>
          </w:p>
        </w:tc>
      </w:tr>
    </w:tbl>
    <w:p w:rsidR="000E2732" w:rsidRDefault="005F0240">
      <w:pPr>
        <w:spacing w:line="360" w:lineRule="auto"/>
        <w:ind w:firstLineChars="200" w:firstLine="480"/>
        <w:jc w:val="left"/>
        <w:rPr>
          <w:rFonts w:ascii="宋体" w:hAnsi="宋体"/>
          <w:b/>
          <w:bCs/>
          <w:sz w:val="24"/>
        </w:rPr>
      </w:pPr>
      <w:r>
        <w:rPr>
          <w:rFonts w:ascii="宋体" w:hAnsi="宋体" w:hint="eastAsia"/>
          <w:bCs/>
          <w:sz w:val="24"/>
        </w:rPr>
        <w:t xml:space="preserve">7.7  </w:t>
      </w:r>
      <w:r>
        <w:rPr>
          <w:rFonts w:ascii="宋体" w:hAnsi="宋体"/>
          <w:bCs/>
          <w:sz w:val="24"/>
        </w:rPr>
        <w:t>URS0</w:t>
      </w:r>
      <w:r>
        <w:rPr>
          <w:rFonts w:ascii="宋体" w:hAnsi="宋体" w:hint="eastAsia"/>
          <w:bCs/>
          <w:sz w:val="24"/>
        </w:rPr>
        <w:t>7</w:t>
      </w:r>
      <w:r>
        <w:rPr>
          <w:rFonts w:ascii="宋体" w:hAnsi="宋体"/>
          <w:bCs/>
          <w:sz w:val="24"/>
        </w:rPr>
        <w:t>：厂房设施及公用系统要求</w:t>
      </w:r>
      <w:r>
        <w:rPr>
          <w:rFonts w:ascii="宋体" w:hAnsi="宋体"/>
          <w:bCs/>
          <w:sz w:val="24"/>
        </w:rPr>
        <w:tab/>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555"/>
        <w:gridCol w:w="1382"/>
      </w:tblGrid>
      <w:tr w:rsidR="000E2732">
        <w:trPr>
          <w:trHeight w:hRule="exact" w:val="397"/>
          <w:tblHeader/>
          <w:jc w:val="center"/>
        </w:trPr>
        <w:tc>
          <w:tcPr>
            <w:tcW w:w="1135" w:type="dxa"/>
            <w:shd w:val="clear" w:color="auto" w:fill="CCCCCC"/>
            <w:vAlign w:val="center"/>
          </w:tcPr>
          <w:p w:rsidR="000E2732" w:rsidRDefault="005F0240">
            <w:pPr>
              <w:spacing w:line="276" w:lineRule="auto"/>
              <w:jc w:val="center"/>
              <w:rPr>
                <w:rFonts w:ascii="宋体" w:hAnsi="宋体"/>
                <w:b/>
                <w:bCs/>
                <w:szCs w:val="21"/>
              </w:rPr>
            </w:pPr>
            <w:r>
              <w:rPr>
                <w:rFonts w:ascii="宋体" w:hAnsi="宋体" w:hint="eastAsia"/>
                <w:b/>
                <w:bCs/>
                <w:color w:val="000000"/>
                <w:szCs w:val="21"/>
              </w:rPr>
              <w:t>需求编号</w:t>
            </w:r>
          </w:p>
        </w:tc>
        <w:tc>
          <w:tcPr>
            <w:tcW w:w="6555" w:type="dxa"/>
            <w:shd w:val="clear" w:color="auto" w:fill="CCCCCC"/>
            <w:vAlign w:val="center"/>
          </w:tcPr>
          <w:p w:rsidR="000E2732" w:rsidRDefault="005F0240">
            <w:pPr>
              <w:spacing w:line="276" w:lineRule="auto"/>
              <w:ind w:left="426"/>
              <w:jc w:val="center"/>
              <w:rPr>
                <w:rFonts w:ascii="宋体" w:hAnsi="宋体"/>
                <w:b/>
                <w:bCs/>
                <w:szCs w:val="21"/>
              </w:rPr>
            </w:pPr>
            <w:r>
              <w:rPr>
                <w:rFonts w:ascii="宋体" w:hAnsi="宋体"/>
                <w:b/>
                <w:szCs w:val="21"/>
              </w:rPr>
              <w:t>要求内容</w:t>
            </w:r>
          </w:p>
        </w:tc>
        <w:tc>
          <w:tcPr>
            <w:tcW w:w="1382" w:type="dxa"/>
            <w:shd w:val="clear" w:color="auto" w:fill="CCCCCC"/>
            <w:vAlign w:val="center"/>
          </w:tcPr>
          <w:p w:rsidR="000E2732" w:rsidRDefault="005F0240">
            <w:pPr>
              <w:spacing w:line="276" w:lineRule="auto"/>
              <w:jc w:val="center"/>
              <w:rPr>
                <w:rFonts w:ascii="宋体" w:hAnsi="宋体"/>
                <w:b/>
                <w:bCs/>
                <w:szCs w:val="21"/>
              </w:rPr>
            </w:pPr>
            <w:r>
              <w:rPr>
                <w:rFonts w:ascii="宋体" w:hAnsi="宋体"/>
                <w:b/>
                <w:bCs/>
                <w:szCs w:val="21"/>
              </w:rPr>
              <w:t>必需∕期望</w:t>
            </w:r>
          </w:p>
        </w:tc>
      </w:tr>
      <w:tr w:rsidR="000E2732">
        <w:trPr>
          <w:trHeight w:val="741"/>
          <w:jc w:val="center"/>
        </w:trPr>
        <w:tc>
          <w:tcPr>
            <w:tcW w:w="1135" w:type="dxa"/>
            <w:vAlign w:val="center"/>
          </w:tcPr>
          <w:p w:rsidR="000E2732" w:rsidRDefault="005F0240">
            <w:pPr>
              <w:pStyle w:val="a7"/>
              <w:spacing w:line="276" w:lineRule="auto"/>
              <w:ind w:leftChars="0" w:left="0"/>
              <w:rPr>
                <w:rFonts w:ascii="宋体" w:hAnsi="宋体"/>
                <w:szCs w:val="21"/>
              </w:rPr>
            </w:pPr>
            <w:r>
              <w:rPr>
                <w:rFonts w:ascii="宋体" w:hAnsi="宋体" w:cs="Arial" w:hint="eastAsia"/>
                <w:bCs/>
                <w:color w:val="000000"/>
                <w:szCs w:val="21"/>
              </w:rPr>
              <w:t>URS07-01</w:t>
            </w:r>
          </w:p>
        </w:tc>
        <w:tc>
          <w:tcPr>
            <w:tcW w:w="6555" w:type="dxa"/>
            <w:vAlign w:val="center"/>
          </w:tcPr>
          <w:p w:rsidR="000E2732" w:rsidRDefault="005F0240">
            <w:pPr>
              <w:spacing w:line="276" w:lineRule="auto"/>
              <w:ind w:left="12"/>
              <w:rPr>
                <w:rFonts w:ascii="宋体" w:hAnsi="宋体"/>
                <w:szCs w:val="21"/>
              </w:rPr>
            </w:pPr>
            <w:r>
              <w:rPr>
                <w:rFonts w:ascii="宋体" w:hAnsi="宋体"/>
                <w:szCs w:val="21"/>
              </w:rPr>
              <w:t>提供设备详细所需动力系统和厂房设施配套要求，并协助用户完成安装施工图设计</w:t>
            </w:r>
            <w:r>
              <w:rPr>
                <w:rFonts w:ascii="宋体" w:hAnsi="宋体" w:hint="eastAsia"/>
                <w:szCs w:val="21"/>
              </w:rPr>
              <w:t>。</w:t>
            </w:r>
          </w:p>
        </w:tc>
        <w:tc>
          <w:tcPr>
            <w:tcW w:w="1382" w:type="dxa"/>
            <w:vAlign w:val="center"/>
          </w:tcPr>
          <w:p w:rsidR="000E2732" w:rsidRDefault="005F0240">
            <w:pPr>
              <w:spacing w:line="276" w:lineRule="auto"/>
              <w:jc w:val="center"/>
              <w:rPr>
                <w:rFonts w:ascii="宋体" w:hAnsi="宋体"/>
                <w:szCs w:val="21"/>
              </w:rPr>
            </w:pPr>
            <w:r>
              <w:rPr>
                <w:rFonts w:ascii="宋体" w:hAnsi="宋体"/>
                <w:szCs w:val="21"/>
              </w:rPr>
              <w:t>必需</w:t>
            </w:r>
          </w:p>
        </w:tc>
      </w:tr>
      <w:tr w:rsidR="000E2732">
        <w:trPr>
          <w:trHeight w:hRule="exact" w:val="397"/>
          <w:jc w:val="center"/>
        </w:trPr>
        <w:tc>
          <w:tcPr>
            <w:tcW w:w="1135" w:type="dxa"/>
            <w:vAlign w:val="center"/>
          </w:tcPr>
          <w:p w:rsidR="000E2732" w:rsidRDefault="005F0240">
            <w:pPr>
              <w:pStyle w:val="a7"/>
              <w:spacing w:line="276" w:lineRule="auto"/>
              <w:ind w:leftChars="0" w:left="0"/>
              <w:rPr>
                <w:rFonts w:ascii="宋体" w:hAnsi="宋体"/>
                <w:szCs w:val="21"/>
              </w:rPr>
            </w:pPr>
            <w:r>
              <w:rPr>
                <w:rFonts w:ascii="宋体" w:hAnsi="宋体" w:cs="Arial" w:hint="eastAsia"/>
                <w:bCs/>
                <w:color w:val="000000"/>
                <w:szCs w:val="21"/>
              </w:rPr>
              <w:t>URS07-02</w:t>
            </w:r>
          </w:p>
        </w:tc>
        <w:tc>
          <w:tcPr>
            <w:tcW w:w="6555" w:type="dxa"/>
            <w:vAlign w:val="center"/>
          </w:tcPr>
          <w:p w:rsidR="000E2732" w:rsidRDefault="005F0240">
            <w:pPr>
              <w:spacing w:line="276" w:lineRule="auto"/>
              <w:ind w:left="12"/>
              <w:rPr>
                <w:rFonts w:ascii="宋体" w:hAnsi="宋体" w:cs="Arial"/>
                <w:bCs/>
                <w:color w:val="000000"/>
                <w:szCs w:val="21"/>
                <w:lang w:bidi="en-US"/>
              </w:rPr>
            </w:pPr>
            <w:r>
              <w:rPr>
                <w:rFonts w:ascii="宋体" w:hAnsi="宋体" w:cs="Arial" w:hint="eastAsia"/>
                <w:bCs/>
                <w:color w:val="000000"/>
                <w:szCs w:val="21"/>
                <w:lang w:bidi="en-US"/>
              </w:rPr>
              <w:t>电源：220V/380V±10%,50Hz</w:t>
            </w:r>
          </w:p>
        </w:tc>
        <w:tc>
          <w:tcPr>
            <w:tcW w:w="1382" w:type="dxa"/>
            <w:vAlign w:val="center"/>
          </w:tcPr>
          <w:p w:rsidR="000E2732" w:rsidRDefault="005F0240">
            <w:pPr>
              <w:spacing w:line="276" w:lineRule="auto"/>
              <w:jc w:val="center"/>
              <w:rPr>
                <w:rFonts w:ascii="宋体" w:hAnsi="宋体"/>
                <w:szCs w:val="21"/>
              </w:rPr>
            </w:pPr>
            <w:r>
              <w:rPr>
                <w:rFonts w:ascii="宋体" w:hAnsi="宋体"/>
                <w:szCs w:val="21"/>
              </w:rPr>
              <w:t>必需</w:t>
            </w:r>
          </w:p>
        </w:tc>
      </w:tr>
      <w:tr w:rsidR="000E2732">
        <w:trPr>
          <w:trHeight w:val="560"/>
          <w:jc w:val="center"/>
        </w:trPr>
        <w:tc>
          <w:tcPr>
            <w:tcW w:w="1135" w:type="dxa"/>
            <w:vAlign w:val="center"/>
          </w:tcPr>
          <w:p w:rsidR="000E2732" w:rsidRDefault="005F0240">
            <w:pPr>
              <w:pStyle w:val="a7"/>
              <w:spacing w:line="276" w:lineRule="auto"/>
              <w:ind w:leftChars="0" w:left="0"/>
              <w:rPr>
                <w:rFonts w:ascii="宋体" w:hAnsi="宋体"/>
                <w:szCs w:val="21"/>
              </w:rPr>
            </w:pPr>
            <w:r>
              <w:rPr>
                <w:rFonts w:ascii="宋体" w:hAnsi="宋体" w:cs="Arial" w:hint="eastAsia"/>
                <w:bCs/>
                <w:color w:val="000000"/>
                <w:szCs w:val="21"/>
              </w:rPr>
              <w:t>URS07-03</w:t>
            </w:r>
          </w:p>
        </w:tc>
        <w:tc>
          <w:tcPr>
            <w:tcW w:w="6555" w:type="dxa"/>
            <w:vAlign w:val="center"/>
          </w:tcPr>
          <w:p w:rsidR="000E2732" w:rsidRDefault="005F0240">
            <w:pPr>
              <w:spacing w:line="276" w:lineRule="auto"/>
              <w:ind w:left="12"/>
              <w:rPr>
                <w:rFonts w:ascii="宋体" w:hAnsi="宋体"/>
                <w:szCs w:val="21"/>
              </w:rPr>
            </w:pPr>
            <w:r>
              <w:rPr>
                <w:rFonts w:ascii="宋体" w:hAnsi="宋体" w:hint="eastAsia"/>
                <w:szCs w:val="21"/>
              </w:rPr>
              <w:t>供应商应说明公用设置设施种类、使用范围（最小和最大）、消耗量、厂房高度要求等。</w:t>
            </w:r>
          </w:p>
        </w:tc>
        <w:tc>
          <w:tcPr>
            <w:tcW w:w="1382" w:type="dxa"/>
            <w:vAlign w:val="center"/>
          </w:tcPr>
          <w:p w:rsidR="000E2732" w:rsidRDefault="005F0240">
            <w:pPr>
              <w:spacing w:line="276" w:lineRule="auto"/>
              <w:jc w:val="center"/>
              <w:rPr>
                <w:rFonts w:ascii="宋体" w:hAnsi="宋体"/>
                <w:szCs w:val="21"/>
              </w:rPr>
            </w:pPr>
            <w:r>
              <w:rPr>
                <w:rFonts w:ascii="宋体" w:hAnsi="宋体" w:hint="eastAsia"/>
                <w:szCs w:val="21"/>
              </w:rPr>
              <w:t>期望</w:t>
            </w:r>
          </w:p>
        </w:tc>
      </w:tr>
    </w:tbl>
    <w:p w:rsidR="000E2732" w:rsidRDefault="005F0240">
      <w:pPr>
        <w:spacing w:line="360" w:lineRule="auto"/>
        <w:ind w:firstLineChars="200" w:firstLine="480"/>
        <w:jc w:val="left"/>
        <w:rPr>
          <w:rFonts w:ascii="宋体" w:hAnsi="宋体"/>
          <w:bCs/>
          <w:sz w:val="24"/>
        </w:rPr>
      </w:pPr>
      <w:r>
        <w:rPr>
          <w:rFonts w:ascii="宋体" w:hAnsi="宋体" w:hint="eastAsia"/>
          <w:bCs/>
          <w:sz w:val="24"/>
        </w:rPr>
        <w:t xml:space="preserve">7.8  </w:t>
      </w:r>
      <w:r>
        <w:rPr>
          <w:rFonts w:ascii="宋体" w:hAnsi="宋体"/>
          <w:bCs/>
          <w:sz w:val="24"/>
        </w:rPr>
        <w:t>URS0</w:t>
      </w:r>
      <w:r>
        <w:rPr>
          <w:rFonts w:ascii="宋体" w:hAnsi="宋体" w:hint="eastAsia"/>
          <w:bCs/>
          <w:sz w:val="24"/>
        </w:rPr>
        <w:t>8</w:t>
      </w:r>
      <w:r>
        <w:rPr>
          <w:rFonts w:ascii="宋体" w:hAnsi="宋体"/>
          <w:bCs/>
          <w:sz w:val="24"/>
        </w:rPr>
        <w:t>：安全要求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5"/>
        <w:gridCol w:w="1272"/>
      </w:tblGrid>
      <w:tr w:rsidR="000E2732">
        <w:trPr>
          <w:trHeight w:hRule="exact" w:val="397"/>
          <w:tblHeader/>
          <w:jc w:val="center"/>
        </w:trPr>
        <w:tc>
          <w:tcPr>
            <w:tcW w:w="1135" w:type="dxa"/>
            <w:shd w:val="clear" w:color="auto" w:fill="CCCCCC"/>
            <w:vAlign w:val="center"/>
          </w:tcPr>
          <w:p w:rsidR="000E2732" w:rsidRDefault="005F0240">
            <w:pPr>
              <w:jc w:val="center"/>
              <w:rPr>
                <w:rFonts w:ascii="宋体" w:hAnsi="宋体"/>
                <w:b/>
                <w:bCs/>
                <w:szCs w:val="21"/>
              </w:rPr>
            </w:pPr>
            <w:r>
              <w:rPr>
                <w:rFonts w:ascii="宋体" w:hAnsi="宋体" w:hint="eastAsia"/>
                <w:b/>
                <w:bCs/>
                <w:color w:val="000000"/>
                <w:szCs w:val="21"/>
              </w:rPr>
              <w:t>需求编号</w:t>
            </w:r>
          </w:p>
        </w:tc>
        <w:tc>
          <w:tcPr>
            <w:tcW w:w="6665" w:type="dxa"/>
            <w:shd w:val="clear" w:color="auto" w:fill="CCCCCC"/>
            <w:vAlign w:val="center"/>
          </w:tcPr>
          <w:p w:rsidR="000E2732" w:rsidRDefault="005F0240">
            <w:pPr>
              <w:jc w:val="center"/>
              <w:rPr>
                <w:rFonts w:ascii="宋体" w:hAnsi="宋体"/>
                <w:b/>
                <w:bCs/>
                <w:szCs w:val="21"/>
              </w:rPr>
            </w:pPr>
            <w:r>
              <w:rPr>
                <w:rFonts w:ascii="宋体" w:hAnsi="宋体"/>
                <w:b/>
                <w:bCs/>
                <w:szCs w:val="21"/>
              </w:rPr>
              <w:t>要求内容</w:t>
            </w:r>
          </w:p>
        </w:tc>
        <w:tc>
          <w:tcPr>
            <w:tcW w:w="1272" w:type="dxa"/>
            <w:shd w:val="clear" w:color="auto" w:fill="CCCCCC"/>
            <w:vAlign w:val="center"/>
          </w:tcPr>
          <w:p w:rsidR="000E2732" w:rsidRDefault="005F0240">
            <w:pPr>
              <w:rPr>
                <w:rFonts w:ascii="宋体" w:hAnsi="宋体"/>
                <w:b/>
                <w:bCs/>
                <w:szCs w:val="21"/>
              </w:rPr>
            </w:pPr>
            <w:r>
              <w:rPr>
                <w:rFonts w:ascii="宋体" w:hAnsi="宋体"/>
                <w:b/>
                <w:bCs/>
                <w:szCs w:val="21"/>
              </w:rPr>
              <w:t>必需∕期望</w:t>
            </w:r>
          </w:p>
        </w:tc>
      </w:tr>
      <w:tr w:rsidR="000E2732">
        <w:trPr>
          <w:trHeight w:hRule="exact" w:val="397"/>
          <w:jc w:val="center"/>
        </w:trPr>
        <w:tc>
          <w:tcPr>
            <w:tcW w:w="1135" w:type="dxa"/>
            <w:vAlign w:val="center"/>
          </w:tcPr>
          <w:p w:rsidR="000E2732" w:rsidRDefault="005F0240">
            <w:pPr>
              <w:pStyle w:val="a7"/>
              <w:ind w:leftChars="0" w:left="0"/>
              <w:jc w:val="center"/>
              <w:rPr>
                <w:rFonts w:ascii="宋体" w:hAnsi="宋体"/>
                <w:szCs w:val="21"/>
              </w:rPr>
            </w:pPr>
            <w:r>
              <w:rPr>
                <w:rFonts w:ascii="宋体" w:hAnsi="宋体" w:cs="Arial" w:hint="eastAsia"/>
                <w:bCs/>
                <w:color w:val="000000"/>
                <w:szCs w:val="21"/>
              </w:rPr>
              <w:t>URS08-01</w:t>
            </w:r>
          </w:p>
        </w:tc>
        <w:tc>
          <w:tcPr>
            <w:tcW w:w="6665" w:type="dxa"/>
            <w:vAlign w:val="center"/>
          </w:tcPr>
          <w:p w:rsidR="000E2732" w:rsidRDefault="005F0240">
            <w:pPr>
              <w:spacing w:line="276" w:lineRule="auto"/>
              <w:ind w:left="12"/>
              <w:rPr>
                <w:rFonts w:ascii="宋体" w:hAnsi="宋体"/>
                <w:szCs w:val="21"/>
              </w:rPr>
            </w:pPr>
            <w:r>
              <w:rPr>
                <w:rFonts w:ascii="宋体" w:hAnsi="宋体" w:hint="eastAsia"/>
                <w:szCs w:val="21"/>
              </w:rPr>
              <w:t>设备的</w:t>
            </w:r>
            <w:r>
              <w:rPr>
                <w:rFonts w:ascii="宋体" w:hAnsi="宋体"/>
                <w:szCs w:val="21"/>
              </w:rPr>
              <w:t>安全性能应</w:t>
            </w:r>
            <w:r>
              <w:rPr>
                <w:rFonts w:ascii="宋体" w:hAnsi="宋体" w:hint="eastAsia"/>
                <w:szCs w:val="21"/>
              </w:rPr>
              <w:t>满足国家相关要求。</w:t>
            </w:r>
          </w:p>
        </w:tc>
        <w:tc>
          <w:tcPr>
            <w:tcW w:w="1272" w:type="dxa"/>
            <w:vAlign w:val="center"/>
          </w:tcPr>
          <w:p w:rsidR="000E2732" w:rsidRDefault="005F0240">
            <w:pPr>
              <w:jc w:val="center"/>
              <w:rPr>
                <w:rFonts w:ascii="宋体" w:hAnsi="宋体"/>
                <w:szCs w:val="21"/>
              </w:rPr>
            </w:pPr>
            <w:r>
              <w:rPr>
                <w:rFonts w:ascii="宋体" w:hAnsi="宋体"/>
                <w:szCs w:val="21"/>
              </w:rPr>
              <w:t>必需</w:t>
            </w:r>
          </w:p>
        </w:tc>
      </w:tr>
      <w:tr w:rsidR="000E2732">
        <w:trPr>
          <w:trHeight w:hRule="exact" w:val="397"/>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URS08-02</w:t>
            </w:r>
          </w:p>
        </w:tc>
        <w:tc>
          <w:tcPr>
            <w:tcW w:w="6665" w:type="dxa"/>
            <w:vAlign w:val="center"/>
          </w:tcPr>
          <w:p w:rsidR="000E2732" w:rsidRDefault="005F0240">
            <w:pPr>
              <w:spacing w:line="276" w:lineRule="auto"/>
              <w:ind w:left="12"/>
              <w:rPr>
                <w:rFonts w:ascii="宋体" w:hAnsi="宋体"/>
                <w:szCs w:val="21"/>
              </w:rPr>
            </w:pPr>
            <w:r>
              <w:rPr>
                <w:rFonts w:ascii="宋体" w:hAnsi="宋体" w:hint="eastAsia"/>
                <w:szCs w:val="21"/>
              </w:rPr>
              <w:t>满足施工现场及工序安全要求。</w:t>
            </w:r>
          </w:p>
        </w:tc>
        <w:tc>
          <w:tcPr>
            <w:tcW w:w="1272" w:type="dxa"/>
            <w:vAlign w:val="center"/>
          </w:tcPr>
          <w:p w:rsidR="000E2732" w:rsidRDefault="005F0240">
            <w:pPr>
              <w:jc w:val="center"/>
              <w:rPr>
                <w:rFonts w:ascii="宋体" w:hAnsi="宋体"/>
                <w:szCs w:val="21"/>
              </w:rPr>
            </w:pPr>
            <w:r>
              <w:rPr>
                <w:rFonts w:ascii="宋体" w:hAnsi="宋体"/>
                <w:szCs w:val="21"/>
              </w:rPr>
              <w:t>必需</w:t>
            </w:r>
          </w:p>
        </w:tc>
      </w:tr>
      <w:tr w:rsidR="000E2732">
        <w:trPr>
          <w:trHeight w:hRule="exact" w:val="397"/>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URS08-03</w:t>
            </w:r>
          </w:p>
        </w:tc>
        <w:tc>
          <w:tcPr>
            <w:tcW w:w="6665" w:type="dxa"/>
            <w:vAlign w:val="center"/>
          </w:tcPr>
          <w:p w:rsidR="000E2732" w:rsidRDefault="005F0240">
            <w:pPr>
              <w:spacing w:line="276" w:lineRule="auto"/>
              <w:ind w:left="12"/>
              <w:rPr>
                <w:rFonts w:ascii="宋体" w:hAnsi="宋体"/>
                <w:szCs w:val="21"/>
              </w:rPr>
            </w:pPr>
            <w:r>
              <w:rPr>
                <w:rFonts w:ascii="宋体" w:hAnsi="宋体"/>
                <w:szCs w:val="21"/>
              </w:rPr>
              <w:t>设备在工艺过程中不产生静电堆积</w:t>
            </w:r>
            <w:r>
              <w:rPr>
                <w:rFonts w:ascii="宋体" w:hAnsi="宋体" w:hint="eastAsia"/>
                <w:szCs w:val="21"/>
              </w:rPr>
              <w:t>。</w:t>
            </w:r>
          </w:p>
        </w:tc>
        <w:tc>
          <w:tcPr>
            <w:tcW w:w="1272" w:type="dxa"/>
            <w:vAlign w:val="center"/>
          </w:tcPr>
          <w:p w:rsidR="000E2732" w:rsidRDefault="005F0240">
            <w:pPr>
              <w:jc w:val="center"/>
              <w:rPr>
                <w:rFonts w:ascii="宋体" w:hAnsi="宋体"/>
                <w:szCs w:val="21"/>
              </w:rPr>
            </w:pPr>
            <w:r>
              <w:rPr>
                <w:rFonts w:ascii="宋体" w:hAnsi="宋体"/>
                <w:szCs w:val="21"/>
              </w:rPr>
              <w:t>必需</w:t>
            </w:r>
          </w:p>
        </w:tc>
      </w:tr>
      <w:tr w:rsidR="000E2732">
        <w:trPr>
          <w:trHeight w:hRule="exact" w:val="696"/>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URS08-04</w:t>
            </w:r>
          </w:p>
        </w:tc>
        <w:tc>
          <w:tcPr>
            <w:tcW w:w="6665" w:type="dxa"/>
            <w:vAlign w:val="center"/>
          </w:tcPr>
          <w:p w:rsidR="000E2732" w:rsidRDefault="005F0240">
            <w:pPr>
              <w:spacing w:line="276" w:lineRule="auto"/>
              <w:ind w:left="12"/>
              <w:rPr>
                <w:rFonts w:ascii="宋体" w:hAnsi="宋体"/>
                <w:szCs w:val="21"/>
              </w:rPr>
            </w:pPr>
            <w:r>
              <w:rPr>
                <w:rFonts w:ascii="宋体" w:hAnsi="宋体" w:hint="eastAsia"/>
                <w:szCs w:val="21"/>
              </w:rPr>
              <w:t>设备功能失调或者失效的情况下，必须具备所有必要的保护措施，保证设备和产品仍然处于一个安全状态。</w:t>
            </w:r>
          </w:p>
        </w:tc>
        <w:tc>
          <w:tcPr>
            <w:tcW w:w="1272" w:type="dxa"/>
            <w:vAlign w:val="center"/>
          </w:tcPr>
          <w:p w:rsidR="000E2732" w:rsidRDefault="005F0240">
            <w:pPr>
              <w:autoSpaceDE w:val="0"/>
              <w:autoSpaceDN w:val="0"/>
              <w:adjustRightInd w:val="0"/>
              <w:jc w:val="center"/>
              <w:rPr>
                <w:rFonts w:ascii="宋体" w:hAnsi="宋体" w:cs="Arial"/>
                <w:caps/>
              </w:rPr>
            </w:pPr>
            <w:r>
              <w:rPr>
                <w:rFonts w:ascii="宋体" w:hAnsi="宋体" w:cs="Arial" w:hint="eastAsia"/>
                <w:caps/>
              </w:rPr>
              <w:t>必需</w:t>
            </w:r>
          </w:p>
        </w:tc>
      </w:tr>
      <w:tr w:rsidR="000E2732">
        <w:trPr>
          <w:trHeight w:val="347"/>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URS08-05</w:t>
            </w:r>
          </w:p>
        </w:tc>
        <w:tc>
          <w:tcPr>
            <w:tcW w:w="6665" w:type="dxa"/>
            <w:vAlign w:val="center"/>
          </w:tcPr>
          <w:p w:rsidR="000E2732" w:rsidRDefault="005F0240">
            <w:pPr>
              <w:spacing w:line="276" w:lineRule="auto"/>
              <w:ind w:left="12"/>
              <w:rPr>
                <w:rFonts w:ascii="宋体" w:hAnsi="宋体"/>
                <w:szCs w:val="21"/>
              </w:rPr>
            </w:pPr>
            <w:r>
              <w:rPr>
                <w:rFonts w:ascii="宋体" w:hAnsi="宋体" w:cs="Arial" w:hint="eastAsia"/>
                <w:szCs w:val="21"/>
              </w:rPr>
              <w:t>电源线路及压缩空气管路需尽量隐藏以规范管理。</w:t>
            </w:r>
          </w:p>
        </w:tc>
        <w:tc>
          <w:tcPr>
            <w:tcW w:w="1272" w:type="dxa"/>
            <w:vAlign w:val="center"/>
          </w:tcPr>
          <w:p w:rsidR="000E2732" w:rsidRDefault="005F0240">
            <w:pPr>
              <w:jc w:val="center"/>
              <w:rPr>
                <w:rFonts w:ascii="宋体" w:hAnsi="宋体"/>
                <w:szCs w:val="21"/>
              </w:rPr>
            </w:pPr>
            <w:r>
              <w:rPr>
                <w:rFonts w:ascii="宋体" w:hAnsi="宋体" w:hint="eastAsia"/>
                <w:szCs w:val="21"/>
              </w:rPr>
              <w:t>期望</w:t>
            </w:r>
          </w:p>
        </w:tc>
      </w:tr>
      <w:tr w:rsidR="000E2732">
        <w:trPr>
          <w:trHeight w:hRule="exact" w:val="397"/>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URS08-06</w:t>
            </w:r>
          </w:p>
        </w:tc>
        <w:tc>
          <w:tcPr>
            <w:tcW w:w="6665" w:type="dxa"/>
            <w:vAlign w:val="center"/>
          </w:tcPr>
          <w:p w:rsidR="000E2732" w:rsidRDefault="005F0240">
            <w:pPr>
              <w:spacing w:line="276" w:lineRule="auto"/>
              <w:rPr>
                <w:rFonts w:ascii="宋体" w:hAnsi="宋体"/>
                <w:szCs w:val="21"/>
              </w:rPr>
            </w:pPr>
            <w:r>
              <w:rPr>
                <w:rFonts w:ascii="宋体" w:hAnsi="宋体" w:cs="Arial" w:hint="eastAsia"/>
                <w:szCs w:val="21"/>
              </w:rPr>
              <w:t>电机应防水防潮，配有过载保护和漏电跳脱装置。</w:t>
            </w:r>
          </w:p>
        </w:tc>
        <w:tc>
          <w:tcPr>
            <w:tcW w:w="1272" w:type="dxa"/>
            <w:vAlign w:val="center"/>
          </w:tcPr>
          <w:p w:rsidR="000E2732" w:rsidRDefault="005F0240">
            <w:pPr>
              <w:jc w:val="center"/>
              <w:rPr>
                <w:rFonts w:ascii="宋体" w:hAnsi="宋体"/>
                <w:szCs w:val="21"/>
              </w:rPr>
            </w:pPr>
            <w:r>
              <w:rPr>
                <w:rFonts w:ascii="宋体" w:hAnsi="宋体"/>
                <w:szCs w:val="21"/>
              </w:rPr>
              <w:t>必需</w:t>
            </w:r>
          </w:p>
        </w:tc>
      </w:tr>
      <w:tr w:rsidR="000E2732">
        <w:trPr>
          <w:trHeight w:hRule="exact" w:val="397"/>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URS08-07</w:t>
            </w:r>
          </w:p>
        </w:tc>
        <w:tc>
          <w:tcPr>
            <w:tcW w:w="6665" w:type="dxa"/>
            <w:vAlign w:val="center"/>
          </w:tcPr>
          <w:p w:rsidR="000E2732" w:rsidRDefault="005F0240">
            <w:pPr>
              <w:spacing w:line="276" w:lineRule="auto"/>
              <w:ind w:left="12"/>
              <w:rPr>
                <w:rFonts w:ascii="宋体" w:hAnsi="宋体"/>
                <w:szCs w:val="21"/>
              </w:rPr>
            </w:pPr>
            <w:r>
              <w:rPr>
                <w:rFonts w:ascii="宋体" w:hAnsi="宋体" w:hint="eastAsia"/>
                <w:szCs w:val="21"/>
              </w:rPr>
              <w:t>故障检测和警报提示。</w:t>
            </w:r>
          </w:p>
        </w:tc>
        <w:tc>
          <w:tcPr>
            <w:tcW w:w="1272" w:type="dxa"/>
            <w:vAlign w:val="center"/>
          </w:tcPr>
          <w:p w:rsidR="000E2732" w:rsidRDefault="005F0240">
            <w:pPr>
              <w:jc w:val="center"/>
              <w:rPr>
                <w:rFonts w:ascii="宋体" w:hAnsi="宋体"/>
                <w:szCs w:val="21"/>
              </w:rPr>
            </w:pPr>
            <w:r>
              <w:rPr>
                <w:rFonts w:ascii="宋体" w:hAnsi="宋体"/>
                <w:szCs w:val="21"/>
              </w:rPr>
              <w:t>必需</w:t>
            </w:r>
          </w:p>
        </w:tc>
      </w:tr>
      <w:tr w:rsidR="000E2732">
        <w:trPr>
          <w:trHeight w:hRule="exact" w:val="397"/>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URS08-08</w:t>
            </w:r>
          </w:p>
        </w:tc>
        <w:tc>
          <w:tcPr>
            <w:tcW w:w="6665" w:type="dxa"/>
            <w:vAlign w:val="center"/>
          </w:tcPr>
          <w:p w:rsidR="000E2732" w:rsidRDefault="005F0240">
            <w:pPr>
              <w:spacing w:line="276" w:lineRule="auto"/>
              <w:rPr>
                <w:rFonts w:ascii="宋体" w:hAnsi="宋体"/>
                <w:szCs w:val="21"/>
              </w:rPr>
            </w:pPr>
            <w:r>
              <w:rPr>
                <w:rFonts w:ascii="宋体" w:hAnsi="宋体" w:cs="Arial" w:hint="eastAsia"/>
                <w:bCs/>
                <w:color w:val="000000"/>
                <w:szCs w:val="21"/>
                <w:lang w:bidi="en-US"/>
              </w:rPr>
              <w:t>设备满载运行时噪音</w:t>
            </w:r>
            <w:r>
              <w:rPr>
                <w:rFonts w:ascii="宋体" w:hAnsi="宋体" w:cs="Arial"/>
                <w:bCs/>
                <w:color w:val="000000"/>
                <w:szCs w:val="21"/>
                <w:lang w:bidi="en-US"/>
              </w:rPr>
              <w:t>≤75db(A)</w:t>
            </w:r>
            <w:r>
              <w:rPr>
                <w:rFonts w:ascii="宋体" w:hAnsi="宋体" w:cs="Arial" w:hint="eastAsia"/>
                <w:bCs/>
                <w:color w:val="000000"/>
                <w:szCs w:val="21"/>
                <w:lang w:bidi="en-US"/>
              </w:rPr>
              <w:t>。</w:t>
            </w:r>
          </w:p>
        </w:tc>
        <w:tc>
          <w:tcPr>
            <w:tcW w:w="1272" w:type="dxa"/>
            <w:vAlign w:val="center"/>
          </w:tcPr>
          <w:p w:rsidR="000E2732" w:rsidRDefault="005F0240">
            <w:pPr>
              <w:jc w:val="center"/>
              <w:rPr>
                <w:rFonts w:ascii="宋体" w:hAnsi="宋体"/>
                <w:szCs w:val="21"/>
              </w:rPr>
            </w:pPr>
            <w:r>
              <w:rPr>
                <w:rFonts w:ascii="宋体" w:hAnsi="宋体" w:hint="eastAsia"/>
                <w:szCs w:val="21"/>
              </w:rPr>
              <w:t>期望</w:t>
            </w:r>
          </w:p>
        </w:tc>
      </w:tr>
      <w:tr w:rsidR="000E2732">
        <w:trPr>
          <w:trHeight w:hRule="exact" w:val="397"/>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lastRenderedPageBreak/>
              <w:t>URS08-09</w:t>
            </w:r>
          </w:p>
        </w:tc>
        <w:tc>
          <w:tcPr>
            <w:tcW w:w="6665" w:type="dxa"/>
            <w:vAlign w:val="center"/>
          </w:tcPr>
          <w:p w:rsidR="000E2732" w:rsidRDefault="005F0240">
            <w:pPr>
              <w:spacing w:line="276" w:lineRule="auto"/>
              <w:ind w:left="12"/>
              <w:rPr>
                <w:rFonts w:ascii="宋体" w:hAnsi="宋体"/>
                <w:szCs w:val="21"/>
              </w:rPr>
            </w:pPr>
            <w:r>
              <w:rPr>
                <w:rFonts w:ascii="宋体" w:hAnsi="宋体" w:hint="eastAsia"/>
                <w:szCs w:val="21"/>
              </w:rPr>
              <w:t>设备内外表面锐角倒钝处理，在容易发生危险处设立警示牌。</w:t>
            </w:r>
          </w:p>
        </w:tc>
        <w:tc>
          <w:tcPr>
            <w:tcW w:w="1272" w:type="dxa"/>
            <w:vAlign w:val="center"/>
          </w:tcPr>
          <w:p w:rsidR="000E2732" w:rsidRDefault="005F0240">
            <w:pPr>
              <w:jc w:val="center"/>
              <w:rPr>
                <w:rFonts w:ascii="宋体" w:hAnsi="宋体"/>
                <w:szCs w:val="21"/>
              </w:rPr>
            </w:pPr>
            <w:r>
              <w:rPr>
                <w:rFonts w:ascii="宋体" w:hAnsi="宋体"/>
                <w:szCs w:val="21"/>
              </w:rPr>
              <w:t>必需</w:t>
            </w:r>
          </w:p>
        </w:tc>
      </w:tr>
      <w:tr w:rsidR="000E2732">
        <w:trPr>
          <w:trHeight w:hRule="exact" w:val="397"/>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URS08-10</w:t>
            </w:r>
          </w:p>
        </w:tc>
        <w:tc>
          <w:tcPr>
            <w:tcW w:w="6665" w:type="dxa"/>
            <w:vAlign w:val="center"/>
          </w:tcPr>
          <w:p w:rsidR="000E2732" w:rsidRDefault="005F0240">
            <w:pPr>
              <w:spacing w:line="276" w:lineRule="auto"/>
              <w:rPr>
                <w:rFonts w:ascii="宋体" w:hAnsi="宋体"/>
                <w:szCs w:val="21"/>
              </w:rPr>
            </w:pPr>
            <w:r>
              <w:rPr>
                <w:rFonts w:ascii="宋体" w:hAnsi="宋体" w:hint="eastAsia"/>
                <w:szCs w:val="21"/>
              </w:rPr>
              <w:t>电力故障时，设备处于停止状态，保护操作者、设备本身以及产品。</w:t>
            </w:r>
          </w:p>
        </w:tc>
        <w:tc>
          <w:tcPr>
            <w:tcW w:w="1272" w:type="dxa"/>
          </w:tcPr>
          <w:p w:rsidR="000E2732" w:rsidRDefault="005F0240">
            <w:pPr>
              <w:autoSpaceDE w:val="0"/>
              <w:autoSpaceDN w:val="0"/>
              <w:adjustRightInd w:val="0"/>
              <w:jc w:val="center"/>
              <w:rPr>
                <w:rFonts w:ascii="宋体" w:hAnsi="宋体" w:cs="Arial"/>
                <w:caps/>
              </w:rPr>
            </w:pPr>
            <w:r>
              <w:rPr>
                <w:rFonts w:ascii="宋体" w:hAnsi="宋体" w:cs="Arial" w:hint="eastAsia"/>
                <w:caps/>
              </w:rPr>
              <w:t>必需</w:t>
            </w:r>
          </w:p>
        </w:tc>
      </w:tr>
      <w:tr w:rsidR="000E2732">
        <w:trPr>
          <w:trHeight w:hRule="exact" w:val="397"/>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URS08-11</w:t>
            </w:r>
          </w:p>
        </w:tc>
        <w:tc>
          <w:tcPr>
            <w:tcW w:w="6665" w:type="dxa"/>
            <w:vAlign w:val="center"/>
          </w:tcPr>
          <w:p w:rsidR="000E2732" w:rsidRDefault="005F0240">
            <w:pPr>
              <w:spacing w:line="276" w:lineRule="auto"/>
              <w:rPr>
                <w:rFonts w:ascii="宋体" w:hAnsi="宋体"/>
                <w:szCs w:val="21"/>
              </w:rPr>
            </w:pPr>
            <w:r>
              <w:rPr>
                <w:rFonts w:ascii="宋体" w:hAnsi="宋体" w:hint="eastAsia"/>
                <w:szCs w:val="21"/>
              </w:rPr>
              <w:t>重新开启动力必须人工操作，当动力重新供应时设备不能自动运行。</w:t>
            </w:r>
          </w:p>
        </w:tc>
        <w:tc>
          <w:tcPr>
            <w:tcW w:w="1272" w:type="dxa"/>
            <w:vAlign w:val="center"/>
          </w:tcPr>
          <w:p w:rsidR="000E2732" w:rsidRDefault="005F0240">
            <w:pPr>
              <w:jc w:val="center"/>
              <w:rPr>
                <w:rFonts w:ascii="宋体" w:hAnsi="宋体"/>
                <w:szCs w:val="21"/>
              </w:rPr>
            </w:pPr>
            <w:r>
              <w:rPr>
                <w:rFonts w:ascii="宋体" w:hAnsi="宋体"/>
                <w:szCs w:val="21"/>
              </w:rPr>
              <w:t>必需</w:t>
            </w:r>
          </w:p>
        </w:tc>
      </w:tr>
      <w:tr w:rsidR="000E2732">
        <w:trPr>
          <w:trHeight w:hRule="exact" w:val="799"/>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URS08-12</w:t>
            </w:r>
          </w:p>
        </w:tc>
        <w:tc>
          <w:tcPr>
            <w:tcW w:w="6665" w:type="dxa"/>
            <w:vAlign w:val="center"/>
          </w:tcPr>
          <w:p w:rsidR="000E2732" w:rsidRDefault="005F0240">
            <w:pPr>
              <w:spacing w:line="276" w:lineRule="auto"/>
              <w:rPr>
                <w:rFonts w:ascii="宋体" w:hAnsi="宋体"/>
                <w:szCs w:val="21"/>
              </w:rPr>
            </w:pPr>
            <w:r>
              <w:rPr>
                <w:rFonts w:ascii="宋体" w:hAnsi="宋体" w:cs="Arial" w:hint="eastAsia"/>
                <w:bCs/>
                <w:color w:val="000000"/>
                <w:szCs w:val="21"/>
              </w:rPr>
              <w:t>控制系统必须有两种模式，手动和自动。手动工作时，门可以打开。当操作员调节机器时可用的。</w:t>
            </w:r>
          </w:p>
        </w:tc>
        <w:tc>
          <w:tcPr>
            <w:tcW w:w="1272" w:type="dxa"/>
            <w:vAlign w:val="center"/>
          </w:tcPr>
          <w:p w:rsidR="000E2732" w:rsidRDefault="005F0240">
            <w:pPr>
              <w:jc w:val="center"/>
              <w:rPr>
                <w:rFonts w:ascii="宋体" w:hAnsi="宋体"/>
                <w:szCs w:val="21"/>
              </w:rPr>
            </w:pPr>
            <w:r>
              <w:rPr>
                <w:rFonts w:ascii="宋体" w:hAnsi="宋体" w:hint="eastAsia"/>
                <w:szCs w:val="21"/>
              </w:rPr>
              <w:t>期望</w:t>
            </w:r>
          </w:p>
        </w:tc>
      </w:tr>
      <w:tr w:rsidR="000E2732">
        <w:trPr>
          <w:trHeight w:hRule="exact" w:val="397"/>
          <w:jc w:val="center"/>
        </w:trPr>
        <w:tc>
          <w:tcPr>
            <w:tcW w:w="1135" w:type="dxa"/>
            <w:vAlign w:val="center"/>
          </w:tcPr>
          <w:p w:rsidR="000E2732" w:rsidRDefault="005F0240">
            <w:pPr>
              <w:pStyle w:val="11"/>
              <w:ind w:firstLineChars="0" w:firstLine="0"/>
              <w:jc w:val="center"/>
              <w:rPr>
                <w:rFonts w:ascii="宋体" w:hAnsi="宋体"/>
                <w:szCs w:val="21"/>
              </w:rPr>
            </w:pPr>
            <w:r>
              <w:rPr>
                <w:rFonts w:ascii="宋体" w:hAnsi="宋体" w:cs="Arial" w:hint="eastAsia"/>
                <w:bCs/>
                <w:color w:val="000000"/>
                <w:szCs w:val="21"/>
              </w:rPr>
              <w:t>URS08-13</w:t>
            </w:r>
          </w:p>
        </w:tc>
        <w:tc>
          <w:tcPr>
            <w:tcW w:w="6665" w:type="dxa"/>
            <w:vAlign w:val="center"/>
          </w:tcPr>
          <w:p w:rsidR="000E2732" w:rsidRDefault="005F0240">
            <w:pPr>
              <w:rPr>
                <w:rFonts w:ascii="宋体" w:hAnsi="宋体" w:cs="Arial"/>
                <w:bCs/>
                <w:color w:val="000000"/>
                <w:szCs w:val="21"/>
              </w:rPr>
            </w:pPr>
            <w:r>
              <w:rPr>
                <w:rFonts w:ascii="宋体" w:hAnsi="宋体" w:cs="Arial"/>
                <w:bCs/>
                <w:color w:val="000000"/>
                <w:szCs w:val="21"/>
              </w:rPr>
              <w:t>具有漏电保护、盖门保护功能,保证操作者人身安全</w:t>
            </w:r>
            <w:r>
              <w:rPr>
                <w:rFonts w:ascii="宋体" w:hAnsi="宋体" w:cs="Arial" w:hint="eastAsia"/>
                <w:bCs/>
                <w:color w:val="000000"/>
                <w:szCs w:val="21"/>
              </w:rPr>
              <w:t>。</w:t>
            </w:r>
          </w:p>
        </w:tc>
        <w:tc>
          <w:tcPr>
            <w:tcW w:w="1272" w:type="dxa"/>
            <w:vAlign w:val="center"/>
          </w:tcPr>
          <w:p w:rsidR="000E2732" w:rsidRDefault="005F0240">
            <w:pPr>
              <w:pStyle w:val="Text"/>
              <w:spacing w:before="0"/>
              <w:jc w:val="center"/>
              <w:rPr>
                <w:rFonts w:ascii="宋体" w:hAnsi="宋体"/>
                <w:bCs/>
                <w:color w:val="000000"/>
                <w:sz w:val="21"/>
                <w:szCs w:val="21"/>
                <w:lang w:eastAsia="zh-CN"/>
              </w:rPr>
            </w:pPr>
            <w:proofErr w:type="spellStart"/>
            <w:r>
              <w:rPr>
                <w:rFonts w:ascii="宋体" w:hAnsi="宋体" w:hint="eastAsia"/>
                <w:bCs/>
                <w:color w:val="000000"/>
                <w:sz w:val="21"/>
                <w:szCs w:val="21"/>
              </w:rPr>
              <w:t>必需</w:t>
            </w:r>
            <w:proofErr w:type="spellEnd"/>
          </w:p>
        </w:tc>
      </w:tr>
    </w:tbl>
    <w:p w:rsidR="000E2732" w:rsidRDefault="005F0240">
      <w:pPr>
        <w:spacing w:line="360" w:lineRule="auto"/>
        <w:ind w:firstLineChars="200" w:firstLine="480"/>
        <w:jc w:val="left"/>
        <w:rPr>
          <w:rFonts w:ascii="宋体" w:hAnsi="宋体"/>
          <w:bCs/>
          <w:sz w:val="24"/>
        </w:rPr>
      </w:pPr>
      <w:r>
        <w:rPr>
          <w:rFonts w:ascii="宋体" w:hAnsi="宋体" w:hint="eastAsia"/>
          <w:bCs/>
          <w:sz w:val="24"/>
        </w:rPr>
        <w:t xml:space="preserve">7.9  </w:t>
      </w:r>
      <w:r>
        <w:rPr>
          <w:rFonts w:ascii="宋体" w:hAnsi="宋体"/>
          <w:bCs/>
          <w:sz w:val="24"/>
        </w:rPr>
        <w:t>URS0</w:t>
      </w:r>
      <w:r>
        <w:rPr>
          <w:rFonts w:ascii="宋体" w:hAnsi="宋体" w:hint="eastAsia"/>
          <w:bCs/>
          <w:sz w:val="24"/>
        </w:rPr>
        <w:t>9</w:t>
      </w:r>
      <w:r>
        <w:rPr>
          <w:rFonts w:ascii="宋体" w:hAnsi="宋体"/>
          <w:bCs/>
          <w:sz w:val="24"/>
        </w:rPr>
        <w:t>：文件要求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56"/>
        <w:gridCol w:w="1281"/>
      </w:tblGrid>
      <w:tr w:rsidR="000E2732">
        <w:trPr>
          <w:trHeight w:hRule="exact" w:val="397"/>
          <w:tblHeader/>
          <w:jc w:val="center"/>
        </w:trPr>
        <w:tc>
          <w:tcPr>
            <w:tcW w:w="1135" w:type="dxa"/>
            <w:shd w:val="clear" w:color="auto" w:fill="CCCCCC"/>
            <w:vAlign w:val="center"/>
          </w:tcPr>
          <w:p w:rsidR="000E2732" w:rsidRDefault="005F0240">
            <w:pPr>
              <w:spacing w:line="276" w:lineRule="auto"/>
              <w:jc w:val="center"/>
              <w:rPr>
                <w:rFonts w:ascii="宋体"/>
                <w:b/>
                <w:bCs/>
                <w:szCs w:val="21"/>
              </w:rPr>
            </w:pPr>
            <w:r>
              <w:rPr>
                <w:rFonts w:ascii="宋体" w:hAnsi="宋体" w:hint="eastAsia"/>
                <w:b/>
                <w:bCs/>
                <w:color w:val="000000"/>
                <w:szCs w:val="21"/>
              </w:rPr>
              <w:t>需求编号</w:t>
            </w:r>
          </w:p>
        </w:tc>
        <w:tc>
          <w:tcPr>
            <w:tcW w:w="6656" w:type="dxa"/>
            <w:shd w:val="clear" w:color="auto" w:fill="CCCCCC"/>
            <w:vAlign w:val="center"/>
          </w:tcPr>
          <w:p w:rsidR="000E2732" w:rsidRDefault="005F0240">
            <w:pPr>
              <w:spacing w:line="276" w:lineRule="auto"/>
              <w:jc w:val="center"/>
              <w:rPr>
                <w:rFonts w:ascii="宋体"/>
                <w:b/>
                <w:bCs/>
                <w:szCs w:val="21"/>
              </w:rPr>
            </w:pPr>
            <w:r>
              <w:rPr>
                <w:rFonts w:ascii="宋体" w:hAnsi="宋体" w:hint="eastAsia"/>
                <w:b/>
                <w:bCs/>
                <w:szCs w:val="21"/>
              </w:rPr>
              <w:t>要求内容</w:t>
            </w:r>
          </w:p>
        </w:tc>
        <w:tc>
          <w:tcPr>
            <w:tcW w:w="1281" w:type="dxa"/>
            <w:shd w:val="clear" w:color="auto" w:fill="CCCCCC"/>
            <w:vAlign w:val="center"/>
          </w:tcPr>
          <w:p w:rsidR="000E2732" w:rsidRDefault="005F0240">
            <w:pPr>
              <w:spacing w:line="276" w:lineRule="auto"/>
              <w:jc w:val="center"/>
              <w:rPr>
                <w:rFonts w:ascii="宋体"/>
                <w:b/>
                <w:bCs/>
                <w:szCs w:val="21"/>
              </w:rPr>
            </w:pPr>
            <w:r>
              <w:rPr>
                <w:rFonts w:ascii="宋体" w:hAnsi="宋体" w:hint="eastAsia"/>
                <w:b/>
                <w:bCs/>
                <w:szCs w:val="21"/>
              </w:rPr>
              <w:t>必需</w:t>
            </w:r>
            <w:r>
              <w:rPr>
                <w:rFonts w:ascii="宋体" w:hAnsi="宋体"/>
                <w:b/>
                <w:bCs/>
                <w:szCs w:val="21"/>
              </w:rPr>
              <w:t>/</w:t>
            </w:r>
            <w:r>
              <w:rPr>
                <w:rFonts w:ascii="宋体" w:hAnsi="宋体" w:hint="eastAsia"/>
                <w:b/>
                <w:bCs/>
                <w:szCs w:val="21"/>
              </w:rPr>
              <w:t>期望</w:t>
            </w:r>
          </w:p>
        </w:tc>
      </w:tr>
      <w:tr w:rsidR="000E2732">
        <w:trPr>
          <w:trHeight w:val="20"/>
          <w:jc w:val="center"/>
        </w:trPr>
        <w:tc>
          <w:tcPr>
            <w:tcW w:w="1135" w:type="dxa"/>
            <w:vAlign w:val="center"/>
          </w:tcPr>
          <w:p w:rsidR="000E2732" w:rsidRDefault="005F0240">
            <w:pPr>
              <w:pStyle w:val="11"/>
              <w:spacing w:line="276" w:lineRule="auto"/>
              <w:ind w:firstLineChars="0" w:firstLine="0"/>
              <w:jc w:val="center"/>
              <w:rPr>
                <w:rFonts w:ascii="宋体"/>
                <w:szCs w:val="21"/>
              </w:rPr>
            </w:pPr>
            <w:r>
              <w:rPr>
                <w:rFonts w:ascii="宋体" w:hAnsi="宋体" w:cs="Arial"/>
                <w:bCs/>
                <w:color w:val="000000"/>
                <w:szCs w:val="21"/>
              </w:rPr>
              <w:t>URS0</w:t>
            </w:r>
            <w:r>
              <w:rPr>
                <w:rFonts w:ascii="宋体" w:hAnsi="宋体" w:cs="Arial" w:hint="eastAsia"/>
                <w:bCs/>
                <w:color w:val="000000"/>
                <w:szCs w:val="21"/>
              </w:rPr>
              <w:t>9</w:t>
            </w:r>
            <w:r>
              <w:rPr>
                <w:rFonts w:ascii="宋体" w:hAnsi="宋体" w:cs="Arial"/>
                <w:bCs/>
                <w:color w:val="000000"/>
                <w:szCs w:val="21"/>
              </w:rPr>
              <w:t>-01</w:t>
            </w:r>
          </w:p>
        </w:tc>
        <w:tc>
          <w:tcPr>
            <w:tcW w:w="6656" w:type="dxa"/>
            <w:vAlign w:val="center"/>
          </w:tcPr>
          <w:p w:rsidR="000E2732" w:rsidRDefault="005F0240">
            <w:pPr>
              <w:rPr>
                <w:rFonts w:ascii="宋体"/>
                <w:color w:val="0000FF"/>
                <w:szCs w:val="21"/>
              </w:rPr>
            </w:pPr>
            <w:r>
              <w:rPr>
                <w:rFonts w:ascii="宋体" w:hAnsi="宋体" w:hint="eastAsia"/>
                <w:szCs w:val="21"/>
              </w:rPr>
              <w:t>功能设计说明（</w:t>
            </w:r>
            <w:r>
              <w:rPr>
                <w:rFonts w:ascii="宋体" w:hAnsi="宋体"/>
                <w:szCs w:val="21"/>
              </w:rPr>
              <w:t>FS</w:t>
            </w:r>
            <w:r>
              <w:rPr>
                <w:rFonts w:ascii="宋体" w:hAnsi="宋体" w:hint="eastAsia"/>
                <w:szCs w:val="21"/>
              </w:rPr>
              <w:t>）包括的主要部件、仪器仪表、电气元件等配件清单，包括具体功能、规格型号、数据表、设备的示意图。</w:t>
            </w:r>
          </w:p>
        </w:tc>
        <w:tc>
          <w:tcPr>
            <w:tcW w:w="1281" w:type="dxa"/>
            <w:vAlign w:val="center"/>
          </w:tcPr>
          <w:p w:rsidR="000E2732" w:rsidRDefault="005F0240">
            <w:pPr>
              <w:tabs>
                <w:tab w:val="left" w:pos="709"/>
                <w:tab w:val="left" w:pos="993"/>
              </w:tabs>
              <w:spacing w:line="276" w:lineRule="auto"/>
              <w:jc w:val="center"/>
              <w:rPr>
                <w:rFonts w:ascii="宋体"/>
                <w:kern w:val="0"/>
                <w:szCs w:val="21"/>
              </w:rPr>
            </w:pPr>
            <w:r>
              <w:rPr>
                <w:rFonts w:ascii="宋体" w:hAnsi="宋体" w:hint="eastAsia"/>
                <w:kern w:val="0"/>
                <w:szCs w:val="21"/>
              </w:rPr>
              <w:t>期望</w:t>
            </w:r>
          </w:p>
        </w:tc>
      </w:tr>
      <w:tr w:rsidR="000E2732">
        <w:trPr>
          <w:trHeight w:hRule="exact" w:val="397"/>
          <w:jc w:val="center"/>
        </w:trPr>
        <w:tc>
          <w:tcPr>
            <w:tcW w:w="1135" w:type="dxa"/>
            <w:vAlign w:val="center"/>
          </w:tcPr>
          <w:p w:rsidR="000E2732" w:rsidRDefault="005F0240">
            <w:pPr>
              <w:pStyle w:val="11"/>
              <w:spacing w:line="276" w:lineRule="auto"/>
              <w:ind w:firstLineChars="0" w:firstLine="0"/>
              <w:jc w:val="center"/>
              <w:rPr>
                <w:rFonts w:ascii="宋体"/>
                <w:szCs w:val="21"/>
              </w:rPr>
            </w:pPr>
            <w:r>
              <w:rPr>
                <w:rFonts w:ascii="宋体" w:hAnsi="宋体" w:cs="Arial"/>
                <w:bCs/>
                <w:color w:val="000000"/>
                <w:szCs w:val="21"/>
              </w:rPr>
              <w:t>URS0</w:t>
            </w:r>
            <w:r>
              <w:rPr>
                <w:rFonts w:ascii="宋体" w:hAnsi="宋体" w:cs="Arial" w:hint="eastAsia"/>
                <w:bCs/>
                <w:color w:val="000000"/>
                <w:szCs w:val="21"/>
              </w:rPr>
              <w:t>9</w:t>
            </w:r>
            <w:r>
              <w:rPr>
                <w:rFonts w:ascii="宋体" w:hAnsi="宋体" w:cs="Arial"/>
                <w:bCs/>
                <w:color w:val="000000"/>
                <w:szCs w:val="21"/>
              </w:rPr>
              <w:t>-0</w:t>
            </w:r>
            <w:r>
              <w:rPr>
                <w:rFonts w:ascii="宋体" w:hAnsi="宋体" w:cs="Arial" w:hint="eastAsia"/>
                <w:bCs/>
                <w:color w:val="000000"/>
                <w:szCs w:val="21"/>
              </w:rPr>
              <w:t>2</w:t>
            </w:r>
          </w:p>
        </w:tc>
        <w:tc>
          <w:tcPr>
            <w:tcW w:w="6656" w:type="dxa"/>
            <w:vAlign w:val="center"/>
          </w:tcPr>
          <w:p w:rsidR="000E2732" w:rsidRDefault="005F0240">
            <w:pPr>
              <w:rPr>
                <w:rFonts w:ascii="宋体"/>
                <w:szCs w:val="21"/>
              </w:rPr>
            </w:pPr>
            <w:r>
              <w:rPr>
                <w:rFonts w:ascii="宋体" w:hAnsi="宋体" w:hint="eastAsia"/>
                <w:szCs w:val="21"/>
              </w:rPr>
              <w:t>设备材质证明（与药品直接接触的部位）。</w:t>
            </w:r>
          </w:p>
        </w:tc>
        <w:tc>
          <w:tcPr>
            <w:tcW w:w="1281" w:type="dxa"/>
            <w:vAlign w:val="center"/>
          </w:tcPr>
          <w:p w:rsidR="000E2732" w:rsidRDefault="005F0240">
            <w:pPr>
              <w:tabs>
                <w:tab w:val="left" w:pos="709"/>
                <w:tab w:val="left" w:pos="993"/>
              </w:tabs>
              <w:spacing w:line="276" w:lineRule="auto"/>
              <w:jc w:val="center"/>
              <w:rPr>
                <w:rFonts w:ascii="宋体"/>
                <w:szCs w:val="21"/>
              </w:rPr>
            </w:pPr>
            <w:r>
              <w:rPr>
                <w:rFonts w:ascii="宋体" w:hAnsi="宋体" w:hint="eastAsia"/>
                <w:kern w:val="0"/>
                <w:szCs w:val="21"/>
              </w:rPr>
              <w:t>必需</w:t>
            </w:r>
          </w:p>
        </w:tc>
      </w:tr>
      <w:tr w:rsidR="000E2732">
        <w:trPr>
          <w:trHeight w:hRule="exact" w:val="397"/>
          <w:jc w:val="center"/>
        </w:trPr>
        <w:tc>
          <w:tcPr>
            <w:tcW w:w="1135" w:type="dxa"/>
            <w:vAlign w:val="center"/>
          </w:tcPr>
          <w:p w:rsidR="000E2732" w:rsidRDefault="005F0240">
            <w:pPr>
              <w:pStyle w:val="11"/>
              <w:spacing w:line="276" w:lineRule="auto"/>
              <w:ind w:firstLineChars="0" w:firstLine="0"/>
              <w:jc w:val="center"/>
              <w:rPr>
                <w:rFonts w:ascii="宋体"/>
                <w:szCs w:val="21"/>
              </w:rPr>
            </w:pPr>
            <w:r>
              <w:rPr>
                <w:rFonts w:ascii="宋体" w:hAnsi="宋体" w:cs="Arial"/>
                <w:bCs/>
                <w:color w:val="000000"/>
                <w:szCs w:val="21"/>
              </w:rPr>
              <w:t>URS0</w:t>
            </w:r>
            <w:r>
              <w:rPr>
                <w:rFonts w:ascii="宋体" w:hAnsi="宋体" w:cs="Arial" w:hint="eastAsia"/>
                <w:bCs/>
                <w:color w:val="000000"/>
                <w:szCs w:val="21"/>
              </w:rPr>
              <w:t>9</w:t>
            </w:r>
            <w:r>
              <w:rPr>
                <w:rFonts w:ascii="宋体" w:hAnsi="宋体" w:cs="Arial"/>
                <w:bCs/>
                <w:color w:val="000000"/>
                <w:szCs w:val="21"/>
              </w:rPr>
              <w:t>-03</w:t>
            </w:r>
          </w:p>
        </w:tc>
        <w:tc>
          <w:tcPr>
            <w:tcW w:w="6656" w:type="dxa"/>
            <w:vAlign w:val="center"/>
          </w:tcPr>
          <w:p w:rsidR="000E2732" w:rsidRDefault="005F0240">
            <w:pPr>
              <w:rPr>
                <w:rFonts w:ascii="宋体"/>
                <w:szCs w:val="21"/>
              </w:rPr>
            </w:pPr>
            <w:r>
              <w:rPr>
                <w:rFonts w:ascii="宋体" w:hAnsi="宋体" w:hint="eastAsia"/>
                <w:szCs w:val="21"/>
              </w:rPr>
              <w:t>生产此设备的资质。</w:t>
            </w:r>
          </w:p>
        </w:tc>
        <w:tc>
          <w:tcPr>
            <w:tcW w:w="1281" w:type="dxa"/>
            <w:vAlign w:val="center"/>
          </w:tcPr>
          <w:p w:rsidR="000E2732" w:rsidRDefault="005F0240">
            <w:pPr>
              <w:tabs>
                <w:tab w:val="left" w:pos="709"/>
                <w:tab w:val="left" w:pos="993"/>
              </w:tabs>
              <w:spacing w:line="276" w:lineRule="auto"/>
              <w:jc w:val="center"/>
              <w:rPr>
                <w:rFonts w:ascii="宋体"/>
                <w:szCs w:val="21"/>
              </w:rPr>
            </w:pPr>
            <w:r>
              <w:rPr>
                <w:rFonts w:ascii="宋体" w:hAnsi="宋体" w:hint="eastAsia"/>
                <w:kern w:val="0"/>
                <w:szCs w:val="21"/>
              </w:rPr>
              <w:t>必需</w:t>
            </w:r>
          </w:p>
        </w:tc>
      </w:tr>
      <w:tr w:rsidR="000E2732">
        <w:trPr>
          <w:trHeight w:hRule="exact" w:val="397"/>
          <w:jc w:val="center"/>
        </w:trPr>
        <w:tc>
          <w:tcPr>
            <w:tcW w:w="1135" w:type="dxa"/>
            <w:vAlign w:val="center"/>
          </w:tcPr>
          <w:p w:rsidR="000E2732" w:rsidRDefault="005F0240">
            <w:pPr>
              <w:pStyle w:val="11"/>
              <w:spacing w:line="276" w:lineRule="auto"/>
              <w:ind w:firstLineChars="0" w:firstLine="0"/>
              <w:jc w:val="center"/>
              <w:rPr>
                <w:rFonts w:ascii="宋体"/>
                <w:szCs w:val="21"/>
              </w:rPr>
            </w:pPr>
            <w:r>
              <w:rPr>
                <w:rFonts w:ascii="宋体" w:hAnsi="宋体" w:cs="Arial"/>
                <w:bCs/>
                <w:color w:val="000000"/>
                <w:szCs w:val="21"/>
              </w:rPr>
              <w:t>URS0</w:t>
            </w:r>
            <w:r>
              <w:rPr>
                <w:rFonts w:ascii="宋体" w:hAnsi="宋体" w:cs="Arial" w:hint="eastAsia"/>
                <w:bCs/>
                <w:color w:val="000000"/>
                <w:szCs w:val="21"/>
              </w:rPr>
              <w:t>9</w:t>
            </w:r>
            <w:r>
              <w:rPr>
                <w:rFonts w:ascii="宋体" w:hAnsi="宋体" w:cs="Arial"/>
                <w:bCs/>
                <w:color w:val="000000"/>
                <w:szCs w:val="21"/>
              </w:rPr>
              <w:t>-04</w:t>
            </w:r>
          </w:p>
        </w:tc>
        <w:tc>
          <w:tcPr>
            <w:tcW w:w="6656" w:type="dxa"/>
            <w:vAlign w:val="center"/>
          </w:tcPr>
          <w:p w:rsidR="000E2732" w:rsidRDefault="005F0240">
            <w:pPr>
              <w:rPr>
                <w:rFonts w:ascii="宋体"/>
                <w:szCs w:val="21"/>
              </w:rPr>
            </w:pPr>
            <w:r>
              <w:rPr>
                <w:rFonts w:ascii="宋体" w:hAnsi="宋体" w:hint="eastAsia"/>
                <w:szCs w:val="21"/>
              </w:rPr>
              <w:t>出厂检测报告、合格证。</w:t>
            </w:r>
          </w:p>
          <w:p w:rsidR="000E2732" w:rsidRDefault="000E2732">
            <w:pPr>
              <w:rPr>
                <w:rFonts w:ascii="宋体"/>
                <w:szCs w:val="21"/>
              </w:rPr>
            </w:pPr>
          </w:p>
        </w:tc>
        <w:tc>
          <w:tcPr>
            <w:tcW w:w="1281" w:type="dxa"/>
            <w:vAlign w:val="center"/>
          </w:tcPr>
          <w:p w:rsidR="000E2732" w:rsidRDefault="005F0240">
            <w:pPr>
              <w:tabs>
                <w:tab w:val="left" w:pos="709"/>
                <w:tab w:val="left" w:pos="993"/>
              </w:tabs>
              <w:spacing w:line="276" w:lineRule="auto"/>
              <w:jc w:val="center"/>
              <w:rPr>
                <w:rFonts w:ascii="宋体"/>
                <w:kern w:val="0"/>
                <w:szCs w:val="21"/>
              </w:rPr>
            </w:pPr>
            <w:r>
              <w:rPr>
                <w:rFonts w:ascii="宋体" w:hAnsi="宋体" w:hint="eastAsia"/>
                <w:kern w:val="0"/>
                <w:szCs w:val="21"/>
              </w:rPr>
              <w:t>必需</w:t>
            </w:r>
          </w:p>
          <w:p w:rsidR="000E2732" w:rsidRDefault="005F0240">
            <w:pPr>
              <w:tabs>
                <w:tab w:val="left" w:pos="709"/>
                <w:tab w:val="left" w:pos="993"/>
              </w:tabs>
              <w:spacing w:line="276" w:lineRule="auto"/>
              <w:jc w:val="center"/>
              <w:rPr>
                <w:rFonts w:ascii="宋体"/>
                <w:szCs w:val="21"/>
              </w:rPr>
            </w:pPr>
            <w:r>
              <w:rPr>
                <w:rFonts w:ascii="宋体" w:hAnsi="宋体" w:hint="eastAsia"/>
                <w:kern w:val="0"/>
                <w:szCs w:val="21"/>
              </w:rPr>
              <w:t>必需</w:t>
            </w:r>
          </w:p>
        </w:tc>
      </w:tr>
      <w:tr w:rsidR="000E2732">
        <w:trPr>
          <w:trHeight w:hRule="exact" w:val="397"/>
          <w:jc w:val="center"/>
        </w:trPr>
        <w:tc>
          <w:tcPr>
            <w:tcW w:w="1135" w:type="dxa"/>
            <w:vAlign w:val="center"/>
          </w:tcPr>
          <w:p w:rsidR="000E2732" w:rsidRDefault="005F0240">
            <w:pPr>
              <w:pStyle w:val="11"/>
              <w:spacing w:line="276" w:lineRule="auto"/>
              <w:ind w:firstLineChars="0" w:firstLine="0"/>
              <w:jc w:val="center"/>
              <w:rPr>
                <w:rFonts w:ascii="宋体"/>
                <w:szCs w:val="21"/>
              </w:rPr>
            </w:pPr>
            <w:r>
              <w:rPr>
                <w:rFonts w:ascii="宋体" w:hAnsi="宋体" w:cs="Arial"/>
                <w:bCs/>
                <w:color w:val="000000"/>
                <w:szCs w:val="21"/>
              </w:rPr>
              <w:t>URS0</w:t>
            </w:r>
            <w:r>
              <w:rPr>
                <w:rFonts w:ascii="宋体" w:hAnsi="宋体" w:cs="Arial" w:hint="eastAsia"/>
                <w:bCs/>
                <w:color w:val="000000"/>
                <w:szCs w:val="21"/>
              </w:rPr>
              <w:t>9</w:t>
            </w:r>
            <w:r>
              <w:rPr>
                <w:rFonts w:ascii="宋体" w:hAnsi="宋体" w:cs="Arial"/>
                <w:bCs/>
                <w:color w:val="000000"/>
                <w:szCs w:val="21"/>
              </w:rPr>
              <w:t>-05</w:t>
            </w:r>
          </w:p>
        </w:tc>
        <w:tc>
          <w:tcPr>
            <w:tcW w:w="6656" w:type="dxa"/>
            <w:vAlign w:val="center"/>
          </w:tcPr>
          <w:p w:rsidR="000E2732" w:rsidRDefault="005F0240">
            <w:pPr>
              <w:rPr>
                <w:rFonts w:ascii="宋体"/>
                <w:szCs w:val="21"/>
              </w:rPr>
            </w:pPr>
            <w:r>
              <w:rPr>
                <w:rFonts w:ascii="宋体" w:hAnsi="宋体" w:hint="eastAsia"/>
                <w:szCs w:val="21"/>
              </w:rPr>
              <w:t>设备内表面与药物直接接触部分的表面积数据。</w:t>
            </w:r>
          </w:p>
        </w:tc>
        <w:tc>
          <w:tcPr>
            <w:tcW w:w="1281" w:type="dxa"/>
            <w:vAlign w:val="center"/>
          </w:tcPr>
          <w:p w:rsidR="000E2732" w:rsidRDefault="005F0240">
            <w:pPr>
              <w:tabs>
                <w:tab w:val="left" w:pos="709"/>
                <w:tab w:val="left" w:pos="993"/>
              </w:tabs>
              <w:spacing w:line="276" w:lineRule="auto"/>
              <w:jc w:val="center"/>
              <w:rPr>
                <w:rFonts w:ascii="宋体"/>
                <w:szCs w:val="21"/>
              </w:rPr>
            </w:pPr>
            <w:r>
              <w:rPr>
                <w:rFonts w:ascii="宋体" w:hAnsi="宋体" w:hint="eastAsia"/>
                <w:kern w:val="0"/>
                <w:szCs w:val="21"/>
              </w:rPr>
              <w:t>期望</w:t>
            </w:r>
          </w:p>
        </w:tc>
      </w:tr>
      <w:tr w:rsidR="000E2732">
        <w:trPr>
          <w:trHeight w:hRule="exact" w:val="671"/>
          <w:jc w:val="center"/>
        </w:trPr>
        <w:tc>
          <w:tcPr>
            <w:tcW w:w="1135" w:type="dxa"/>
            <w:vAlign w:val="center"/>
          </w:tcPr>
          <w:p w:rsidR="000E2732" w:rsidRDefault="005F0240">
            <w:pPr>
              <w:pStyle w:val="11"/>
              <w:spacing w:line="276" w:lineRule="auto"/>
              <w:ind w:firstLineChars="0" w:firstLine="0"/>
              <w:jc w:val="center"/>
              <w:rPr>
                <w:rFonts w:ascii="宋体" w:hAnsi="宋体" w:cs="Arial"/>
                <w:bCs/>
                <w:color w:val="000000"/>
                <w:szCs w:val="21"/>
              </w:rPr>
            </w:pPr>
            <w:r>
              <w:rPr>
                <w:rFonts w:ascii="宋体" w:hAnsi="宋体" w:cs="Arial"/>
                <w:bCs/>
                <w:color w:val="000000"/>
                <w:szCs w:val="21"/>
              </w:rPr>
              <w:t>URS0</w:t>
            </w:r>
            <w:r>
              <w:rPr>
                <w:rFonts w:ascii="宋体" w:hAnsi="宋体" w:cs="Arial" w:hint="eastAsia"/>
                <w:bCs/>
                <w:color w:val="000000"/>
                <w:szCs w:val="21"/>
              </w:rPr>
              <w:t>9</w:t>
            </w:r>
            <w:r>
              <w:rPr>
                <w:rFonts w:ascii="宋体" w:hAnsi="宋体" w:cs="Arial"/>
                <w:bCs/>
                <w:color w:val="000000"/>
                <w:szCs w:val="21"/>
              </w:rPr>
              <w:t>-0</w:t>
            </w:r>
            <w:r>
              <w:rPr>
                <w:rFonts w:ascii="宋体" w:hAnsi="宋体" w:cs="Arial" w:hint="eastAsia"/>
                <w:bCs/>
                <w:color w:val="000000"/>
                <w:szCs w:val="21"/>
              </w:rPr>
              <w:t>6</w:t>
            </w:r>
          </w:p>
        </w:tc>
        <w:tc>
          <w:tcPr>
            <w:tcW w:w="6656" w:type="dxa"/>
            <w:vAlign w:val="center"/>
          </w:tcPr>
          <w:p w:rsidR="000E2732" w:rsidRDefault="005F0240">
            <w:pPr>
              <w:rPr>
                <w:rFonts w:ascii="宋体" w:hAnsi="宋体"/>
                <w:szCs w:val="21"/>
              </w:rPr>
            </w:pPr>
            <w:r>
              <w:rPr>
                <w:rFonts w:ascii="宋体" w:hAnsi="宋体" w:hint="eastAsia"/>
                <w:szCs w:val="21"/>
              </w:rPr>
              <w:t>设备的操作手册内容应包括：机器的电器原理图和安全保护装置工作原理以及安装、调试、操作、调整及维护文件各两套。</w:t>
            </w:r>
          </w:p>
        </w:tc>
        <w:tc>
          <w:tcPr>
            <w:tcW w:w="1281" w:type="dxa"/>
            <w:vAlign w:val="center"/>
          </w:tcPr>
          <w:p w:rsidR="000E2732" w:rsidRDefault="005F0240">
            <w:pPr>
              <w:tabs>
                <w:tab w:val="left" w:pos="709"/>
                <w:tab w:val="left" w:pos="993"/>
              </w:tabs>
              <w:spacing w:line="276" w:lineRule="auto"/>
              <w:jc w:val="center"/>
              <w:rPr>
                <w:rFonts w:ascii="宋体" w:hAnsi="宋体"/>
                <w:kern w:val="0"/>
                <w:szCs w:val="21"/>
              </w:rPr>
            </w:pPr>
            <w:r>
              <w:rPr>
                <w:rFonts w:ascii="宋体" w:hAnsi="宋体" w:hint="eastAsia"/>
                <w:kern w:val="0"/>
                <w:szCs w:val="21"/>
              </w:rPr>
              <w:t>必需</w:t>
            </w:r>
          </w:p>
        </w:tc>
      </w:tr>
    </w:tbl>
    <w:p w:rsidR="000E2732" w:rsidRDefault="005F0240">
      <w:pPr>
        <w:spacing w:line="360" w:lineRule="auto"/>
        <w:ind w:firstLineChars="200" w:firstLine="480"/>
        <w:jc w:val="left"/>
        <w:rPr>
          <w:rFonts w:ascii="宋体" w:hAnsi="宋体"/>
          <w:bCs/>
          <w:sz w:val="24"/>
        </w:rPr>
      </w:pPr>
      <w:r>
        <w:rPr>
          <w:rFonts w:ascii="宋体" w:hAnsi="宋体" w:hint="eastAsia"/>
          <w:bCs/>
          <w:sz w:val="24"/>
        </w:rPr>
        <w:t xml:space="preserve">7.10  </w:t>
      </w:r>
      <w:r>
        <w:rPr>
          <w:rFonts w:ascii="宋体" w:hAnsi="宋体"/>
          <w:bCs/>
          <w:sz w:val="24"/>
        </w:rPr>
        <w:t>URS</w:t>
      </w:r>
      <w:r>
        <w:rPr>
          <w:rFonts w:ascii="宋体" w:hAnsi="宋体" w:hint="eastAsia"/>
          <w:bCs/>
          <w:sz w:val="24"/>
        </w:rPr>
        <w:t>10</w:t>
      </w:r>
      <w:r>
        <w:rPr>
          <w:rFonts w:ascii="宋体" w:hAnsi="宋体"/>
          <w:bCs/>
          <w:sz w:val="24"/>
        </w:rPr>
        <w:t>：对供应商要求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6657"/>
        <w:gridCol w:w="1274"/>
      </w:tblGrid>
      <w:tr w:rsidR="000E2732">
        <w:trPr>
          <w:trHeight w:hRule="exact" w:val="397"/>
          <w:tblHeader/>
          <w:jc w:val="center"/>
        </w:trPr>
        <w:tc>
          <w:tcPr>
            <w:tcW w:w="1141" w:type="dxa"/>
            <w:shd w:val="clear" w:color="auto" w:fill="CCCCCC"/>
            <w:vAlign w:val="center"/>
          </w:tcPr>
          <w:p w:rsidR="000E2732" w:rsidRDefault="005F0240">
            <w:pPr>
              <w:spacing w:line="276" w:lineRule="auto"/>
              <w:jc w:val="center"/>
              <w:rPr>
                <w:rFonts w:ascii="宋体" w:cs="Arial"/>
                <w:b/>
                <w:bCs/>
                <w:color w:val="000000"/>
                <w:szCs w:val="21"/>
              </w:rPr>
            </w:pPr>
            <w:r>
              <w:rPr>
                <w:rFonts w:ascii="宋体" w:hAnsi="宋体" w:hint="eastAsia"/>
                <w:b/>
                <w:bCs/>
                <w:color w:val="000000"/>
                <w:szCs w:val="21"/>
              </w:rPr>
              <w:t>需求编号</w:t>
            </w:r>
          </w:p>
        </w:tc>
        <w:tc>
          <w:tcPr>
            <w:tcW w:w="6657" w:type="dxa"/>
            <w:shd w:val="clear" w:color="auto" w:fill="CCCCCC"/>
            <w:vAlign w:val="center"/>
          </w:tcPr>
          <w:p w:rsidR="000E2732" w:rsidRDefault="005F0240">
            <w:pPr>
              <w:spacing w:line="276" w:lineRule="auto"/>
              <w:jc w:val="center"/>
              <w:rPr>
                <w:rFonts w:ascii="宋体" w:cs="Arial"/>
                <w:b/>
                <w:bCs/>
                <w:color w:val="000000"/>
                <w:szCs w:val="21"/>
              </w:rPr>
            </w:pPr>
            <w:r>
              <w:rPr>
                <w:rFonts w:ascii="宋体" w:hAnsi="宋体" w:cs="Arial" w:hint="eastAsia"/>
                <w:b/>
                <w:bCs/>
                <w:color w:val="000000"/>
                <w:szCs w:val="21"/>
              </w:rPr>
              <w:t>要求内容</w:t>
            </w:r>
          </w:p>
        </w:tc>
        <w:tc>
          <w:tcPr>
            <w:tcW w:w="1274" w:type="dxa"/>
            <w:shd w:val="clear" w:color="auto" w:fill="CCCCCC"/>
            <w:vAlign w:val="center"/>
          </w:tcPr>
          <w:p w:rsidR="000E2732" w:rsidRDefault="005F0240">
            <w:pPr>
              <w:spacing w:line="276" w:lineRule="auto"/>
              <w:jc w:val="center"/>
              <w:rPr>
                <w:rFonts w:ascii="宋体" w:cs="Arial"/>
                <w:b/>
                <w:bCs/>
                <w:color w:val="000000"/>
                <w:szCs w:val="21"/>
              </w:rPr>
            </w:pPr>
            <w:r>
              <w:rPr>
                <w:rFonts w:ascii="宋体" w:hAnsi="宋体" w:cs="Arial" w:hint="eastAsia"/>
                <w:b/>
                <w:bCs/>
                <w:color w:val="000000"/>
                <w:szCs w:val="21"/>
              </w:rPr>
              <w:t>必需</w:t>
            </w:r>
            <w:r>
              <w:rPr>
                <w:rFonts w:ascii="宋体" w:hAnsi="宋体" w:cs="Arial"/>
                <w:b/>
                <w:bCs/>
                <w:color w:val="000000"/>
                <w:szCs w:val="21"/>
              </w:rPr>
              <w:t>/</w:t>
            </w:r>
            <w:r>
              <w:rPr>
                <w:rFonts w:ascii="宋体" w:hAnsi="宋体" w:cs="Arial" w:hint="eastAsia"/>
                <w:b/>
                <w:bCs/>
                <w:color w:val="000000"/>
                <w:szCs w:val="21"/>
              </w:rPr>
              <w:t>期望</w:t>
            </w:r>
          </w:p>
        </w:tc>
      </w:tr>
      <w:tr w:rsidR="000E2732">
        <w:trPr>
          <w:trHeight w:hRule="exact" w:val="397"/>
          <w:jc w:val="center"/>
        </w:trPr>
        <w:tc>
          <w:tcPr>
            <w:tcW w:w="1141" w:type="dxa"/>
            <w:vAlign w:val="center"/>
          </w:tcPr>
          <w:p w:rsidR="000E2732" w:rsidRDefault="005F0240">
            <w:pPr>
              <w:pStyle w:val="11"/>
              <w:spacing w:line="276" w:lineRule="auto"/>
              <w:ind w:firstLineChars="0" w:firstLine="0"/>
              <w:jc w:val="center"/>
              <w:rPr>
                <w:rFonts w:ascii="宋体" w:cs="Arial"/>
                <w:bCs/>
                <w:color w:val="000000"/>
                <w:szCs w:val="21"/>
              </w:rPr>
            </w:pPr>
            <w:r>
              <w:rPr>
                <w:rFonts w:ascii="宋体" w:hAnsi="宋体" w:cs="Arial"/>
                <w:bCs/>
                <w:color w:val="000000"/>
                <w:szCs w:val="21"/>
              </w:rPr>
              <w:t>URS</w:t>
            </w:r>
            <w:r>
              <w:rPr>
                <w:rFonts w:ascii="宋体" w:hAnsi="宋体" w:cs="Arial" w:hint="eastAsia"/>
                <w:bCs/>
                <w:color w:val="000000"/>
                <w:szCs w:val="21"/>
              </w:rPr>
              <w:t>10</w:t>
            </w:r>
            <w:r>
              <w:rPr>
                <w:rFonts w:ascii="宋体" w:hAnsi="宋体" w:cs="Arial"/>
                <w:bCs/>
                <w:color w:val="000000"/>
                <w:szCs w:val="21"/>
              </w:rPr>
              <w:t>-011</w:t>
            </w:r>
          </w:p>
        </w:tc>
        <w:tc>
          <w:tcPr>
            <w:tcW w:w="6657" w:type="dxa"/>
            <w:vAlign w:val="center"/>
          </w:tcPr>
          <w:p w:rsidR="000E2732" w:rsidRDefault="005F0240">
            <w:pPr>
              <w:spacing w:line="276" w:lineRule="auto"/>
              <w:rPr>
                <w:rFonts w:ascii="宋体" w:cs="Arial"/>
                <w:bCs/>
                <w:color w:val="000000"/>
                <w:szCs w:val="21"/>
              </w:rPr>
            </w:pPr>
            <w:r>
              <w:rPr>
                <w:rFonts w:ascii="宋体" w:hAnsi="宋体" w:cs="Arial" w:hint="eastAsia"/>
                <w:bCs/>
                <w:color w:val="000000"/>
                <w:szCs w:val="21"/>
              </w:rPr>
              <w:t>供应商具有生产此类设备的资质及证明材料。</w:t>
            </w:r>
          </w:p>
        </w:tc>
        <w:tc>
          <w:tcPr>
            <w:tcW w:w="1274" w:type="dxa"/>
            <w:vAlign w:val="center"/>
          </w:tcPr>
          <w:p w:rsidR="000E2732" w:rsidRDefault="005F0240">
            <w:pPr>
              <w:spacing w:line="276" w:lineRule="auto"/>
              <w:jc w:val="center"/>
              <w:rPr>
                <w:rFonts w:ascii="宋体" w:cs="Arial"/>
                <w:bCs/>
                <w:color w:val="000000"/>
                <w:szCs w:val="21"/>
              </w:rPr>
            </w:pPr>
            <w:r>
              <w:rPr>
                <w:rFonts w:ascii="宋体" w:hAnsi="宋体" w:cs="Arial" w:hint="eastAsia"/>
                <w:bCs/>
                <w:color w:val="000000"/>
                <w:szCs w:val="21"/>
              </w:rPr>
              <w:t>必需</w:t>
            </w:r>
          </w:p>
        </w:tc>
      </w:tr>
      <w:tr w:rsidR="000E2732">
        <w:trPr>
          <w:trHeight w:val="20"/>
          <w:jc w:val="center"/>
        </w:trPr>
        <w:tc>
          <w:tcPr>
            <w:tcW w:w="1141" w:type="dxa"/>
            <w:vAlign w:val="center"/>
          </w:tcPr>
          <w:p w:rsidR="000E2732" w:rsidRDefault="005F0240">
            <w:pPr>
              <w:pStyle w:val="11"/>
              <w:spacing w:line="276" w:lineRule="auto"/>
              <w:ind w:firstLineChars="0" w:firstLine="0"/>
              <w:jc w:val="center"/>
              <w:rPr>
                <w:rFonts w:ascii="宋体" w:cs="Arial"/>
                <w:bCs/>
                <w:color w:val="000000"/>
                <w:szCs w:val="21"/>
              </w:rPr>
            </w:pPr>
            <w:r>
              <w:rPr>
                <w:rFonts w:ascii="宋体" w:hAnsi="宋体" w:cs="Arial"/>
                <w:bCs/>
                <w:color w:val="000000"/>
                <w:szCs w:val="21"/>
              </w:rPr>
              <w:t>URS</w:t>
            </w:r>
            <w:r>
              <w:rPr>
                <w:rFonts w:ascii="宋体" w:hAnsi="宋体" w:cs="Arial" w:hint="eastAsia"/>
                <w:bCs/>
                <w:color w:val="000000"/>
                <w:szCs w:val="21"/>
              </w:rPr>
              <w:t>10</w:t>
            </w:r>
            <w:r>
              <w:rPr>
                <w:rFonts w:ascii="宋体" w:hAnsi="宋体" w:cs="Arial"/>
                <w:bCs/>
                <w:color w:val="000000"/>
                <w:szCs w:val="21"/>
              </w:rPr>
              <w:t>-02</w:t>
            </w:r>
          </w:p>
        </w:tc>
        <w:tc>
          <w:tcPr>
            <w:tcW w:w="6657" w:type="dxa"/>
            <w:vAlign w:val="center"/>
          </w:tcPr>
          <w:p w:rsidR="000E2732" w:rsidRDefault="005F0240">
            <w:pPr>
              <w:rPr>
                <w:rFonts w:ascii="宋体" w:cs="Arial"/>
                <w:bCs/>
                <w:color w:val="000000"/>
                <w:szCs w:val="21"/>
              </w:rPr>
            </w:pPr>
            <w:r>
              <w:rPr>
                <w:rFonts w:ascii="宋体" w:hAnsi="宋体" w:cs="Arial" w:hint="eastAsia"/>
                <w:bCs/>
                <w:color w:val="000000"/>
                <w:szCs w:val="21"/>
              </w:rPr>
              <w:t>供应商可提供安装、调试、培训等技术支持，负责对技术管理人员、操作人员、维修人员进行结构原理、性能、操作、维修、故障排除等基本知识的培训，使我方人员至一定熟练度，由双方人员认可，费用由供应商自理。</w:t>
            </w:r>
          </w:p>
        </w:tc>
        <w:tc>
          <w:tcPr>
            <w:tcW w:w="1274" w:type="dxa"/>
            <w:vAlign w:val="center"/>
          </w:tcPr>
          <w:p w:rsidR="000E2732" w:rsidRDefault="005F0240">
            <w:pPr>
              <w:spacing w:line="276" w:lineRule="auto"/>
              <w:jc w:val="center"/>
              <w:rPr>
                <w:rFonts w:ascii="宋体" w:cs="Arial"/>
                <w:bCs/>
                <w:color w:val="000000"/>
                <w:szCs w:val="21"/>
              </w:rPr>
            </w:pPr>
            <w:r>
              <w:rPr>
                <w:rFonts w:ascii="宋体" w:hAnsi="宋体" w:cs="Arial" w:hint="eastAsia"/>
                <w:bCs/>
                <w:color w:val="000000"/>
                <w:szCs w:val="21"/>
              </w:rPr>
              <w:t>必需</w:t>
            </w:r>
          </w:p>
        </w:tc>
      </w:tr>
      <w:tr w:rsidR="000E2732">
        <w:trPr>
          <w:trHeight w:hRule="exact" w:val="397"/>
          <w:jc w:val="center"/>
        </w:trPr>
        <w:tc>
          <w:tcPr>
            <w:tcW w:w="1141" w:type="dxa"/>
            <w:vAlign w:val="center"/>
          </w:tcPr>
          <w:p w:rsidR="000E2732" w:rsidRDefault="005F0240">
            <w:pPr>
              <w:pStyle w:val="11"/>
              <w:spacing w:line="276" w:lineRule="auto"/>
              <w:ind w:firstLineChars="0" w:firstLine="0"/>
              <w:jc w:val="center"/>
              <w:rPr>
                <w:rFonts w:ascii="宋体" w:cs="Arial"/>
                <w:bCs/>
                <w:color w:val="000000"/>
                <w:szCs w:val="21"/>
              </w:rPr>
            </w:pPr>
            <w:r>
              <w:rPr>
                <w:rFonts w:ascii="宋体" w:hAnsi="宋体" w:cs="Arial"/>
                <w:bCs/>
                <w:color w:val="000000"/>
                <w:szCs w:val="21"/>
              </w:rPr>
              <w:t>URS</w:t>
            </w:r>
            <w:r>
              <w:rPr>
                <w:rFonts w:ascii="宋体" w:hAnsi="宋体" w:cs="Arial" w:hint="eastAsia"/>
                <w:bCs/>
                <w:color w:val="000000"/>
                <w:szCs w:val="21"/>
              </w:rPr>
              <w:t>10</w:t>
            </w:r>
            <w:r>
              <w:rPr>
                <w:rFonts w:ascii="宋体" w:hAnsi="宋体" w:cs="Arial"/>
                <w:bCs/>
                <w:color w:val="000000"/>
                <w:szCs w:val="21"/>
              </w:rPr>
              <w:t>-03</w:t>
            </w:r>
          </w:p>
        </w:tc>
        <w:tc>
          <w:tcPr>
            <w:tcW w:w="6657" w:type="dxa"/>
            <w:vAlign w:val="center"/>
          </w:tcPr>
          <w:p w:rsidR="000E2732" w:rsidRDefault="005F0240">
            <w:pPr>
              <w:spacing w:line="276" w:lineRule="auto"/>
              <w:rPr>
                <w:rFonts w:ascii="宋体" w:cs="Arial"/>
                <w:bCs/>
                <w:color w:val="000000"/>
                <w:szCs w:val="21"/>
              </w:rPr>
            </w:pPr>
            <w:r>
              <w:rPr>
                <w:rFonts w:ascii="宋体" w:hAnsi="宋体" w:cs="Arial" w:hint="eastAsia"/>
                <w:bCs/>
                <w:color w:val="000000"/>
                <w:szCs w:val="21"/>
              </w:rPr>
              <w:t>供应商具有良好的生产环境。</w:t>
            </w:r>
          </w:p>
        </w:tc>
        <w:tc>
          <w:tcPr>
            <w:tcW w:w="1274" w:type="dxa"/>
            <w:vAlign w:val="center"/>
          </w:tcPr>
          <w:p w:rsidR="000E2732" w:rsidRDefault="005F0240">
            <w:pPr>
              <w:spacing w:line="276" w:lineRule="auto"/>
              <w:jc w:val="center"/>
              <w:rPr>
                <w:rFonts w:ascii="宋体" w:cs="Arial"/>
                <w:bCs/>
                <w:color w:val="000000"/>
                <w:szCs w:val="21"/>
              </w:rPr>
            </w:pPr>
            <w:r>
              <w:rPr>
                <w:rFonts w:ascii="宋体" w:hAnsi="宋体" w:cs="Arial" w:hint="eastAsia"/>
                <w:bCs/>
                <w:color w:val="000000"/>
                <w:szCs w:val="21"/>
              </w:rPr>
              <w:t>必需</w:t>
            </w:r>
          </w:p>
        </w:tc>
      </w:tr>
      <w:tr w:rsidR="000E2732">
        <w:trPr>
          <w:trHeight w:hRule="exact" w:val="397"/>
          <w:jc w:val="center"/>
        </w:trPr>
        <w:tc>
          <w:tcPr>
            <w:tcW w:w="1141" w:type="dxa"/>
            <w:vAlign w:val="center"/>
          </w:tcPr>
          <w:p w:rsidR="000E2732" w:rsidRDefault="005F0240">
            <w:pPr>
              <w:pStyle w:val="11"/>
              <w:spacing w:line="276" w:lineRule="auto"/>
              <w:ind w:firstLineChars="0" w:firstLine="0"/>
              <w:jc w:val="center"/>
              <w:rPr>
                <w:rFonts w:ascii="宋体" w:cs="Arial"/>
                <w:bCs/>
                <w:color w:val="000000"/>
                <w:szCs w:val="21"/>
              </w:rPr>
            </w:pPr>
            <w:r>
              <w:rPr>
                <w:rFonts w:ascii="宋体" w:hAnsi="宋体" w:cs="Arial"/>
                <w:bCs/>
                <w:color w:val="000000"/>
                <w:szCs w:val="21"/>
              </w:rPr>
              <w:t>URS</w:t>
            </w:r>
            <w:r>
              <w:rPr>
                <w:rFonts w:ascii="宋体" w:hAnsi="宋体" w:cs="Arial" w:hint="eastAsia"/>
                <w:bCs/>
                <w:color w:val="000000"/>
                <w:szCs w:val="21"/>
              </w:rPr>
              <w:t>10</w:t>
            </w:r>
            <w:r>
              <w:rPr>
                <w:rFonts w:ascii="宋体" w:hAnsi="宋体" w:cs="Arial"/>
                <w:bCs/>
                <w:color w:val="000000"/>
                <w:szCs w:val="21"/>
              </w:rPr>
              <w:t>-04</w:t>
            </w:r>
          </w:p>
        </w:tc>
        <w:tc>
          <w:tcPr>
            <w:tcW w:w="6657" w:type="dxa"/>
            <w:vAlign w:val="center"/>
          </w:tcPr>
          <w:p w:rsidR="000E2732" w:rsidRDefault="005F0240">
            <w:pPr>
              <w:spacing w:line="276" w:lineRule="auto"/>
              <w:rPr>
                <w:rFonts w:ascii="宋体" w:cs="Arial"/>
                <w:bCs/>
                <w:color w:val="000000"/>
                <w:szCs w:val="21"/>
              </w:rPr>
            </w:pPr>
            <w:r>
              <w:rPr>
                <w:rFonts w:ascii="宋体" w:hAnsi="宋体" w:cs="Arial" w:hint="eastAsia"/>
                <w:bCs/>
                <w:color w:val="000000"/>
                <w:szCs w:val="21"/>
              </w:rPr>
              <w:t>拥有同类设备的厂家对供应商的反映良好。</w:t>
            </w:r>
          </w:p>
        </w:tc>
        <w:tc>
          <w:tcPr>
            <w:tcW w:w="1274" w:type="dxa"/>
            <w:vAlign w:val="center"/>
          </w:tcPr>
          <w:p w:rsidR="000E2732" w:rsidRDefault="005F0240">
            <w:pPr>
              <w:spacing w:line="276" w:lineRule="auto"/>
              <w:jc w:val="center"/>
              <w:rPr>
                <w:rFonts w:ascii="宋体" w:cs="Arial"/>
                <w:bCs/>
                <w:color w:val="000000"/>
                <w:szCs w:val="21"/>
              </w:rPr>
            </w:pPr>
            <w:r>
              <w:rPr>
                <w:rFonts w:ascii="宋体" w:hAnsi="宋体" w:cs="Arial" w:hint="eastAsia"/>
                <w:bCs/>
                <w:color w:val="000000"/>
                <w:szCs w:val="21"/>
              </w:rPr>
              <w:t>期望</w:t>
            </w:r>
          </w:p>
        </w:tc>
      </w:tr>
      <w:tr w:rsidR="000E2732">
        <w:trPr>
          <w:trHeight w:hRule="exact" w:val="397"/>
          <w:jc w:val="center"/>
        </w:trPr>
        <w:tc>
          <w:tcPr>
            <w:tcW w:w="1141" w:type="dxa"/>
            <w:vAlign w:val="center"/>
          </w:tcPr>
          <w:p w:rsidR="000E2732" w:rsidRDefault="005F0240">
            <w:pPr>
              <w:pStyle w:val="11"/>
              <w:spacing w:line="276" w:lineRule="auto"/>
              <w:ind w:firstLineChars="0" w:firstLine="0"/>
              <w:jc w:val="center"/>
              <w:rPr>
                <w:rFonts w:ascii="宋体" w:cs="Arial"/>
                <w:bCs/>
                <w:color w:val="000000"/>
                <w:szCs w:val="21"/>
              </w:rPr>
            </w:pPr>
            <w:r>
              <w:rPr>
                <w:rFonts w:ascii="宋体" w:hAnsi="宋体" w:cs="Arial"/>
                <w:bCs/>
                <w:color w:val="000000"/>
                <w:szCs w:val="21"/>
              </w:rPr>
              <w:t>URS</w:t>
            </w:r>
            <w:r>
              <w:rPr>
                <w:rFonts w:ascii="宋体" w:hAnsi="宋体" w:cs="Arial" w:hint="eastAsia"/>
                <w:bCs/>
                <w:color w:val="000000"/>
                <w:szCs w:val="21"/>
              </w:rPr>
              <w:t>10</w:t>
            </w:r>
            <w:r>
              <w:rPr>
                <w:rFonts w:ascii="宋体" w:hAnsi="宋体" w:cs="Arial"/>
                <w:bCs/>
                <w:color w:val="000000"/>
                <w:szCs w:val="21"/>
              </w:rPr>
              <w:t>-05</w:t>
            </w:r>
          </w:p>
        </w:tc>
        <w:tc>
          <w:tcPr>
            <w:tcW w:w="6657" w:type="dxa"/>
            <w:vAlign w:val="center"/>
          </w:tcPr>
          <w:p w:rsidR="000E2732" w:rsidRDefault="005F0240">
            <w:pPr>
              <w:spacing w:line="276" w:lineRule="auto"/>
              <w:rPr>
                <w:rFonts w:ascii="宋体" w:cs="Arial"/>
                <w:bCs/>
                <w:color w:val="000000"/>
                <w:szCs w:val="21"/>
              </w:rPr>
            </w:pPr>
            <w:r>
              <w:rPr>
                <w:rFonts w:ascii="宋体" w:hAnsi="宋体" w:cs="Arial" w:hint="eastAsia"/>
                <w:bCs/>
                <w:color w:val="000000"/>
                <w:szCs w:val="21"/>
              </w:rPr>
              <w:t>供应商的合同履约能力。</w:t>
            </w:r>
          </w:p>
        </w:tc>
        <w:tc>
          <w:tcPr>
            <w:tcW w:w="1274" w:type="dxa"/>
            <w:vAlign w:val="center"/>
          </w:tcPr>
          <w:p w:rsidR="000E2732" w:rsidRDefault="005F0240">
            <w:pPr>
              <w:spacing w:line="276" w:lineRule="auto"/>
              <w:jc w:val="center"/>
              <w:rPr>
                <w:rFonts w:ascii="宋体" w:cs="Arial"/>
                <w:bCs/>
                <w:color w:val="000000"/>
                <w:szCs w:val="21"/>
              </w:rPr>
            </w:pPr>
            <w:r>
              <w:rPr>
                <w:rFonts w:ascii="宋体" w:hAnsi="宋体" w:cs="Arial" w:hint="eastAsia"/>
                <w:bCs/>
                <w:color w:val="000000"/>
                <w:szCs w:val="21"/>
              </w:rPr>
              <w:t>必需</w:t>
            </w:r>
          </w:p>
        </w:tc>
      </w:tr>
      <w:tr w:rsidR="000E2732">
        <w:trPr>
          <w:trHeight w:hRule="exact" w:val="397"/>
          <w:jc w:val="center"/>
        </w:trPr>
        <w:tc>
          <w:tcPr>
            <w:tcW w:w="1141" w:type="dxa"/>
            <w:vAlign w:val="center"/>
          </w:tcPr>
          <w:p w:rsidR="000E2732" w:rsidRDefault="005F0240">
            <w:pPr>
              <w:pStyle w:val="11"/>
              <w:spacing w:line="276" w:lineRule="auto"/>
              <w:ind w:firstLineChars="0" w:firstLine="0"/>
              <w:jc w:val="center"/>
              <w:rPr>
                <w:rFonts w:ascii="宋体" w:cs="Arial"/>
                <w:bCs/>
                <w:color w:val="000000"/>
                <w:szCs w:val="21"/>
              </w:rPr>
            </w:pPr>
            <w:r>
              <w:rPr>
                <w:rFonts w:ascii="宋体" w:hAnsi="宋体" w:cs="Arial"/>
                <w:bCs/>
                <w:color w:val="000000"/>
                <w:szCs w:val="21"/>
              </w:rPr>
              <w:t>URS</w:t>
            </w:r>
            <w:r>
              <w:rPr>
                <w:rFonts w:ascii="宋体" w:hAnsi="宋体" w:cs="Arial" w:hint="eastAsia"/>
                <w:bCs/>
                <w:color w:val="000000"/>
                <w:szCs w:val="21"/>
              </w:rPr>
              <w:t>10</w:t>
            </w:r>
            <w:r>
              <w:rPr>
                <w:rFonts w:ascii="宋体" w:hAnsi="宋体" w:cs="Arial"/>
                <w:bCs/>
                <w:color w:val="000000"/>
                <w:szCs w:val="21"/>
              </w:rPr>
              <w:t>-06</w:t>
            </w:r>
          </w:p>
        </w:tc>
        <w:tc>
          <w:tcPr>
            <w:tcW w:w="6657" w:type="dxa"/>
            <w:vAlign w:val="center"/>
          </w:tcPr>
          <w:p w:rsidR="000E2732" w:rsidRDefault="005F0240">
            <w:pPr>
              <w:spacing w:line="276" w:lineRule="auto"/>
              <w:rPr>
                <w:rFonts w:ascii="宋体" w:cs="Arial"/>
                <w:bCs/>
                <w:color w:val="000000"/>
                <w:szCs w:val="21"/>
              </w:rPr>
            </w:pPr>
            <w:r>
              <w:rPr>
                <w:rFonts w:ascii="宋体" w:hAnsi="宋体" w:cs="Arial" w:hint="eastAsia"/>
                <w:bCs/>
                <w:color w:val="000000"/>
                <w:szCs w:val="21"/>
              </w:rPr>
              <w:t>供应商必须熟知</w:t>
            </w:r>
            <w:r>
              <w:rPr>
                <w:rFonts w:ascii="宋体" w:hAnsi="宋体" w:cs="Arial"/>
                <w:bCs/>
                <w:color w:val="000000"/>
                <w:szCs w:val="21"/>
              </w:rPr>
              <w:t>GMP</w:t>
            </w:r>
            <w:r>
              <w:rPr>
                <w:rFonts w:ascii="宋体" w:hAnsi="宋体" w:cs="Arial" w:hint="eastAsia"/>
                <w:bCs/>
                <w:color w:val="000000"/>
                <w:szCs w:val="21"/>
              </w:rPr>
              <w:t>对设备的要求，长期提供</w:t>
            </w:r>
            <w:r>
              <w:rPr>
                <w:rFonts w:ascii="宋体" w:hAnsi="宋体" w:cs="Arial"/>
                <w:bCs/>
                <w:color w:val="000000"/>
                <w:szCs w:val="21"/>
              </w:rPr>
              <w:t>GMP</w:t>
            </w:r>
            <w:r>
              <w:rPr>
                <w:rFonts w:ascii="宋体" w:hAnsi="宋体" w:cs="Arial" w:hint="eastAsia"/>
                <w:bCs/>
                <w:color w:val="000000"/>
                <w:szCs w:val="21"/>
              </w:rPr>
              <w:t>认证技术支持服务。</w:t>
            </w:r>
          </w:p>
        </w:tc>
        <w:tc>
          <w:tcPr>
            <w:tcW w:w="1274" w:type="dxa"/>
            <w:vAlign w:val="center"/>
          </w:tcPr>
          <w:p w:rsidR="000E2732" w:rsidRDefault="005F0240">
            <w:pPr>
              <w:spacing w:line="276" w:lineRule="auto"/>
              <w:jc w:val="center"/>
              <w:rPr>
                <w:rFonts w:ascii="宋体" w:cs="Arial"/>
                <w:bCs/>
                <w:color w:val="000000"/>
                <w:szCs w:val="21"/>
              </w:rPr>
            </w:pPr>
            <w:r>
              <w:rPr>
                <w:rFonts w:ascii="宋体" w:hAnsi="宋体" w:cs="Arial" w:hint="eastAsia"/>
                <w:bCs/>
                <w:color w:val="000000"/>
                <w:szCs w:val="21"/>
              </w:rPr>
              <w:t>必需</w:t>
            </w:r>
          </w:p>
        </w:tc>
      </w:tr>
      <w:tr w:rsidR="000E2732">
        <w:trPr>
          <w:trHeight w:hRule="exact" w:val="590"/>
          <w:jc w:val="center"/>
        </w:trPr>
        <w:tc>
          <w:tcPr>
            <w:tcW w:w="1141" w:type="dxa"/>
            <w:vAlign w:val="center"/>
          </w:tcPr>
          <w:p w:rsidR="000E2732" w:rsidRDefault="005F0240">
            <w:pPr>
              <w:pStyle w:val="11"/>
              <w:spacing w:line="276" w:lineRule="auto"/>
              <w:ind w:firstLineChars="0" w:firstLine="0"/>
              <w:jc w:val="center"/>
              <w:rPr>
                <w:rFonts w:ascii="宋体" w:cs="Arial"/>
                <w:bCs/>
                <w:color w:val="000000"/>
                <w:szCs w:val="21"/>
              </w:rPr>
            </w:pPr>
            <w:r>
              <w:rPr>
                <w:rFonts w:ascii="宋体" w:hAnsi="宋体" w:cs="Arial"/>
                <w:bCs/>
                <w:color w:val="000000"/>
                <w:szCs w:val="21"/>
              </w:rPr>
              <w:t>URS</w:t>
            </w:r>
            <w:r>
              <w:rPr>
                <w:rFonts w:ascii="宋体" w:hAnsi="宋体" w:cs="Arial" w:hint="eastAsia"/>
                <w:bCs/>
                <w:color w:val="000000"/>
                <w:szCs w:val="21"/>
              </w:rPr>
              <w:t>10</w:t>
            </w:r>
            <w:r>
              <w:rPr>
                <w:rFonts w:ascii="宋体" w:hAnsi="宋体" w:cs="Arial"/>
                <w:bCs/>
                <w:color w:val="000000"/>
                <w:szCs w:val="21"/>
              </w:rPr>
              <w:t>-07</w:t>
            </w:r>
          </w:p>
        </w:tc>
        <w:tc>
          <w:tcPr>
            <w:tcW w:w="6657" w:type="dxa"/>
            <w:vAlign w:val="center"/>
          </w:tcPr>
          <w:p w:rsidR="000E2732" w:rsidRDefault="005F0240">
            <w:pPr>
              <w:widowControl/>
              <w:rPr>
                <w:rFonts w:ascii="宋体" w:cs="Arial"/>
                <w:bCs/>
                <w:color w:val="000000"/>
                <w:szCs w:val="21"/>
              </w:rPr>
            </w:pPr>
            <w:r>
              <w:rPr>
                <w:rFonts w:ascii="宋体" w:hAnsi="宋体" w:cs="Arial" w:hint="eastAsia"/>
                <w:bCs/>
                <w:color w:val="000000"/>
                <w:szCs w:val="21"/>
              </w:rPr>
              <w:t>响应</w:t>
            </w:r>
            <w:r>
              <w:rPr>
                <w:rFonts w:ascii="宋体" w:hAnsi="宋体" w:cs="Arial"/>
                <w:bCs/>
                <w:color w:val="000000"/>
                <w:szCs w:val="21"/>
              </w:rPr>
              <w:t>URS</w:t>
            </w:r>
            <w:r>
              <w:rPr>
                <w:rFonts w:ascii="宋体" w:hAnsi="宋体" w:cs="Arial" w:hint="eastAsia"/>
                <w:bCs/>
                <w:color w:val="000000"/>
                <w:szCs w:val="21"/>
              </w:rPr>
              <w:t>，在收到</w:t>
            </w:r>
            <w:r>
              <w:rPr>
                <w:rFonts w:ascii="宋体" w:hAnsi="宋体" w:cs="Arial"/>
                <w:bCs/>
                <w:color w:val="000000"/>
                <w:szCs w:val="21"/>
              </w:rPr>
              <w:t>URS</w:t>
            </w:r>
            <w:r>
              <w:rPr>
                <w:rFonts w:ascii="宋体" w:hAnsi="宋体" w:cs="Arial" w:hint="eastAsia"/>
                <w:bCs/>
                <w:color w:val="000000"/>
                <w:szCs w:val="21"/>
              </w:rPr>
              <w:t>后一周内回复；并以附件</w:t>
            </w:r>
            <w:r>
              <w:rPr>
                <w:rFonts w:ascii="宋体" w:hAnsi="宋体" w:cs="Arial"/>
                <w:bCs/>
                <w:color w:val="000000"/>
                <w:szCs w:val="21"/>
              </w:rPr>
              <w:t>1</w:t>
            </w:r>
            <w:r>
              <w:rPr>
                <w:rFonts w:ascii="宋体" w:hAnsi="宋体" w:cs="Arial" w:hint="eastAsia"/>
                <w:bCs/>
                <w:color w:val="000000"/>
                <w:szCs w:val="21"/>
              </w:rPr>
              <w:t>“供应商对</w:t>
            </w:r>
            <w:r>
              <w:rPr>
                <w:rFonts w:ascii="宋体" w:hAnsi="宋体" w:cs="Arial"/>
                <w:bCs/>
                <w:color w:val="000000"/>
                <w:szCs w:val="21"/>
              </w:rPr>
              <w:t>URS</w:t>
            </w:r>
            <w:r>
              <w:rPr>
                <w:rFonts w:ascii="宋体" w:hAnsi="宋体" w:cs="Arial" w:hint="eastAsia"/>
                <w:bCs/>
                <w:color w:val="000000"/>
                <w:szCs w:val="21"/>
              </w:rPr>
              <w:t>响应表”的形式回复。</w:t>
            </w:r>
          </w:p>
        </w:tc>
        <w:tc>
          <w:tcPr>
            <w:tcW w:w="1274" w:type="dxa"/>
            <w:vAlign w:val="center"/>
          </w:tcPr>
          <w:p w:rsidR="000E2732" w:rsidRDefault="005F0240">
            <w:pPr>
              <w:spacing w:line="276" w:lineRule="auto"/>
              <w:jc w:val="center"/>
              <w:rPr>
                <w:rFonts w:ascii="宋体" w:cs="Arial"/>
                <w:bCs/>
                <w:color w:val="000000"/>
                <w:szCs w:val="21"/>
              </w:rPr>
            </w:pPr>
            <w:r>
              <w:rPr>
                <w:rFonts w:ascii="宋体" w:hAnsi="宋体" w:cs="Arial" w:hint="eastAsia"/>
                <w:bCs/>
                <w:color w:val="000000"/>
                <w:szCs w:val="21"/>
              </w:rPr>
              <w:t>期望</w:t>
            </w:r>
          </w:p>
        </w:tc>
      </w:tr>
    </w:tbl>
    <w:p w:rsidR="000E2732" w:rsidRDefault="005F0240">
      <w:pPr>
        <w:spacing w:line="360" w:lineRule="auto"/>
        <w:ind w:firstLineChars="200" w:firstLine="480"/>
        <w:jc w:val="left"/>
        <w:rPr>
          <w:rFonts w:ascii="宋体" w:hAnsi="宋体"/>
          <w:bCs/>
          <w:sz w:val="24"/>
        </w:rPr>
      </w:pPr>
      <w:r>
        <w:rPr>
          <w:rFonts w:ascii="宋体" w:hAnsi="宋体" w:hint="eastAsia"/>
          <w:bCs/>
          <w:sz w:val="24"/>
        </w:rPr>
        <w:t xml:space="preserve">7.11  </w:t>
      </w:r>
      <w:r>
        <w:rPr>
          <w:rFonts w:ascii="宋体" w:hAnsi="宋体"/>
          <w:bCs/>
          <w:sz w:val="24"/>
        </w:rPr>
        <w:t>URS</w:t>
      </w:r>
      <w:r>
        <w:rPr>
          <w:rFonts w:ascii="宋体" w:hAnsi="宋体" w:hint="eastAsia"/>
          <w:bCs/>
          <w:sz w:val="24"/>
        </w:rPr>
        <w:t>11</w:t>
      </w:r>
      <w:r>
        <w:rPr>
          <w:rFonts w:ascii="宋体" w:hAnsi="宋体"/>
          <w:bCs/>
          <w:sz w:val="24"/>
        </w:rPr>
        <w:t>：服务与维修要求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1275"/>
      </w:tblGrid>
      <w:tr w:rsidR="000E2732">
        <w:trPr>
          <w:trHeight w:hRule="exact" w:val="397"/>
          <w:tblHeader/>
          <w:jc w:val="center"/>
        </w:trPr>
        <w:tc>
          <w:tcPr>
            <w:tcW w:w="1135" w:type="dxa"/>
            <w:shd w:val="clear" w:color="auto" w:fill="CCCCCC"/>
            <w:vAlign w:val="center"/>
          </w:tcPr>
          <w:p w:rsidR="000E2732" w:rsidRDefault="005F0240">
            <w:pPr>
              <w:spacing w:line="276" w:lineRule="auto"/>
              <w:jc w:val="center"/>
              <w:rPr>
                <w:rFonts w:ascii="宋体" w:hAnsi="宋体" w:cs="Arial"/>
                <w:b/>
                <w:bCs/>
                <w:color w:val="000000"/>
                <w:szCs w:val="21"/>
              </w:rPr>
            </w:pPr>
            <w:r>
              <w:rPr>
                <w:rFonts w:ascii="宋体" w:hAnsi="宋体" w:cs="Arial" w:hint="eastAsia"/>
                <w:b/>
                <w:bCs/>
                <w:color w:val="000000"/>
                <w:szCs w:val="21"/>
              </w:rPr>
              <w:t>需求编号</w:t>
            </w:r>
          </w:p>
        </w:tc>
        <w:tc>
          <w:tcPr>
            <w:tcW w:w="6662" w:type="dxa"/>
            <w:shd w:val="clear" w:color="auto" w:fill="CCCCCC"/>
            <w:vAlign w:val="center"/>
          </w:tcPr>
          <w:p w:rsidR="000E2732" w:rsidRDefault="005F0240">
            <w:pPr>
              <w:spacing w:line="276" w:lineRule="auto"/>
              <w:jc w:val="center"/>
              <w:rPr>
                <w:rFonts w:ascii="宋体" w:hAnsi="宋体" w:cs="Arial"/>
                <w:b/>
                <w:bCs/>
                <w:color w:val="000000"/>
                <w:szCs w:val="21"/>
              </w:rPr>
            </w:pPr>
            <w:r>
              <w:rPr>
                <w:rFonts w:ascii="宋体" w:hAnsi="宋体" w:cs="Arial"/>
                <w:b/>
                <w:bCs/>
                <w:color w:val="000000"/>
                <w:szCs w:val="21"/>
              </w:rPr>
              <w:t>要求内容</w:t>
            </w:r>
          </w:p>
        </w:tc>
        <w:tc>
          <w:tcPr>
            <w:tcW w:w="1275" w:type="dxa"/>
            <w:shd w:val="clear" w:color="auto" w:fill="CCCCCC"/>
            <w:vAlign w:val="center"/>
          </w:tcPr>
          <w:p w:rsidR="000E2732" w:rsidRDefault="005F0240">
            <w:pPr>
              <w:spacing w:line="276" w:lineRule="auto"/>
              <w:jc w:val="center"/>
              <w:rPr>
                <w:rFonts w:ascii="宋体" w:hAnsi="宋体" w:cs="Arial"/>
                <w:b/>
                <w:bCs/>
                <w:color w:val="000000"/>
                <w:szCs w:val="21"/>
              </w:rPr>
            </w:pPr>
            <w:r>
              <w:rPr>
                <w:rFonts w:ascii="宋体" w:hAnsi="宋体" w:cs="Arial"/>
                <w:b/>
                <w:bCs/>
                <w:color w:val="000000"/>
                <w:szCs w:val="21"/>
              </w:rPr>
              <w:t>必需/期望</w:t>
            </w:r>
          </w:p>
        </w:tc>
      </w:tr>
      <w:tr w:rsidR="000E2732">
        <w:trPr>
          <w:trHeight w:hRule="exact" w:val="397"/>
          <w:jc w:val="center"/>
        </w:trPr>
        <w:tc>
          <w:tcPr>
            <w:tcW w:w="1135" w:type="dxa"/>
            <w:vAlign w:val="center"/>
          </w:tcPr>
          <w:p w:rsidR="000E2732" w:rsidRDefault="005F0240">
            <w:pPr>
              <w:pStyle w:val="11"/>
              <w:spacing w:line="276" w:lineRule="auto"/>
              <w:ind w:firstLineChars="0" w:firstLine="0"/>
              <w:jc w:val="center"/>
              <w:rPr>
                <w:rFonts w:ascii="宋体" w:hAnsi="宋体"/>
                <w:szCs w:val="21"/>
              </w:rPr>
            </w:pPr>
            <w:r>
              <w:rPr>
                <w:rFonts w:ascii="宋体" w:hAnsi="宋体" w:cs="Arial" w:hint="eastAsia"/>
                <w:bCs/>
                <w:color w:val="000000"/>
                <w:szCs w:val="21"/>
              </w:rPr>
              <w:t>URS11-01</w:t>
            </w:r>
          </w:p>
        </w:tc>
        <w:tc>
          <w:tcPr>
            <w:tcW w:w="6662" w:type="dxa"/>
            <w:vAlign w:val="center"/>
          </w:tcPr>
          <w:p w:rsidR="000E2732" w:rsidRDefault="005F0240">
            <w:pPr>
              <w:spacing w:line="276" w:lineRule="auto"/>
              <w:rPr>
                <w:rFonts w:ascii="宋体" w:hAnsi="宋体" w:cs="Arial"/>
                <w:bCs/>
                <w:color w:val="000000"/>
                <w:szCs w:val="21"/>
              </w:rPr>
            </w:pPr>
            <w:r>
              <w:rPr>
                <w:rFonts w:ascii="宋体" w:hAnsi="宋体" w:cs="Arial"/>
                <w:bCs/>
                <w:color w:val="000000"/>
                <w:szCs w:val="21"/>
              </w:rPr>
              <w:t>设备在设计、制造、安装、调试和验收阶段应该分别提供符合GMP要求</w:t>
            </w:r>
            <w:r>
              <w:rPr>
                <w:rFonts w:ascii="宋体" w:hAnsi="宋体" w:cs="Arial" w:hint="eastAsia"/>
                <w:bCs/>
                <w:color w:val="000000"/>
                <w:szCs w:val="21"/>
              </w:rPr>
              <w:t>。</w:t>
            </w:r>
            <w:r>
              <w:rPr>
                <w:rFonts w:ascii="宋体" w:hAnsi="宋体" w:cs="Arial"/>
                <w:bCs/>
                <w:color w:val="000000"/>
                <w:szCs w:val="21"/>
              </w:rPr>
              <w:t>的FAT、校正、SAT（IQ/OQ）文件，按照药品生产管理规范设计、构造</w:t>
            </w:r>
            <w:r>
              <w:rPr>
                <w:rFonts w:ascii="宋体" w:hAnsi="宋体" w:cs="Arial" w:hint="eastAsia"/>
                <w:bCs/>
                <w:color w:val="000000"/>
                <w:szCs w:val="21"/>
              </w:rPr>
              <w:t>。</w:t>
            </w:r>
          </w:p>
        </w:tc>
        <w:tc>
          <w:tcPr>
            <w:tcW w:w="1275" w:type="dxa"/>
            <w:vAlign w:val="center"/>
          </w:tcPr>
          <w:p w:rsidR="000E2732" w:rsidRDefault="005F0240">
            <w:pPr>
              <w:spacing w:line="276" w:lineRule="auto"/>
              <w:ind w:firstLineChars="150" w:firstLine="315"/>
              <w:rPr>
                <w:rFonts w:ascii="宋体" w:hAnsi="宋体"/>
                <w:sz w:val="24"/>
                <w:szCs w:val="24"/>
              </w:rPr>
            </w:pPr>
            <w:r>
              <w:rPr>
                <w:rFonts w:ascii="宋体" w:hAnsi="宋体" w:cs="Arial"/>
                <w:bCs/>
                <w:color w:val="000000"/>
                <w:szCs w:val="21"/>
              </w:rPr>
              <w:t>必需</w:t>
            </w:r>
          </w:p>
        </w:tc>
      </w:tr>
      <w:tr w:rsidR="000E2732">
        <w:trPr>
          <w:trHeight w:hRule="exact" w:val="1197"/>
          <w:jc w:val="center"/>
        </w:trPr>
        <w:tc>
          <w:tcPr>
            <w:tcW w:w="1135" w:type="dxa"/>
            <w:vAlign w:val="center"/>
          </w:tcPr>
          <w:p w:rsidR="000E2732" w:rsidRDefault="005F0240">
            <w:pPr>
              <w:pStyle w:val="11"/>
              <w:spacing w:line="276" w:lineRule="auto"/>
              <w:ind w:firstLineChars="0" w:firstLine="0"/>
              <w:jc w:val="center"/>
              <w:rPr>
                <w:rFonts w:ascii="宋体" w:hAnsi="宋体"/>
                <w:szCs w:val="21"/>
              </w:rPr>
            </w:pPr>
            <w:r>
              <w:rPr>
                <w:rFonts w:ascii="宋体" w:hAnsi="宋体" w:cs="Arial" w:hint="eastAsia"/>
                <w:bCs/>
                <w:color w:val="000000"/>
                <w:szCs w:val="21"/>
              </w:rPr>
              <w:t>URS11-02</w:t>
            </w:r>
          </w:p>
        </w:tc>
        <w:tc>
          <w:tcPr>
            <w:tcW w:w="6662" w:type="dxa"/>
            <w:vAlign w:val="center"/>
          </w:tcPr>
          <w:p w:rsidR="000E2732" w:rsidRDefault="005F0240">
            <w:pPr>
              <w:spacing w:line="276" w:lineRule="auto"/>
              <w:rPr>
                <w:rFonts w:ascii="宋体" w:hAnsi="宋体" w:cs="Arial"/>
                <w:bCs/>
                <w:color w:val="000000"/>
                <w:szCs w:val="21"/>
              </w:rPr>
            </w:pPr>
            <w:r>
              <w:rPr>
                <w:rFonts w:ascii="宋体" w:hAnsi="宋体" w:cs="Arial"/>
                <w:bCs/>
                <w:color w:val="000000"/>
                <w:szCs w:val="21"/>
              </w:rPr>
              <w:t>机器到货拆箱</w:t>
            </w:r>
            <w:proofErr w:type="gramStart"/>
            <w:r>
              <w:rPr>
                <w:rFonts w:ascii="宋体" w:hAnsi="宋体" w:cs="Arial"/>
                <w:bCs/>
                <w:color w:val="000000"/>
                <w:szCs w:val="21"/>
              </w:rPr>
              <w:t>时供应</w:t>
            </w:r>
            <w:proofErr w:type="gramEnd"/>
            <w:r>
              <w:rPr>
                <w:rFonts w:ascii="宋体" w:hAnsi="宋体" w:cs="Arial"/>
                <w:bCs/>
                <w:color w:val="000000"/>
                <w:szCs w:val="21"/>
              </w:rPr>
              <w:t>商必需陪同现场人员进行拆箱，如供应商授权我方自行拆箱，拆箱后如发现机器及零配件有任何损坏、缺少，供应商应负全责不得推诿</w:t>
            </w:r>
            <w:r>
              <w:rPr>
                <w:rFonts w:ascii="宋体" w:hAnsi="宋体" w:cs="Arial" w:hint="eastAsia"/>
                <w:bCs/>
                <w:color w:val="000000"/>
                <w:szCs w:val="21"/>
              </w:rPr>
              <w:t>。</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bCs/>
                <w:color w:val="000000"/>
                <w:szCs w:val="21"/>
              </w:rPr>
              <w:t>必需</w:t>
            </w:r>
          </w:p>
        </w:tc>
      </w:tr>
      <w:tr w:rsidR="000E2732">
        <w:trPr>
          <w:trHeight w:val="431"/>
          <w:jc w:val="center"/>
        </w:trPr>
        <w:tc>
          <w:tcPr>
            <w:tcW w:w="1135" w:type="dxa"/>
            <w:vAlign w:val="center"/>
          </w:tcPr>
          <w:p w:rsidR="000E2732" w:rsidRDefault="005F0240">
            <w:pPr>
              <w:pStyle w:val="11"/>
              <w:spacing w:line="276" w:lineRule="auto"/>
              <w:ind w:firstLineChars="0" w:firstLine="0"/>
              <w:jc w:val="center"/>
              <w:rPr>
                <w:rFonts w:ascii="宋体" w:hAnsi="宋体"/>
                <w:szCs w:val="21"/>
              </w:rPr>
            </w:pPr>
            <w:r>
              <w:rPr>
                <w:rFonts w:ascii="宋体" w:hAnsi="宋体" w:cs="Arial" w:hint="eastAsia"/>
                <w:bCs/>
                <w:color w:val="000000"/>
                <w:szCs w:val="21"/>
              </w:rPr>
              <w:t>URS11-03</w:t>
            </w:r>
          </w:p>
        </w:tc>
        <w:tc>
          <w:tcPr>
            <w:tcW w:w="6662" w:type="dxa"/>
            <w:vAlign w:val="center"/>
          </w:tcPr>
          <w:p w:rsidR="000E2732" w:rsidRDefault="005F0240">
            <w:pPr>
              <w:tabs>
                <w:tab w:val="left" w:pos="567"/>
              </w:tabs>
              <w:spacing w:line="276" w:lineRule="auto"/>
              <w:rPr>
                <w:rFonts w:ascii="宋体" w:hAnsi="宋体" w:cs="Arial"/>
                <w:bCs/>
                <w:color w:val="000000"/>
                <w:szCs w:val="21"/>
              </w:rPr>
            </w:pPr>
            <w:r>
              <w:rPr>
                <w:rFonts w:ascii="宋体" w:hAnsi="宋体" w:cs="Arial"/>
                <w:bCs/>
                <w:color w:val="000000"/>
                <w:szCs w:val="21"/>
              </w:rPr>
              <w:t>机器到货，我公司通知供应商来厂安装日期起，应予</w:t>
            </w:r>
            <w:r>
              <w:rPr>
                <w:rFonts w:ascii="宋体" w:hAnsi="宋体" w:cs="Arial" w:hint="eastAsia"/>
                <w:bCs/>
                <w:color w:val="000000"/>
                <w:szCs w:val="21"/>
              </w:rPr>
              <w:t>15</w:t>
            </w:r>
            <w:r>
              <w:rPr>
                <w:rFonts w:ascii="宋体" w:hAnsi="宋体" w:cs="Arial"/>
                <w:bCs/>
                <w:color w:val="000000"/>
                <w:szCs w:val="21"/>
              </w:rPr>
              <w:t>天内完成安装,</w:t>
            </w:r>
            <w:r>
              <w:rPr>
                <w:rFonts w:ascii="宋体" w:hAnsi="宋体" w:cs="Arial"/>
                <w:bCs/>
                <w:color w:val="000000"/>
                <w:szCs w:val="21"/>
              </w:rPr>
              <w:lastRenderedPageBreak/>
              <w:t>试车完毕</w:t>
            </w:r>
            <w:r>
              <w:rPr>
                <w:rFonts w:ascii="宋体" w:hAnsi="宋体" w:cs="Arial" w:hint="eastAsia"/>
                <w:bCs/>
                <w:color w:val="000000"/>
                <w:szCs w:val="21"/>
              </w:rPr>
              <w:t>，</w:t>
            </w:r>
            <w:r>
              <w:rPr>
                <w:rFonts w:ascii="宋体" w:hAnsi="宋体" w:cs="Arial"/>
                <w:bCs/>
                <w:color w:val="000000"/>
                <w:szCs w:val="21"/>
              </w:rPr>
              <w:t>机器到货清单必须详列每装箱内容物</w:t>
            </w:r>
            <w:r>
              <w:rPr>
                <w:rFonts w:ascii="宋体" w:hAnsi="宋体" w:cs="Arial" w:hint="eastAsia"/>
                <w:bCs/>
                <w:color w:val="000000"/>
                <w:szCs w:val="21"/>
              </w:rPr>
              <w:t>。</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hint="eastAsia"/>
                <w:bCs/>
                <w:color w:val="000000"/>
                <w:szCs w:val="21"/>
              </w:rPr>
              <w:lastRenderedPageBreak/>
              <w:t>期望</w:t>
            </w:r>
          </w:p>
        </w:tc>
      </w:tr>
      <w:tr w:rsidR="000E2732">
        <w:trPr>
          <w:trHeight w:val="431"/>
          <w:jc w:val="center"/>
        </w:trPr>
        <w:tc>
          <w:tcPr>
            <w:tcW w:w="1135" w:type="dxa"/>
            <w:vAlign w:val="center"/>
          </w:tcPr>
          <w:p w:rsidR="000E2732" w:rsidRDefault="005F0240">
            <w:pPr>
              <w:pStyle w:val="11"/>
              <w:spacing w:line="276" w:lineRule="auto"/>
              <w:ind w:firstLineChars="0" w:firstLine="0"/>
              <w:jc w:val="center"/>
              <w:rPr>
                <w:rFonts w:ascii="宋体" w:hAnsi="宋体"/>
                <w:szCs w:val="21"/>
              </w:rPr>
            </w:pPr>
            <w:r>
              <w:rPr>
                <w:rFonts w:ascii="宋体" w:hAnsi="宋体" w:cs="Arial" w:hint="eastAsia"/>
                <w:bCs/>
                <w:color w:val="000000"/>
                <w:szCs w:val="21"/>
              </w:rPr>
              <w:t>URS11-04</w:t>
            </w:r>
          </w:p>
        </w:tc>
        <w:tc>
          <w:tcPr>
            <w:tcW w:w="6662" w:type="dxa"/>
            <w:vAlign w:val="center"/>
          </w:tcPr>
          <w:p w:rsidR="000E2732" w:rsidRDefault="005F0240">
            <w:pPr>
              <w:tabs>
                <w:tab w:val="left" w:pos="567"/>
              </w:tabs>
              <w:spacing w:line="276" w:lineRule="auto"/>
              <w:rPr>
                <w:rFonts w:ascii="宋体" w:hAnsi="宋体" w:cs="Arial"/>
                <w:bCs/>
                <w:color w:val="000000"/>
                <w:szCs w:val="21"/>
              </w:rPr>
            </w:pPr>
            <w:r>
              <w:rPr>
                <w:rFonts w:ascii="宋体" w:hAnsi="宋体" w:cs="Arial"/>
                <w:bCs/>
                <w:color w:val="000000"/>
                <w:szCs w:val="21"/>
              </w:rPr>
              <w:t>机器安装完成后供应商应有技术人员协同我方进行产品试</w:t>
            </w:r>
            <w:r>
              <w:rPr>
                <w:rFonts w:ascii="宋体" w:hAnsi="宋体" w:cs="Arial" w:hint="eastAsia"/>
                <w:bCs/>
                <w:color w:val="000000"/>
                <w:szCs w:val="21"/>
              </w:rPr>
              <w:t>机。</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bCs/>
                <w:color w:val="000000"/>
                <w:szCs w:val="21"/>
              </w:rPr>
              <w:t>必需</w:t>
            </w:r>
          </w:p>
        </w:tc>
      </w:tr>
      <w:tr w:rsidR="000E2732">
        <w:trPr>
          <w:trHeight w:hRule="exact" w:val="1462"/>
          <w:jc w:val="center"/>
        </w:trPr>
        <w:tc>
          <w:tcPr>
            <w:tcW w:w="1135" w:type="dxa"/>
            <w:vAlign w:val="center"/>
          </w:tcPr>
          <w:p w:rsidR="000E2732" w:rsidRDefault="005F0240">
            <w:pPr>
              <w:pStyle w:val="a7"/>
              <w:spacing w:line="276" w:lineRule="auto"/>
              <w:ind w:leftChars="0" w:left="0"/>
              <w:jc w:val="center"/>
              <w:rPr>
                <w:rFonts w:ascii="宋体" w:hAnsi="宋体"/>
                <w:szCs w:val="21"/>
              </w:rPr>
            </w:pPr>
            <w:r>
              <w:rPr>
                <w:rFonts w:ascii="宋体" w:hAnsi="宋体" w:cs="Arial" w:hint="eastAsia"/>
                <w:bCs/>
                <w:color w:val="000000"/>
                <w:szCs w:val="21"/>
              </w:rPr>
              <w:t>URS11-05</w:t>
            </w:r>
          </w:p>
        </w:tc>
        <w:tc>
          <w:tcPr>
            <w:tcW w:w="6662" w:type="dxa"/>
            <w:vAlign w:val="center"/>
          </w:tcPr>
          <w:p w:rsidR="000E2732" w:rsidRDefault="005F0240">
            <w:pPr>
              <w:tabs>
                <w:tab w:val="left" w:pos="567"/>
              </w:tabs>
              <w:spacing w:line="276" w:lineRule="auto"/>
              <w:rPr>
                <w:rFonts w:ascii="宋体" w:hAnsi="宋体" w:cs="Arial"/>
                <w:bCs/>
                <w:color w:val="000000"/>
                <w:szCs w:val="21"/>
              </w:rPr>
            </w:pPr>
            <w:r>
              <w:rPr>
                <w:rFonts w:ascii="宋体" w:hAnsi="宋体" w:cs="Arial"/>
                <w:bCs/>
                <w:color w:val="000000"/>
                <w:szCs w:val="21"/>
              </w:rPr>
              <w:t>试车期间</w:t>
            </w:r>
            <w:r>
              <w:rPr>
                <w:rFonts w:ascii="宋体" w:hAnsi="宋体" w:cs="Arial" w:hint="eastAsia"/>
                <w:bCs/>
                <w:color w:val="000000"/>
                <w:szCs w:val="21"/>
              </w:rPr>
              <w:t>若</w:t>
            </w:r>
            <w:r>
              <w:rPr>
                <w:rFonts w:ascii="宋体" w:hAnsi="宋体" w:cs="Arial"/>
                <w:bCs/>
                <w:color w:val="000000"/>
                <w:szCs w:val="21"/>
              </w:rPr>
              <w:t>该机器始终无法完成</w:t>
            </w:r>
            <w:r>
              <w:rPr>
                <w:rFonts w:ascii="宋体" w:hAnsi="宋体" w:cs="Arial" w:hint="eastAsia"/>
                <w:bCs/>
                <w:color w:val="000000"/>
                <w:szCs w:val="21"/>
              </w:rPr>
              <w:t>铝塑包装等相应工艺要求</w:t>
            </w:r>
            <w:r>
              <w:rPr>
                <w:rFonts w:ascii="宋体" w:hAnsi="宋体" w:cs="Arial"/>
                <w:bCs/>
                <w:color w:val="000000"/>
                <w:szCs w:val="21"/>
              </w:rPr>
              <w:t>，供应商需无条件免费收回该机器</w:t>
            </w:r>
            <w:r>
              <w:rPr>
                <w:rFonts w:ascii="宋体" w:hAnsi="宋体" w:cs="Arial" w:hint="eastAsia"/>
                <w:bCs/>
                <w:color w:val="000000"/>
                <w:szCs w:val="21"/>
              </w:rPr>
              <w:t>，</w:t>
            </w:r>
            <w:r>
              <w:rPr>
                <w:rFonts w:ascii="宋体" w:hAnsi="宋体" w:cs="Arial"/>
                <w:bCs/>
                <w:color w:val="000000"/>
                <w:szCs w:val="21"/>
              </w:rPr>
              <w:t>其运费</w:t>
            </w:r>
            <w:r>
              <w:rPr>
                <w:rFonts w:ascii="宋体" w:hAnsi="宋体" w:cs="Arial" w:hint="eastAsia"/>
                <w:bCs/>
                <w:color w:val="000000"/>
                <w:szCs w:val="21"/>
              </w:rPr>
              <w:t>、</w:t>
            </w:r>
            <w:r>
              <w:rPr>
                <w:rFonts w:ascii="宋体" w:hAnsi="宋体" w:cs="Arial"/>
                <w:bCs/>
                <w:color w:val="000000"/>
                <w:szCs w:val="21"/>
              </w:rPr>
              <w:t>装箱费用由供应商负责、退回机器合同订立的全部款额。所有附件调试完成之日起6个月内不能出现故障（易损件除外、人为因素除外）</w:t>
            </w:r>
            <w:r>
              <w:rPr>
                <w:rFonts w:ascii="宋体" w:hAnsi="宋体" w:cs="Arial" w:hint="eastAsia"/>
                <w:bCs/>
                <w:color w:val="000000"/>
                <w:szCs w:val="21"/>
              </w:rPr>
              <w:t>。</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bCs/>
                <w:color w:val="000000"/>
                <w:szCs w:val="21"/>
              </w:rPr>
              <w:t>必需</w:t>
            </w:r>
          </w:p>
        </w:tc>
      </w:tr>
      <w:tr w:rsidR="000E2732">
        <w:trPr>
          <w:trHeight w:hRule="exact" w:val="397"/>
          <w:jc w:val="center"/>
        </w:trPr>
        <w:tc>
          <w:tcPr>
            <w:tcW w:w="1135" w:type="dxa"/>
            <w:vAlign w:val="center"/>
          </w:tcPr>
          <w:p w:rsidR="000E2732" w:rsidRDefault="005F0240">
            <w:pPr>
              <w:pStyle w:val="a7"/>
              <w:spacing w:line="276" w:lineRule="auto"/>
              <w:ind w:leftChars="0" w:left="0"/>
              <w:jc w:val="center"/>
              <w:rPr>
                <w:rFonts w:ascii="宋体" w:hAnsi="宋体"/>
                <w:szCs w:val="21"/>
              </w:rPr>
            </w:pPr>
            <w:r>
              <w:rPr>
                <w:rFonts w:ascii="宋体" w:hAnsi="宋体" w:cs="Arial" w:hint="eastAsia"/>
                <w:bCs/>
                <w:color w:val="000000"/>
                <w:szCs w:val="21"/>
              </w:rPr>
              <w:t>URS11-06</w:t>
            </w:r>
          </w:p>
        </w:tc>
        <w:tc>
          <w:tcPr>
            <w:tcW w:w="6662" w:type="dxa"/>
            <w:vAlign w:val="center"/>
          </w:tcPr>
          <w:p w:rsidR="000E2732" w:rsidRDefault="005F0240">
            <w:pPr>
              <w:tabs>
                <w:tab w:val="left" w:pos="567"/>
              </w:tabs>
              <w:spacing w:line="276" w:lineRule="auto"/>
              <w:rPr>
                <w:rFonts w:ascii="宋体" w:hAnsi="宋体" w:cs="Arial"/>
                <w:bCs/>
                <w:color w:val="000000"/>
                <w:szCs w:val="21"/>
              </w:rPr>
            </w:pPr>
            <w:r>
              <w:rPr>
                <w:rFonts w:ascii="宋体" w:hAnsi="宋体" w:cs="Arial"/>
                <w:bCs/>
                <w:color w:val="000000"/>
                <w:szCs w:val="21"/>
              </w:rPr>
              <w:t>供应商应在设备确认及工艺验证过程中提供技术支持</w:t>
            </w:r>
            <w:r>
              <w:rPr>
                <w:rFonts w:ascii="宋体" w:hAnsi="宋体" w:cs="Arial" w:hint="eastAsia"/>
                <w:bCs/>
                <w:color w:val="000000"/>
                <w:szCs w:val="21"/>
              </w:rPr>
              <w:t>。</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hint="eastAsia"/>
                <w:bCs/>
                <w:color w:val="000000"/>
                <w:szCs w:val="21"/>
              </w:rPr>
              <w:t>期望</w:t>
            </w:r>
          </w:p>
        </w:tc>
      </w:tr>
      <w:tr w:rsidR="000E2732">
        <w:trPr>
          <w:trHeight w:hRule="exact" w:val="397"/>
          <w:jc w:val="center"/>
        </w:trPr>
        <w:tc>
          <w:tcPr>
            <w:tcW w:w="1135" w:type="dxa"/>
            <w:vAlign w:val="center"/>
          </w:tcPr>
          <w:p w:rsidR="000E2732" w:rsidRDefault="005F0240">
            <w:pPr>
              <w:pStyle w:val="a7"/>
              <w:spacing w:line="276" w:lineRule="auto"/>
              <w:ind w:leftChars="0" w:left="0"/>
              <w:jc w:val="center"/>
              <w:rPr>
                <w:rFonts w:ascii="宋体" w:hAnsi="宋体"/>
                <w:szCs w:val="21"/>
              </w:rPr>
            </w:pPr>
            <w:r>
              <w:rPr>
                <w:rFonts w:ascii="宋体" w:hAnsi="宋体" w:cs="Arial" w:hint="eastAsia"/>
                <w:bCs/>
                <w:color w:val="000000"/>
                <w:szCs w:val="21"/>
              </w:rPr>
              <w:t>URS11-07</w:t>
            </w:r>
          </w:p>
        </w:tc>
        <w:tc>
          <w:tcPr>
            <w:tcW w:w="6662" w:type="dxa"/>
            <w:vAlign w:val="center"/>
          </w:tcPr>
          <w:p w:rsidR="000E2732" w:rsidRDefault="005F0240">
            <w:pPr>
              <w:spacing w:line="276" w:lineRule="auto"/>
              <w:rPr>
                <w:rFonts w:ascii="宋体" w:hAnsi="宋体" w:cs="Arial"/>
                <w:bCs/>
                <w:color w:val="000000"/>
                <w:szCs w:val="21"/>
              </w:rPr>
            </w:pPr>
            <w:r>
              <w:rPr>
                <w:rFonts w:ascii="宋体" w:hAnsi="宋体" w:cs="Arial"/>
                <w:bCs/>
                <w:color w:val="000000"/>
                <w:szCs w:val="21"/>
              </w:rPr>
              <w:t>应证明用户需要的生产能力是设备的最合适的生产能力</w:t>
            </w:r>
            <w:r>
              <w:rPr>
                <w:rFonts w:ascii="宋体" w:hAnsi="宋体" w:cs="Arial" w:hint="eastAsia"/>
                <w:bCs/>
                <w:color w:val="000000"/>
                <w:szCs w:val="21"/>
              </w:rPr>
              <w:t>。</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hint="eastAsia"/>
                <w:bCs/>
                <w:color w:val="000000"/>
                <w:szCs w:val="21"/>
              </w:rPr>
              <w:t>期望</w:t>
            </w:r>
          </w:p>
        </w:tc>
      </w:tr>
      <w:tr w:rsidR="000E2732">
        <w:trPr>
          <w:trHeight w:hRule="exact" w:val="1042"/>
          <w:jc w:val="center"/>
        </w:trPr>
        <w:tc>
          <w:tcPr>
            <w:tcW w:w="1135" w:type="dxa"/>
            <w:vAlign w:val="center"/>
          </w:tcPr>
          <w:p w:rsidR="000E2732" w:rsidRDefault="005F0240">
            <w:pPr>
              <w:pStyle w:val="a7"/>
              <w:spacing w:line="276" w:lineRule="auto"/>
              <w:ind w:leftChars="0" w:left="0"/>
              <w:jc w:val="center"/>
              <w:rPr>
                <w:rFonts w:ascii="宋体" w:hAnsi="宋体"/>
                <w:szCs w:val="21"/>
              </w:rPr>
            </w:pPr>
            <w:r>
              <w:rPr>
                <w:rFonts w:ascii="宋体" w:hAnsi="宋体" w:cs="Arial" w:hint="eastAsia"/>
                <w:bCs/>
                <w:color w:val="000000"/>
                <w:szCs w:val="21"/>
              </w:rPr>
              <w:t>URS11-08</w:t>
            </w:r>
          </w:p>
        </w:tc>
        <w:tc>
          <w:tcPr>
            <w:tcW w:w="6662" w:type="dxa"/>
            <w:vAlign w:val="center"/>
          </w:tcPr>
          <w:p w:rsidR="000E2732" w:rsidRDefault="005F0240">
            <w:pPr>
              <w:spacing w:line="276" w:lineRule="auto"/>
              <w:rPr>
                <w:rFonts w:ascii="宋体" w:hAnsi="宋体" w:cs="Arial"/>
                <w:bCs/>
                <w:color w:val="000000"/>
                <w:szCs w:val="21"/>
              </w:rPr>
            </w:pPr>
            <w:r>
              <w:rPr>
                <w:rFonts w:ascii="宋体" w:hAnsi="宋体" w:cs="Arial"/>
                <w:bCs/>
                <w:color w:val="000000"/>
                <w:szCs w:val="21"/>
              </w:rPr>
              <w:t>供应商应为业主指派的设备操作维修及工艺管理人员进行全面培训，完全熟悉设备的操作、维修、保养方面的所有内容。指导我方有关机械相关人员</w:t>
            </w:r>
            <w:r>
              <w:rPr>
                <w:rFonts w:ascii="宋体" w:hAnsi="宋体" w:cs="Arial" w:hint="eastAsia"/>
                <w:bCs/>
                <w:color w:val="000000"/>
                <w:szCs w:val="21"/>
              </w:rPr>
              <w:t>，</w:t>
            </w:r>
            <w:r>
              <w:rPr>
                <w:rFonts w:ascii="宋体" w:hAnsi="宋体" w:cs="Arial"/>
                <w:bCs/>
                <w:color w:val="000000"/>
                <w:szCs w:val="21"/>
              </w:rPr>
              <w:t>就机器构造详加解说及教导有关维修保养方法及注意事项</w:t>
            </w:r>
            <w:r>
              <w:rPr>
                <w:rFonts w:ascii="宋体" w:hAnsi="宋体" w:cs="Arial" w:hint="eastAsia"/>
                <w:bCs/>
                <w:color w:val="000000"/>
                <w:szCs w:val="21"/>
              </w:rPr>
              <w:t>。</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bCs/>
                <w:color w:val="000000"/>
                <w:szCs w:val="21"/>
              </w:rPr>
              <w:t>必需</w:t>
            </w:r>
          </w:p>
        </w:tc>
      </w:tr>
      <w:tr w:rsidR="000E2732">
        <w:trPr>
          <w:trHeight w:hRule="exact" w:val="1147"/>
          <w:jc w:val="center"/>
        </w:trPr>
        <w:tc>
          <w:tcPr>
            <w:tcW w:w="1135" w:type="dxa"/>
            <w:vAlign w:val="center"/>
          </w:tcPr>
          <w:p w:rsidR="000E2732" w:rsidRDefault="005F0240">
            <w:pPr>
              <w:pStyle w:val="a7"/>
              <w:spacing w:line="276" w:lineRule="auto"/>
              <w:ind w:leftChars="0" w:left="0"/>
              <w:jc w:val="center"/>
              <w:rPr>
                <w:rFonts w:ascii="宋体" w:hAnsi="宋体"/>
                <w:szCs w:val="21"/>
              </w:rPr>
            </w:pPr>
            <w:r>
              <w:rPr>
                <w:rFonts w:ascii="宋体" w:hAnsi="宋体" w:cs="Arial" w:hint="eastAsia"/>
                <w:bCs/>
                <w:color w:val="000000"/>
                <w:szCs w:val="21"/>
              </w:rPr>
              <w:t>URS11-09</w:t>
            </w:r>
          </w:p>
        </w:tc>
        <w:tc>
          <w:tcPr>
            <w:tcW w:w="6662" w:type="dxa"/>
            <w:vAlign w:val="center"/>
          </w:tcPr>
          <w:p w:rsidR="000E2732" w:rsidRDefault="005F0240">
            <w:pPr>
              <w:spacing w:line="276" w:lineRule="auto"/>
              <w:rPr>
                <w:rFonts w:ascii="宋体" w:hAnsi="宋体" w:cs="Arial"/>
                <w:bCs/>
                <w:color w:val="000000"/>
                <w:szCs w:val="21"/>
              </w:rPr>
            </w:pPr>
            <w:r>
              <w:rPr>
                <w:rFonts w:ascii="宋体" w:hAnsi="宋体" w:cs="Arial" w:hint="eastAsia"/>
                <w:bCs/>
                <w:color w:val="000000"/>
                <w:szCs w:val="21"/>
              </w:rPr>
              <w:t>设备运行综合性能：设备配备良好的减振、传动、变速、冷却、润滑装置，在维修保养周期内，联系满负荷生产的条件下，没有明显的漏油和温升现象、没有明显的振动和噪声恶化现象，始终符合出厂的验收标准。</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bCs/>
                <w:color w:val="000000"/>
                <w:szCs w:val="21"/>
              </w:rPr>
              <w:t>必需</w:t>
            </w:r>
          </w:p>
        </w:tc>
      </w:tr>
      <w:tr w:rsidR="000E2732">
        <w:trPr>
          <w:trHeight w:val="431"/>
          <w:jc w:val="center"/>
        </w:trPr>
        <w:tc>
          <w:tcPr>
            <w:tcW w:w="1135" w:type="dxa"/>
            <w:vAlign w:val="center"/>
          </w:tcPr>
          <w:p w:rsidR="000E2732" w:rsidRDefault="005F0240">
            <w:pPr>
              <w:pStyle w:val="a7"/>
              <w:spacing w:line="276" w:lineRule="auto"/>
              <w:ind w:leftChars="0" w:left="0"/>
              <w:jc w:val="center"/>
              <w:rPr>
                <w:rFonts w:ascii="宋体" w:hAnsi="宋体"/>
                <w:szCs w:val="21"/>
              </w:rPr>
            </w:pPr>
            <w:r>
              <w:rPr>
                <w:rFonts w:ascii="宋体" w:hAnsi="宋体" w:cs="Arial" w:hint="eastAsia"/>
                <w:bCs/>
                <w:color w:val="000000"/>
                <w:szCs w:val="21"/>
              </w:rPr>
              <w:t>URS11-10</w:t>
            </w:r>
          </w:p>
        </w:tc>
        <w:tc>
          <w:tcPr>
            <w:tcW w:w="6662" w:type="dxa"/>
            <w:vAlign w:val="center"/>
          </w:tcPr>
          <w:p w:rsidR="000E2732" w:rsidRDefault="005F0240">
            <w:pPr>
              <w:spacing w:line="276" w:lineRule="auto"/>
              <w:rPr>
                <w:rFonts w:ascii="宋体" w:hAnsi="宋体" w:cs="Arial"/>
                <w:bCs/>
                <w:color w:val="000000"/>
                <w:szCs w:val="21"/>
              </w:rPr>
            </w:pPr>
            <w:r>
              <w:rPr>
                <w:rFonts w:ascii="宋体" w:hAnsi="宋体" w:cs="Arial" w:hint="eastAsia"/>
                <w:bCs/>
                <w:color w:val="000000"/>
                <w:szCs w:val="21"/>
              </w:rPr>
              <w:t>随机提供不少于一年设备运行需要的易损零部件及零部件清单。</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bCs/>
                <w:color w:val="000000"/>
                <w:szCs w:val="21"/>
              </w:rPr>
              <w:t>必需</w:t>
            </w:r>
          </w:p>
        </w:tc>
      </w:tr>
      <w:tr w:rsidR="000E2732">
        <w:trPr>
          <w:trHeight w:val="431"/>
          <w:jc w:val="center"/>
        </w:trPr>
        <w:tc>
          <w:tcPr>
            <w:tcW w:w="1135" w:type="dxa"/>
            <w:vAlign w:val="center"/>
          </w:tcPr>
          <w:p w:rsidR="000E2732" w:rsidRDefault="005F0240">
            <w:pPr>
              <w:pStyle w:val="a7"/>
              <w:spacing w:line="276" w:lineRule="auto"/>
              <w:ind w:leftChars="0" w:left="0"/>
              <w:jc w:val="center"/>
              <w:rPr>
                <w:rFonts w:ascii="宋体" w:hAnsi="宋体"/>
                <w:szCs w:val="21"/>
              </w:rPr>
            </w:pPr>
            <w:r>
              <w:rPr>
                <w:rFonts w:ascii="宋体" w:hAnsi="宋体" w:cs="Arial" w:hint="eastAsia"/>
                <w:bCs/>
                <w:color w:val="000000"/>
                <w:szCs w:val="21"/>
              </w:rPr>
              <w:t>URS11-11</w:t>
            </w:r>
          </w:p>
        </w:tc>
        <w:tc>
          <w:tcPr>
            <w:tcW w:w="6662" w:type="dxa"/>
            <w:vAlign w:val="center"/>
          </w:tcPr>
          <w:p w:rsidR="000E2732" w:rsidRDefault="005F0240">
            <w:pPr>
              <w:spacing w:line="276" w:lineRule="auto"/>
              <w:rPr>
                <w:rFonts w:ascii="宋体" w:hAnsi="宋体" w:cs="Arial"/>
                <w:bCs/>
                <w:color w:val="000000"/>
                <w:szCs w:val="21"/>
              </w:rPr>
            </w:pPr>
            <w:r>
              <w:rPr>
                <w:rFonts w:ascii="宋体" w:hAnsi="宋体" w:cs="Arial" w:hint="eastAsia"/>
                <w:bCs/>
                <w:color w:val="000000"/>
                <w:szCs w:val="21"/>
              </w:rPr>
              <w:t>对易损件及加工周期长的零件，主要电气元件，外购</w:t>
            </w:r>
            <w:proofErr w:type="gramStart"/>
            <w:r>
              <w:rPr>
                <w:rFonts w:ascii="宋体" w:hAnsi="宋体" w:cs="Arial" w:hint="eastAsia"/>
                <w:bCs/>
                <w:color w:val="000000"/>
                <w:szCs w:val="21"/>
              </w:rPr>
              <w:t>件保证</w:t>
            </w:r>
            <w:proofErr w:type="gramEnd"/>
            <w:r>
              <w:rPr>
                <w:rFonts w:ascii="宋体" w:hAnsi="宋体" w:cs="Arial" w:hint="eastAsia"/>
                <w:bCs/>
                <w:color w:val="000000"/>
                <w:szCs w:val="21"/>
              </w:rPr>
              <w:t>有足够的库存，并能一周内到货。</w:t>
            </w:r>
          </w:p>
        </w:tc>
        <w:tc>
          <w:tcPr>
            <w:tcW w:w="1275" w:type="dxa"/>
            <w:vAlign w:val="center"/>
          </w:tcPr>
          <w:p w:rsidR="000E2732" w:rsidRDefault="005F0240">
            <w:pPr>
              <w:spacing w:line="276" w:lineRule="auto"/>
              <w:ind w:firstLineChars="150" w:firstLine="315"/>
              <w:rPr>
                <w:rFonts w:ascii="宋体" w:hAnsi="宋体" w:cs="Arial"/>
                <w:bCs/>
                <w:color w:val="000000"/>
                <w:szCs w:val="21"/>
              </w:rPr>
            </w:pPr>
            <w:r>
              <w:rPr>
                <w:rFonts w:ascii="宋体" w:hAnsi="宋体" w:cs="Arial" w:hint="eastAsia"/>
                <w:bCs/>
                <w:color w:val="000000"/>
                <w:szCs w:val="21"/>
              </w:rPr>
              <w:t>期望</w:t>
            </w:r>
          </w:p>
        </w:tc>
      </w:tr>
      <w:tr w:rsidR="000E2732">
        <w:trPr>
          <w:trHeight w:hRule="exact" w:val="812"/>
          <w:jc w:val="center"/>
        </w:trPr>
        <w:tc>
          <w:tcPr>
            <w:tcW w:w="1135" w:type="dxa"/>
            <w:vAlign w:val="center"/>
          </w:tcPr>
          <w:p w:rsidR="000E2732" w:rsidRDefault="005F0240">
            <w:pPr>
              <w:pStyle w:val="a7"/>
              <w:spacing w:line="276" w:lineRule="auto"/>
              <w:ind w:leftChars="0" w:left="0"/>
              <w:jc w:val="center"/>
              <w:rPr>
                <w:rFonts w:ascii="宋体" w:hAnsi="宋体"/>
                <w:szCs w:val="21"/>
              </w:rPr>
            </w:pPr>
            <w:r>
              <w:rPr>
                <w:rFonts w:ascii="宋体" w:hAnsi="宋体" w:cs="Arial" w:hint="eastAsia"/>
                <w:bCs/>
                <w:color w:val="000000"/>
                <w:szCs w:val="21"/>
              </w:rPr>
              <w:t>URS11-12</w:t>
            </w:r>
          </w:p>
        </w:tc>
        <w:tc>
          <w:tcPr>
            <w:tcW w:w="6662" w:type="dxa"/>
            <w:vAlign w:val="center"/>
          </w:tcPr>
          <w:p w:rsidR="000E2732" w:rsidRDefault="005F0240">
            <w:pPr>
              <w:spacing w:line="276" w:lineRule="auto"/>
              <w:rPr>
                <w:rFonts w:ascii="宋体" w:hAnsi="宋体" w:cs="Arial"/>
                <w:bCs/>
                <w:color w:val="000000"/>
                <w:szCs w:val="21"/>
              </w:rPr>
            </w:pPr>
            <w:r>
              <w:rPr>
                <w:rFonts w:ascii="宋体" w:hAnsi="宋体" w:cs="Arial"/>
                <w:bCs/>
                <w:color w:val="000000"/>
                <w:szCs w:val="21"/>
              </w:rPr>
              <w:t>公司发出维护要求后，</w:t>
            </w:r>
            <w:r>
              <w:rPr>
                <w:rFonts w:ascii="宋体" w:hAnsi="宋体" w:cs="Arial" w:hint="eastAsia"/>
                <w:bCs/>
                <w:color w:val="000000"/>
                <w:szCs w:val="21"/>
              </w:rPr>
              <w:t>省内24</w:t>
            </w:r>
            <w:r>
              <w:rPr>
                <w:rFonts w:ascii="宋体" w:hAnsi="宋体" w:cs="Arial"/>
                <w:bCs/>
                <w:color w:val="000000"/>
                <w:szCs w:val="21"/>
              </w:rPr>
              <w:t>小时</w:t>
            </w:r>
            <w:r>
              <w:rPr>
                <w:rFonts w:ascii="宋体" w:hAnsi="宋体" w:cs="Arial" w:hint="eastAsia"/>
                <w:bCs/>
                <w:color w:val="000000"/>
                <w:szCs w:val="21"/>
              </w:rPr>
              <w:t>/省外48小时</w:t>
            </w:r>
            <w:r>
              <w:rPr>
                <w:rFonts w:ascii="宋体" w:hAnsi="宋体" w:cs="Arial"/>
                <w:bCs/>
                <w:color w:val="000000"/>
                <w:szCs w:val="21"/>
              </w:rPr>
              <w:t>内派相关服务工程师到现场进行维护</w:t>
            </w:r>
            <w:r>
              <w:rPr>
                <w:rFonts w:ascii="宋体" w:hAnsi="宋体" w:cs="Arial" w:hint="eastAsia"/>
                <w:bCs/>
                <w:color w:val="000000"/>
                <w:szCs w:val="21"/>
              </w:rPr>
              <w:t>。</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hint="eastAsia"/>
                <w:bCs/>
                <w:color w:val="000000"/>
                <w:szCs w:val="21"/>
              </w:rPr>
              <w:t>期望</w:t>
            </w:r>
          </w:p>
        </w:tc>
      </w:tr>
      <w:tr w:rsidR="000E2732">
        <w:trPr>
          <w:trHeight w:val="431"/>
          <w:jc w:val="center"/>
        </w:trPr>
        <w:tc>
          <w:tcPr>
            <w:tcW w:w="1135" w:type="dxa"/>
            <w:vAlign w:val="center"/>
          </w:tcPr>
          <w:p w:rsidR="000E2732" w:rsidRDefault="005F0240">
            <w:pPr>
              <w:pStyle w:val="a7"/>
              <w:spacing w:line="276" w:lineRule="auto"/>
              <w:ind w:leftChars="0" w:left="0"/>
              <w:jc w:val="center"/>
              <w:rPr>
                <w:rFonts w:ascii="宋体" w:hAnsi="宋体"/>
                <w:szCs w:val="21"/>
              </w:rPr>
            </w:pPr>
            <w:r>
              <w:rPr>
                <w:rFonts w:ascii="宋体" w:hAnsi="宋体" w:cs="Arial" w:hint="eastAsia"/>
                <w:bCs/>
                <w:color w:val="000000"/>
                <w:szCs w:val="21"/>
              </w:rPr>
              <w:t>URS11-13</w:t>
            </w:r>
          </w:p>
        </w:tc>
        <w:tc>
          <w:tcPr>
            <w:tcW w:w="6662" w:type="dxa"/>
            <w:vAlign w:val="center"/>
          </w:tcPr>
          <w:p w:rsidR="000E2732" w:rsidRDefault="005F0240">
            <w:pPr>
              <w:spacing w:line="276" w:lineRule="auto"/>
              <w:rPr>
                <w:rFonts w:ascii="宋体" w:hAnsi="宋体" w:cs="Arial"/>
                <w:bCs/>
                <w:color w:val="000000"/>
                <w:szCs w:val="21"/>
              </w:rPr>
            </w:pPr>
            <w:r>
              <w:rPr>
                <w:rFonts w:ascii="宋体" w:hAnsi="宋体" w:cs="Arial" w:hint="eastAsia"/>
                <w:bCs/>
                <w:szCs w:val="21"/>
              </w:rPr>
              <w:t>在供户协助下完成首批产品生产，并达到接受标准后，</w:t>
            </w:r>
            <w:r>
              <w:rPr>
                <w:rFonts w:ascii="宋体" w:hAnsi="宋体" w:cs="Arial"/>
                <w:bCs/>
                <w:szCs w:val="21"/>
              </w:rPr>
              <w:t>本机保修期限为</w:t>
            </w:r>
            <w:r>
              <w:rPr>
                <w:rFonts w:ascii="宋体" w:hAnsi="宋体" w:cs="Arial" w:hint="eastAsia"/>
                <w:bCs/>
                <w:szCs w:val="21"/>
              </w:rPr>
              <w:t>1</w:t>
            </w:r>
            <w:r>
              <w:rPr>
                <w:rFonts w:ascii="宋体" w:hAnsi="宋体" w:cs="Arial"/>
                <w:bCs/>
                <w:szCs w:val="21"/>
              </w:rPr>
              <w:t>年，有效日为安装试车完成</w:t>
            </w:r>
            <w:proofErr w:type="gramStart"/>
            <w:r>
              <w:rPr>
                <w:rFonts w:ascii="宋体" w:hAnsi="宋体" w:cs="Arial"/>
                <w:bCs/>
                <w:szCs w:val="21"/>
              </w:rPr>
              <w:t>验收日</w:t>
            </w:r>
            <w:proofErr w:type="gramEnd"/>
            <w:r>
              <w:rPr>
                <w:rFonts w:ascii="宋体" w:hAnsi="宋体" w:cs="Arial"/>
                <w:bCs/>
                <w:szCs w:val="21"/>
              </w:rPr>
              <w:t>起</w:t>
            </w:r>
            <w:r>
              <w:rPr>
                <w:rFonts w:ascii="宋体" w:hAnsi="宋体" w:cs="Arial" w:hint="eastAsia"/>
                <w:bCs/>
                <w:szCs w:val="21"/>
              </w:rPr>
              <w:t>。</w:t>
            </w:r>
          </w:p>
        </w:tc>
        <w:tc>
          <w:tcPr>
            <w:tcW w:w="1275" w:type="dxa"/>
            <w:vAlign w:val="center"/>
          </w:tcPr>
          <w:p w:rsidR="000E2732" w:rsidRDefault="005F0240">
            <w:pPr>
              <w:spacing w:line="276" w:lineRule="auto"/>
              <w:jc w:val="center"/>
              <w:rPr>
                <w:rFonts w:ascii="宋体" w:hAnsi="宋体" w:cs="Arial"/>
                <w:bCs/>
                <w:color w:val="000000"/>
                <w:szCs w:val="21"/>
              </w:rPr>
            </w:pPr>
            <w:r>
              <w:rPr>
                <w:rFonts w:ascii="宋体" w:hAnsi="宋体" w:cs="Arial"/>
                <w:bCs/>
                <w:color w:val="000000"/>
                <w:szCs w:val="21"/>
              </w:rPr>
              <w:t>必需</w:t>
            </w:r>
          </w:p>
        </w:tc>
      </w:tr>
    </w:tbl>
    <w:p w:rsidR="000E2732" w:rsidRDefault="005F0240">
      <w:pPr>
        <w:numPr>
          <w:ilvl w:val="0"/>
          <w:numId w:val="4"/>
        </w:numPr>
        <w:spacing w:line="360" w:lineRule="auto"/>
        <w:ind w:firstLineChars="200" w:firstLine="482"/>
        <w:jc w:val="left"/>
        <w:outlineLvl w:val="0"/>
        <w:rPr>
          <w:rFonts w:ascii="宋体" w:hAnsi="宋体"/>
          <w:b/>
          <w:bCs/>
          <w:sz w:val="24"/>
        </w:rPr>
      </w:pPr>
      <w:bookmarkStart w:id="27" w:name="_Toc392938132"/>
      <w:bookmarkStart w:id="28" w:name="_Toc393549267"/>
      <w:bookmarkStart w:id="29" w:name="_Toc392950411"/>
      <w:bookmarkStart w:id="30" w:name="_Toc393025921"/>
      <w:r>
        <w:rPr>
          <w:rFonts w:ascii="宋体" w:hAnsi="宋体" w:hint="eastAsia"/>
          <w:b/>
          <w:bCs/>
          <w:sz w:val="24"/>
        </w:rPr>
        <w:t>偏差及变更：</w:t>
      </w:r>
      <w:bookmarkEnd w:id="27"/>
      <w:bookmarkEnd w:id="28"/>
      <w:bookmarkEnd w:id="29"/>
      <w:bookmarkEnd w:id="30"/>
    </w:p>
    <w:p w:rsidR="000E2732" w:rsidRDefault="005F0240">
      <w:pPr>
        <w:autoSpaceDE w:val="0"/>
        <w:autoSpaceDN w:val="0"/>
        <w:adjustRightInd w:val="0"/>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8.1变更：URS需求文件内容不得随意更改或违反该URS内容执行；</w:t>
      </w:r>
      <w:r>
        <w:rPr>
          <w:rFonts w:ascii="宋体" w:hAnsi="宋体"/>
          <w:sz w:val="24"/>
        </w:rPr>
        <w:t>供应商对本URS所规定的各项内容若需改动，均需书面形式提出并</w:t>
      </w:r>
      <w:r>
        <w:rPr>
          <w:rFonts w:ascii="宋体" w:hAnsi="宋体" w:hint="eastAsia"/>
          <w:sz w:val="24"/>
        </w:rPr>
        <w:t>取得江苏黄河药业股份有限公司的同意</w:t>
      </w:r>
      <w:r>
        <w:rPr>
          <w:rFonts w:ascii="宋体" w:hAnsi="宋体"/>
          <w:sz w:val="24"/>
        </w:rPr>
        <w:t>，否则应按本URS定义的内容实施，</w:t>
      </w:r>
      <w:r>
        <w:rPr>
          <w:rFonts w:ascii="宋体" w:hAnsi="宋体" w:hint="eastAsia"/>
          <w:sz w:val="24"/>
        </w:rPr>
        <w:t>提出的书面形式文件应</w:t>
      </w:r>
      <w:r>
        <w:rPr>
          <w:rFonts w:ascii="宋体" w:hAnsi="宋体" w:cs="宋体" w:hint="eastAsia"/>
          <w:color w:val="000000"/>
          <w:kern w:val="0"/>
          <w:sz w:val="24"/>
        </w:rPr>
        <w:t>附入该URS需求文件中。</w:t>
      </w:r>
    </w:p>
    <w:p w:rsidR="000E2732" w:rsidRDefault="005F0240">
      <w:pPr>
        <w:autoSpaceDE w:val="0"/>
        <w:autoSpaceDN w:val="0"/>
        <w:adjustRightInd w:val="0"/>
        <w:spacing w:line="460" w:lineRule="exact"/>
        <w:jc w:val="left"/>
        <w:rPr>
          <w:rFonts w:ascii="宋体" w:hAnsi="宋体" w:cs="宋体"/>
          <w:color w:val="000000"/>
          <w:kern w:val="0"/>
          <w:sz w:val="24"/>
        </w:rPr>
      </w:pPr>
      <w:r>
        <w:rPr>
          <w:rFonts w:ascii="宋体" w:hAnsi="宋体" w:cs="宋体" w:hint="eastAsia"/>
          <w:color w:val="000000"/>
          <w:kern w:val="0"/>
          <w:sz w:val="24"/>
        </w:rPr>
        <w:t>变更：</w:t>
      </w:r>
      <w:r>
        <w:rPr>
          <w:rFonts w:ascii="宋体" w:hAnsi="宋体" w:cs="宋体" w:hint="eastAsia"/>
          <w:color w:val="000000"/>
          <w:sz w:val="24"/>
          <w:u w:val="single"/>
        </w:rPr>
        <w:t xml:space="preserve">                                                                       </w:t>
      </w:r>
    </w:p>
    <w:p w:rsidR="000E2732" w:rsidRDefault="005F0240">
      <w:pPr>
        <w:autoSpaceDE w:val="0"/>
        <w:autoSpaceDN w:val="0"/>
        <w:adjustRightInd w:val="0"/>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8.2偏差：本URS在实施过程中若出现偏差，应详细记录过程中所出现的偏差，偏差产生的原因及解决方法，并按偏差处理管理规程处理，并评估不会对设备造成影响，</w:t>
      </w:r>
      <w:proofErr w:type="spellStart"/>
      <w:r>
        <w:rPr>
          <w:rFonts w:ascii="宋体" w:hAnsi="宋体" w:cs="宋体" w:hint="eastAsia"/>
          <w:color w:val="000000"/>
          <w:kern w:val="0"/>
          <w:sz w:val="24"/>
        </w:rPr>
        <w:t>URS</w:t>
      </w:r>
      <w:proofErr w:type="spellEnd"/>
      <w:r>
        <w:rPr>
          <w:rFonts w:ascii="宋体" w:hAnsi="宋体" w:cs="宋体" w:hint="eastAsia"/>
          <w:color w:val="000000"/>
          <w:kern w:val="0"/>
          <w:sz w:val="24"/>
        </w:rPr>
        <w:t>需求文件方可进入下一步骤。</w:t>
      </w:r>
    </w:p>
    <w:p w:rsidR="000E2732" w:rsidRDefault="005F0240">
      <w:pPr>
        <w:autoSpaceDE w:val="0"/>
        <w:autoSpaceDN w:val="0"/>
        <w:adjustRightInd w:val="0"/>
        <w:spacing w:line="460" w:lineRule="exact"/>
        <w:jc w:val="left"/>
        <w:rPr>
          <w:rFonts w:ascii="宋体" w:hAnsi="宋体" w:cs="宋体"/>
          <w:color w:val="000000"/>
          <w:kern w:val="0"/>
          <w:sz w:val="24"/>
          <w:u w:val="single"/>
        </w:rPr>
      </w:pPr>
      <w:r>
        <w:rPr>
          <w:rFonts w:ascii="宋体" w:hAnsi="宋体" w:cs="宋体" w:hint="eastAsia"/>
          <w:color w:val="000000"/>
          <w:kern w:val="0"/>
          <w:sz w:val="24"/>
        </w:rPr>
        <w:t>偏差：</w:t>
      </w:r>
      <w:r>
        <w:rPr>
          <w:rFonts w:ascii="宋体" w:hAnsi="宋体" w:cs="宋体" w:hint="eastAsia"/>
          <w:color w:val="000000"/>
          <w:kern w:val="0"/>
          <w:sz w:val="24"/>
          <w:u w:val="single"/>
        </w:rPr>
        <w:t xml:space="preserve">                                                                       </w:t>
      </w:r>
    </w:p>
    <w:p w:rsidR="000E2732" w:rsidRDefault="005F0240">
      <w:pPr>
        <w:numPr>
          <w:ilvl w:val="0"/>
          <w:numId w:val="4"/>
        </w:numPr>
        <w:spacing w:line="360" w:lineRule="auto"/>
        <w:ind w:firstLineChars="200" w:firstLine="482"/>
        <w:jc w:val="left"/>
        <w:outlineLvl w:val="0"/>
        <w:rPr>
          <w:rFonts w:ascii="宋体" w:hAnsi="宋体"/>
          <w:b/>
          <w:bCs/>
          <w:sz w:val="24"/>
        </w:rPr>
      </w:pPr>
      <w:bookmarkStart w:id="31" w:name="_Toc393025922"/>
      <w:bookmarkStart w:id="32" w:name="_Toc392938133"/>
      <w:bookmarkStart w:id="33" w:name="_Toc392950412"/>
      <w:bookmarkStart w:id="34" w:name="_Toc393549268"/>
      <w:r>
        <w:rPr>
          <w:rFonts w:ascii="宋体" w:hAnsi="宋体" w:hint="eastAsia"/>
          <w:b/>
          <w:bCs/>
          <w:sz w:val="24"/>
        </w:rPr>
        <w:t>修订历史：</w:t>
      </w:r>
      <w:bookmarkEnd w:id="31"/>
      <w:bookmarkEnd w:id="32"/>
      <w:bookmarkEnd w:id="33"/>
      <w:bookmarkEnd w:id="34"/>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2310"/>
        <w:gridCol w:w="6041"/>
      </w:tblGrid>
      <w:tr w:rsidR="000E2732">
        <w:tc>
          <w:tcPr>
            <w:tcW w:w="1503" w:type="dxa"/>
          </w:tcPr>
          <w:p w:rsidR="000E2732" w:rsidRDefault="005F0240">
            <w:pPr>
              <w:spacing w:line="400" w:lineRule="exact"/>
              <w:jc w:val="center"/>
              <w:rPr>
                <w:rFonts w:ascii="宋体" w:hAnsi="宋体" w:cs="Times New Roman"/>
                <w:kern w:val="0"/>
                <w:sz w:val="24"/>
                <w:szCs w:val="20"/>
              </w:rPr>
            </w:pPr>
            <w:r>
              <w:rPr>
                <w:rFonts w:ascii="宋体" w:hAnsi="宋体" w:cs="Times New Roman" w:hint="eastAsia"/>
                <w:kern w:val="0"/>
                <w:sz w:val="24"/>
                <w:szCs w:val="20"/>
              </w:rPr>
              <w:t>版本号</w:t>
            </w:r>
          </w:p>
        </w:tc>
        <w:tc>
          <w:tcPr>
            <w:tcW w:w="2310" w:type="dxa"/>
          </w:tcPr>
          <w:p w:rsidR="000E2732" w:rsidRDefault="005F0240">
            <w:pPr>
              <w:spacing w:line="400" w:lineRule="exact"/>
              <w:jc w:val="center"/>
              <w:rPr>
                <w:rFonts w:ascii="宋体" w:hAnsi="宋体" w:cs="Times New Roman"/>
                <w:kern w:val="0"/>
                <w:sz w:val="24"/>
                <w:szCs w:val="20"/>
              </w:rPr>
            </w:pPr>
            <w:r>
              <w:rPr>
                <w:rFonts w:ascii="宋体" w:hAnsi="宋体" w:cs="Times New Roman" w:hint="eastAsia"/>
                <w:kern w:val="0"/>
                <w:sz w:val="24"/>
                <w:szCs w:val="20"/>
              </w:rPr>
              <w:t>生效日期</w:t>
            </w:r>
          </w:p>
        </w:tc>
        <w:tc>
          <w:tcPr>
            <w:tcW w:w="6041" w:type="dxa"/>
          </w:tcPr>
          <w:p w:rsidR="000E2732" w:rsidRDefault="005F0240">
            <w:pPr>
              <w:spacing w:line="400" w:lineRule="exact"/>
              <w:jc w:val="center"/>
              <w:rPr>
                <w:rFonts w:ascii="宋体" w:hAnsi="宋体" w:cs="Times New Roman"/>
                <w:kern w:val="0"/>
                <w:sz w:val="24"/>
                <w:szCs w:val="20"/>
              </w:rPr>
            </w:pPr>
            <w:r>
              <w:rPr>
                <w:rFonts w:ascii="宋体" w:hAnsi="宋体" w:cs="Times New Roman" w:hint="eastAsia"/>
                <w:kern w:val="0"/>
                <w:sz w:val="24"/>
                <w:szCs w:val="20"/>
              </w:rPr>
              <w:t>修订内容简述</w:t>
            </w:r>
          </w:p>
        </w:tc>
      </w:tr>
      <w:tr w:rsidR="000E2732">
        <w:tc>
          <w:tcPr>
            <w:tcW w:w="1503" w:type="dxa"/>
          </w:tcPr>
          <w:p w:rsidR="000E2732" w:rsidRDefault="005F0240">
            <w:pPr>
              <w:spacing w:line="360" w:lineRule="auto"/>
              <w:jc w:val="center"/>
              <w:rPr>
                <w:rFonts w:ascii="宋体" w:hAnsi="宋体" w:cs="宋体"/>
                <w:kern w:val="0"/>
                <w:sz w:val="24"/>
                <w:szCs w:val="20"/>
              </w:rPr>
            </w:pPr>
            <w:r>
              <w:rPr>
                <w:rFonts w:ascii="宋体" w:hAnsi="宋体" w:cs="宋体" w:hint="eastAsia"/>
                <w:kern w:val="0"/>
                <w:sz w:val="24"/>
                <w:szCs w:val="20"/>
              </w:rPr>
              <w:t>00</w:t>
            </w:r>
          </w:p>
        </w:tc>
        <w:tc>
          <w:tcPr>
            <w:tcW w:w="2310" w:type="dxa"/>
          </w:tcPr>
          <w:p w:rsidR="000E2732" w:rsidRDefault="000E2732">
            <w:pPr>
              <w:spacing w:line="360" w:lineRule="auto"/>
              <w:jc w:val="center"/>
              <w:rPr>
                <w:rFonts w:ascii="宋体" w:hAnsi="宋体" w:cs="宋体"/>
                <w:kern w:val="0"/>
                <w:sz w:val="24"/>
                <w:szCs w:val="20"/>
              </w:rPr>
            </w:pPr>
          </w:p>
        </w:tc>
        <w:tc>
          <w:tcPr>
            <w:tcW w:w="6041" w:type="dxa"/>
          </w:tcPr>
          <w:p w:rsidR="000E2732" w:rsidRDefault="005F0240">
            <w:pPr>
              <w:spacing w:line="360" w:lineRule="auto"/>
              <w:jc w:val="center"/>
              <w:rPr>
                <w:rFonts w:ascii="宋体" w:hAnsi="宋体" w:cs="宋体"/>
                <w:kern w:val="0"/>
                <w:sz w:val="24"/>
                <w:szCs w:val="20"/>
              </w:rPr>
            </w:pPr>
            <w:r>
              <w:rPr>
                <w:rFonts w:ascii="宋体" w:hAnsi="宋体" w:cs="宋体" w:hint="eastAsia"/>
                <w:kern w:val="0"/>
                <w:sz w:val="24"/>
                <w:szCs w:val="20"/>
              </w:rPr>
              <w:t>首次编写</w:t>
            </w:r>
          </w:p>
        </w:tc>
      </w:tr>
      <w:bookmarkEnd w:id="20"/>
      <w:bookmarkEnd w:id="21"/>
    </w:tbl>
    <w:p w:rsidR="000E2732" w:rsidRDefault="000E2732">
      <w:pPr>
        <w:spacing w:line="360" w:lineRule="auto"/>
        <w:rPr>
          <w:rFonts w:ascii="宋体" w:hAnsi="宋体" w:cs="Arial"/>
          <w:sz w:val="24"/>
          <w:szCs w:val="24"/>
        </w:rPr>
      </w:pPr>
    </w:p>
    <w:sectPr w:rsidR="000E2732">
      <w:headerReference w:type="default" r:id="rId11"/>
      <w:pgSz w:w="11906" w:h="16838"/>
      <w:pgMar w:top="1134" w:right="1134" w:bottom="1134" w:left="1134"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BD" w:rsidRDefault="002D61BD">
      <w:r>
        <w:separator/>
      </w:r>
    </w:p>
  </w:endnote>
  <w:endnote w:type="continuationSeparator" w:id="0">
    <w:p w:rsidR="002D61BD" w:rsidRDefault="002D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40" w:rsidRDefault="005F0240">
    <w:pPr>
      <w:pStyle w:val="ab"/>
      <w:tabs>
        <w:tab w:val="clear" w:pos="4153"/>
        <w:tab w:val="center" w:pos="69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BD" w:rsidRDefault="002D61BD">
      <w:r>
        <w:separator/>
      </w:r>
    </w:p>
  </w:footnote>
  <w:footnote w:type="continuationSeparator" w:id="0">
    <w:p w:rsidR="002D61BD" w:rsidRDefault="002D6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40" w:rsidRDefault="005F0240">
    <w:pPr>
      <w:rPr>
        <w:snapToGrid w:val="0"/>
        <w:kern w:val="0"/>
        <w:u w:val="single"/>
      </w:rPr>
    </w:pPr>
    <w:r>
      <w:rPr>
        <w:rFonts w:ascii="Times New Roman" w:hAnsi="Times New Roman" w:cs="Times New Roman"/>
        <w:noProof/>
        <w:szCs w:val="21"/>
      </w:rPr>
      <w:drawing>
        <wp:inline distT="0" distB="0" distL="114300" distR="114300">
          <wp:extent cx="2343150" cy="219075"/>
          <wp:effectExtent l="0" t="0" r="0" b="9525"/>
          <wp:docPr id="3" name="图片 1" descr="D:\QQ\QQ文档\365089364\AppData\Local\Temp\ksohtml\wpsAAB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D:\QQ\QQ文档\365089364\AppData\Local\Temp\ksohtml\wpsAAB0.tmp.png"/>
                  <pic:cNvPicPr>
                    <a:picLocks noChangeAspect="1"/>
                  </pic:cNvPicPr>
                </pic:nvPicPr>
                <pic:blipFill>
                  <a:blip r:embed="rId1"/>
                  <a:stretch>
                    <a:fillRect/>
                  </a:stretch>
                </pic:blipFill>
                <pic:spPr>
                  <a:xfrm>
                    <a:off x="0" y="0"/>
                    <a:ext cx="2343150" cy="219075"/>
                  </a:xfrm>
                  <a:prstGeom prst="rect">
                    <a:avLst/>
                  </a:prstGeom>
                  <a:noFill/>
                  <a:ln w="9525">
                    <a:noFill/>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226695</wp:posOffset>
              </wp:positionV>
              <wp:extent cx="6120130" cy="635"/>
              <wp:effectExtent l="0" t="0" r="0" b="0"/>
              <wp:wrapNone/>
              <wp:docPr id="8" name="Line 9"/>
              <wp:cNvGraphicFramePr/>
              <a:graphic xmlns:a="http://schemas.openxmlformats.org/drawingml/2006/main">
                <a:graphicData uri="http://schemas.microsoft.com/office/word/2010/wordprocessingShape">
                  <wps:wsp>
                    <wps:cNvCnPr/>
                    <wps:spPr>
                      <a:xfrm>
                        <a:off x="0" y="0"/>
                        <a:ext cx="6120130" cy="635"/>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w14:anchorId="74770F13" id="Line 9"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15pt,17.85pt" to="483.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" strokeweight="1.5pt"/>
          </w:pict>
        </mc:Fallback>
      </mc:AlternateContent>
    </w:r>
    <w:r>
      <w:rPr>
        <w:rFonts w:ascii="黑体" w:eastAsia="黑体" w:hint="eastAsia"/>
        <w:snapToGrid w:val="0"/>
        <w:color w:val="808080"/>
        <w:w w:val="130"/>
        <w:kern w:val="0"/>
        <w:position w:val="-2"/>
        <w:sz w:val="24"/>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40" w:rsidRDefault="005F0240">
    <w:r>
      <w:rPr>
        <w:noProof/>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236220</wp:posOffset>
              </wp:positionV>
              <wp:extent cx="6120130" cy="635"/>
              <wp:effectExtent l="0" t="0" r="0" b="0"/>
              <wp:wrapNone/>
              <wp:docPr id="9" name="Line 9"/>
              <wp:cNvGraphicFramePr/>
              <a:graphic xmlns:a="http://schemas.openxmlformats.org/drawingml/2006/main">
                <a:graphicData uri="http://schemas.microsoft.com/office/word/2010/wordprocessingShape">
                  <wps:wsp>
                    <wps:cNvCnPr/>
                    <wps:spPr>
                      <a:xfrm>
                        <a:off x="0" y="0"/>
                        <a:ext cx="6120130" cy="635"/>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w14:anchorId="04DF0930" id="Line 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5pt,18.6pt" to="481.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" strokeweight="1.5pt"/>
          </w:pict>
        </mc:Fallback>
      </mc:AlternateContent>
    </w:r>
    <w:r>
      <w:rPr>
        <w:rFonts w:ascii="Times New Roman" w:hAnsi="Times New Roman" w:cs="Times New Roman"/>
        <w:noProof/>
        <w:szCs w:val="21"/>
      </w:rPr>
      <w:drawing>
        <wp:inline distT="0" distB="0" distL="114300" distR="114300">
          <wp:extent cx="2343150" cy="219075"/>
          <wp:effectExtent l="0" t="0" r="0" b="9525"/>
          <wp:docPr id="4" name="图片 2" descr="D:\QQ\QQ文档\365089364\AppData\Local\Temp\ksohtml\wpsAAB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QQ\QQ文档\365089364\AppData\Local\Temp\ksohtml\wpsAAB0.tmp.png"/>
                  <pic:cNvPicPr>
                    <a:picLocks noChangeAspect="1"/>
                  </pic:cNvPicPr>
                </pic:nvPicPr>
                <pic:blipFill>
                  <a:blip r:embed="rId1"/>
                  <a:stretch>
                    <a:fillRect/>
                  </a:stretch>
                </pic:blipFill>
                <pic:spPr>
                  <a:xfrm>
                    <a:off x="0" y="0"/>
                    <a:ext cx="2343150" cy="219075"/>
                  </a:xfrm>
                  <a:prstGeom prst="rect">
                    <a:avLst/>
                  </a:prstGeom>
                  <a:noFill/>
                  <a:ln w="9525">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40" w:rsidRDefault="005F0240">
    <w:r>
      <w:rPr>
        <w:noProof/>
      </w:rPr>
      <mc:AlternateContent>
        <mc:Choice Requires="wps">
          <w:drawing>
            <wp:anchor distT="0" distB="0" distL="114300" distR="114300" simplePos="0" relativeHeight="251678720" behindDoc="0" locked="0" layoutInCell="1" allowOverlap="1">
              <wp:simplePos x="0" y="0"/>
              <wp:positionH relativeFrom="margin">
                <wp:posOffset>5165725</wp:posOffset>
              </wp:positionH>
              <wp:positionV relativeFrom="paragraph">
                <wp:posOffset>66675</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F0240" w:rsidRDefault="005F0240">
                          <w:pPr>
                            <w:pStyle w:val="ad"/>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7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406.75pt;margin-top:5.25pt;width:2in;height:2in;z-index:2516787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" filled="f" stroked="f">
              <v:textbox style="mso-fit-shape-to-text:t" inset="0,0,0,0">
                <w:txbxContent>
                  <w:p w:rsidR="005F0240" w:rsidRDefault="005F0240">
                    <w:pPr>
                      <w:pStyle w:val="ad"/>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7 </w:t>
                    </w:r>
                    <w:r>
                      <w:rPr>
                        <w:rFonts w:hint="eastAsia"/>
                      </w:rPr>
                      <w:t>页</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-4445</wp:posOffset>
              </wp:positionH>
              <wp:positionV relativeFrom="paragraph">
                <wp:posOffset>236220</wp:posOffset>
              </wp:positionV>
              <wp:extent cx="6120130" cy="635"/>
              <wp:effectExtent l="0" t="0" r="0" b="0"/>
              <wp:wrapNone/>
              <wp:docPr id="1" name="Line 9"/>
              <wp:cNvGraphicFramePr/>
              <a:graphic xmlns:a="http://schemas.openxmlformats.org/drawingml/2006/main">
                <a:graphicData uri="http://schemas.microsoft.com/office/word/2010/wordprocessingShape">
                  <wps:wsp>
                    <wps:cNvCnPr/>
                    <wps:spPr>
                      <a:xfrm>
                        <a:off x="0" y="0"/>
                        <a:ext cx="6120130" cy="635"/>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w14:anchorId="2FC26D17" id="Line 9"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5pt,18.6pt" to="481.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" strokeweight="1.5pt"/>
          </w:pict>
        </mc:Fallback>
      </mc:AlternateContent>
    </w:r>
    <w:r>
      <w:rPr>
        <w:rFonts w:ascii="Times New Roman" w:hAnsi="Times New Roman" w:cs="Times New Roman"/>
        <w:noProof/>
        <w:szCs w:val="21"/>
      </w:rPr>
      <w:drawing>
        <wp:inline distT="0" distB="0" distL="114300" distR="114300">
          <wp:extent cx="2343150" cy="219075"/>
          <wp:effectExtent l="0" t="0" r="0" b="9525"/>
          <wp:docPr id="5" name="图片 3" descr="D:\QQ\QQ文档\365089364\AppData\Local\Temp\ksohtml\wpsAAB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QQ\QQ文档\365089364\AppData\Local\Temp\ksohtml\wpsAAB0.tmp.png"/>
                  <pic:cNvPicPr>
                    <a:picLocks noChangeAspect="1"/>
                  </pic:cNvPicPr>
                </pic:nvPicPr>
                <pic:blipFill>
                  <a:blip r:embed="rId1"/>
                  <a:stretch>
                    <a:fillRect/>
                  </a:stretch>
                </pic:blipFill>
                <pic:spPr>
                  <a:xfrm>
                    <a:off x="0" y="0"/>
                    <a:ext cx="2343150" cy="21907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082DC"/>
    <w:multiLevelType w:val="singleLevel"/>
    <w:tmpl w:val="53C082DC"/>
    <w:lvl w:ilvl="0">
      <w:start w:val="2"/>
      <w:numFmt w:val="chineseCounting"/>
      <w:suff w:val="nothing"/>
      <w:lvlText w:val="%1、"/>
      <w:lvlJc w:val="left"/>
    </w:lvl>
  </w:abstractNum>
  <w:abstractNum w:abstractNumId="1" w15:restartNumberingAfterBreak="0">
    <w:nsid w:val="53C084B1"/>
    <w:multiLevelType w:val="singleLevel"/>
    <w:tmpl w:val="53C084B1"/>
    <w:lvl w:ilvl="0">
      <w:start w:val="3"/>
      <w:numFmt w:val="chineseCounting"/>
      <w:suff w:val="nothing"/>
      <w:lvlText w:val="%1、"/>
      <w:lvlJc w:val="left"/>
    </w:lvl>
  </w:abstractNum>
  <w:abstractNum w:abstractNumId="2" w15:restartNumberingAfterBreak="0">
    <w:nsid w:val="53C08DE0"/>
    <w:multiLevelType w:val="singleLevel"/>
    <w:tmpl w:val="53C08DE0"/>
    <w:lvl w:ilvl="0">
      <w:start w:val="7"/>
      <w:numFmt w:val="chineseCounting"/>
      <w:suff w:val="nothing"/>
      <w:lvlText w:val="%1、"/>
      <w:lvlJc w:val="left"/>
    </w:lvl>
  </w:abstractNum>
  <w:abstractNum w:abstractNumId="3" w15:restartNumberingAfterBreak="0">
    <w:nsid w:val="53C094AE"/>
    <w:multiLevelType w:val="singleLevel"/>
    <w:tmpl w:val="53C094AE"/>
    <w:lvl w:ilvl="0">
      <w:start w:val="8"/>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732"/>
    <w:rsid w:val="000E2732"/>
    <w:rsid w:val="002D61BD"/>
    <w:rsid w:val="00354462"/>
    <w:rsid w:val="005F0240"/>
    <w:rsid w:val="00A81958"/>
    <w:rsid w:val="18E91BF4"/>
    <w:rsid w:val="1D437441"/>
    <w:rsid w:val="24DC0E12"/>
    <w:rsid w:val="25BA51A0"/>
    <w:rsid w:val="2A087488"/>
    <w:rsid w:val="2AC434E5"/>
    <w:rsid w:val="2CE10174"/>
    <w:rsid w:val="2F8D2B02"/>
    <w:rsid w:val="308864E1"/>
    <w:rsid w:val="3258444D"/>
    <w:rsid w:val="349C02BC"/>
    <w:rsid w:val="379B2029"/>
    <w:rsid w:val="38AE12C5"/>
    <w:rsid w:val="55F37453"/>
    <w:rsid w:val="576B5308"/>
    <w:rsid w:val="6BD10304"/>
    <w:rsid w:val="7FEB0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2BA3B"/>
  <w15:docId w15:val="{77DED1E3-8B83-4E45-9302-E8139F15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uiPriority="99"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Body Text"/>
    <w:basedOn w:val="a"/>
    <w:link w:val="a6"/>
    <w:qFormat/>
    <w:pPr>
      <w:widowControl/>
      <w:spacing w:after="120"/>
      <w:jc w:val="left"/>
    </w:pPr>
    <w:rPr>
      <w:rFonts w:ascii="Times New Roman" w:hAnsi="Times New Roman" w:cs="Times New Roman"/>
      <w:kern w:val="0"/>
      <w:sz w:val="24"/>
      <w:szCs w:val="20"/>
      <w:lang w:eastAsia="en-US"/>
    </w:rPr>
  </w:style>
  <w:style w:type="paragraph" w:styleId="TOC3">
    <w:name w:val="toc 3"/>
    <w:basedOn w:val="a"/>
    <w:next w:val="a"/>
    <w:uiPriority w:val="39"/>
    <w:unhideWhenUsed/>
    <w:qFormat/>
    <w:pPr>
      <w:widowControl/>
      <w:tabs>
        <w:tab w:val="right" w:leader="dot" w:pos="9344"/>
      </w:tabs>
      <w:spacing w:before="100" w:beforeAutospacing="1" w:after="100" w:afterAutospacing="1" w:line="360" w:lineRule="auto"/>
      <w:jc w:val="center"/>
    </w:pPr>
    <w:rPr>
      <w:b/>
      <w:sz w:val="48"/>
      <w:szCs w:val="48"/>
      <w:lang w:val="zh-CN"/>
    </w:rPr>
  </w:style>
  <w:style w:type="paragraph" w:styleId="a7">
    <w:name w:val="Date"/>
    <w:basedOn w:val="a"/>
    <w:next w:val="a"/>
    <w:link w:val="a8"/>
    <w:qFormat/>
    <w:pPr>
      <w:ind w:leftChars="2500" w:left="100"/>
    </w:pPr>
    <w:rPr>
      <w:rFonts w:ascii="Times New Roman" w:hAnsi="Times New Roman" w:cs="Times New Roman"/>
      <w:szCs w:val="24"/>
    </w:rPr>
  </w:style>
  <w:style w:type="paragraph" w:styleId="a9">
    <w:name w:val="Balloon Text"/>
    <w:basedOn w:val="a"/>
    <w:link w:val="aa"/>
    <w:uiPriority w:val="99"/>
    <w:semiHidden/>
    <w:unhideWhenUsed/>
    <w:qFormat/>
    <w:rPr>
      <w:sz w:val="18"/>
      <w:szCs w:val="18"/>
    </w:rPr>
  </w:style>
  <w:style w:type="paragraph" w:styleId="ab">
    <w:name w:val="footer"/>
    <w:basedOn w:val="a"/>
    <w:link w:val="ac"/>
    <w:unhideWhenUsed/>
    <w:qFormat/>
    <w:pPr>
      <w:tabs>
        <w:tab w:val="center" w:pos="4153"/>
        <w:tab w:val="right" w:pos="8306"/>
      </w:tabs>
      <w:snapToGrid w:val="0"/>
      <w:jc w:val="left"/>
    </w:pPr>
    <w:rPr>
      <w:sz w:val="18"/>
      <w:szCs w:val="18"/>
    </w:rPr>
  </w:style>
  <w:style w:type="paragraph" w:styleId="ad">
    <w:name w:val="header"/>
    <w:basedOn w:val="a"/>
    <w:link w:val="ae"/>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f">
    <w:name w:val="footnote text"/>
    <w:basedOn w:val="a"/>
    <w:link w:val="af0"/>
    <w:semiHidden/>
    <w:qFormat/>
    <w:pPr>
      <w:widowControl/>
      <w:jc w:val="left"/>
    </w:pPr>
    <w:rPr>
      <w:rFonts w:ascii="Arial" w:hAnsi="Arial" w:cs="Times New Roman"/>
      <w:kern w:val="0"/>
      <w:sz w:val="20"/>
      <w:szCs w:val="20"/>
      <w:lang w:eastAsia="en-US"/>
    </w:rPr>
  </w:style>
  <w:style w:type="paragraph" w:styleId="TOC2">
    <w:name w:val="toc 2"/>
    <w:basedOn w:val="a"/>
    <w:next w:val="a"/>
    <w:uiPriority w:val="39"/>
    <w:qFormat/>
    <w:pPr>
      <w:ind w:leftChars="200" w:left="420"/>
    </w:pPr>
    <w:rPr>
      <w:rFonts w:ascii="Times New Roman" w:hAnsi="Times New Roman" w:cs="Times New Roman"/>
      <w:szCs w:val="24"/>
    </w:rPr>
  </w:style>
  <w:style w:type="character" w:styleId="af1">
    <w:name w:val="Hyperlink"/>
    <w:basedOn w:val="a0"/>
    <w:uiPriority w:val="99"/>
    <w:qFormat/>
    <w:rPr>
      <w:color w:val="261CDC"/>
      <w:u w:val="single"/>
    </w:rPr>
  </w:style>
  <w:style w:type="table" w:styleId="af2">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
    <w:name w:val="默认段落字体 Para Char Char Char Char Char Char Char"/>
    <w:basedOn w:val="a3"/>
    <w:qFormat/>
    <w:pPr>
      <w:shd w:val="clear" w:color="auto" w:fill="000080"/>
      <w:adjustRightInd w:val="0"/>
      <w:spacing w:line="436" w:lineRule="exact"/>
      <w:ind w:left="357"/>
      <w:jc w:val="left"/>
      <w:outlineLvl w:val="3"/>
    </w:pPr>
    <w:rPr>
      <w:rFonts w:ascii="Tahoma" w:hAnsi="Tahoma" w:cs="Tahoma"/>
      <w:b/>
      <w:bCs/>
      <w:sz w:val="24"/>
      <w:szCs w:val="24"/>
    </w:rPr>
  </w:style>
  <w:style w:type="paragraph" w:customStyle="1" w:styleId="Tabletext">
    <w:name w:val="Table text"/>
    <w:basedOn w:val="a"/>
    <w:qFormat/>
    <w:pPr>
      <w:widowControl/>
      <w:spacing w:before="120" w:after="120"/>
    </w:pPr>
    <w:rPr>
      <w:rFonts w:ascii="Times New Roman" w:eastAsia="Times New Roman" w:hAnsi="Times New Roman" w:cs="Times New Roman"/>
      <w:kern w:val="0"/>
      <w:sz w:val="24"/>
      <w:szCs w:val="20"/>
      <w:lang w:eastAsia="en-US"/>
    </w:rPr>
  </w:style>
  <w:style w:type="paragraph" w:customStyle="1" w:styleId="11">
    <w:name w:val="列出段落1"/>
    <w:basedOn w:val="a"/>
    <w:uiPriority w:val="34"/>
    <w:qFormat/>
    <w:pPr>
      <w:ind w:firstLineChars="200" w:firstLine="420"/>
    </w:pPr>
    <w:rPr>
      <w:rFonts w:ascii="Times New Roman" w:hAnsi="Times New Roman" w:cs="Times New Roman"/>
      <w:szCs w:val="20"/>
    </w:rPr>
  </w:style>
  <w:style w:type="paragraph" w:customStyle="1" w:styleId="21">
    <w:name w:val="列出段落2"/>
    <w:basedOn w:val="a"/>
    <w:qFormat/>
    <w:pPr>
      <w:widowControl/>
      <w:spacing w:after="80"/>
      <w:ind w:firstLineChars="200" w:firstLine="200"/>
      <w:jc w:val="left"/>
    </w:pPr>
    <w:rPr>
      <w:rFonts w:ascii="Arial" w:hAnsi="Arial" w:cs="Times New Roman"/>
      <w:kern w:val="0"/>
      <w:szCs w:val="21"/>
    </w:rPr>
  </w:style>
  <w:style w:type="paragraph" w:customStyle="1" w:styleId="Text">
    <w:name w:val="Text"/>
    <w:basedOn w:val="a"/>
    <w:link w:val="TextChar"/>
    <w:qFormat/>
    <w:pPr>
      <w:widowControl/>
      <w:spacing w:before="120"/>
    </w:pPr>
    <w:rPr>
      <w:sz w:val="24"/>
      <w:lang w:eastAsia="en-US"/>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Cambria" w:hAnsi="Cambria"/>
      <w:color w:val="365F90"/>
      <w:kern w:val="0"/>
      <w:sz w:val="28"/>
      <w:szCs w:val="28"/>
    </w:rPr>
  </w:style>
  <w:style w:type="paragraph" w:customStyle="1" w:styleId="12">
    <w:name w:val="列表段落1"/>
    <w:basedOn w:val="a"/>
    <w:uiPriority w:val="34"/>
    <w:qFormat/>
    <w:pPr>
      <w:ind w:firstLineChars="200" w:firstLine="420"/>
    </w:pPr>
    <w:rPr>
      <w:rFonts w:ascii="Times New Roman" w:hAnsi="Times New Roman" w:cs="Times New Roman"/>
      <w:szCs w:val="20"/>
    </w:rPr>
  </w:style>
  <w:style w:type="paragraph" w:customStyle="1" w:styleId="HeadingLeft">
    <w:name w:val="Heading Left"/>
    <w:basedOn w:val="a"/>
    <w:qFormat/>
    <w:pPr>
      <w:widowControl/>
      <w:tabs>
        <w:tab w:val="center" w:pos="4820"/>
        <w:tab w:val="right" w:pos="9639"/>
      </w:tabs>
      <w:spacing w:before="120" w:after="120"/>
      <w:jc w:val="left"/>
    </w:pPr>
    <w:rPr>
      <w:rFonts w:ascii="Arial" w:hAnsi="Arial" w:cs="Times New Roman"/>
      <w:b/>
      <w:caps/>
      <w:kern w:val="0"/>
      <w:sz w:val="24"/>
      <w:szCs w:val="20"/>
      <w:lang w:eastAsia="en-US"/>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semiHidden/>
    <w:qFormat/>
    <w:rPr>
      <w:sz w:val="18"/>
      <w:szCs w:val="18"/>
    </w:rPr>
  </w:style>
  <w:style w:type="character" w:customStyle="1" w:styleId="a6">
    <w:name w:val="正文文本 字符"/>
    <w:basedOn w:val="a0"/>
    <w:link w:val="a5"/>
    <w:qFormat/>
    <w:rPr>
      <w:rFonts w:ascii="Times New Roman" w:eastAsia="宋体" w:hAnsi="Times New Roman" w:cs="Times New Roman"/>
      <w:kern w:val="0"/>
      <w:sz w:val="24"/>
      <w:szCs w:val="20"/>
      <w:lang w:eastAsia="en-US"/>
    </w:r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TextChar">
    <w:name w:val="Text Char"/>
    <w:basedOn w:val="a0"/>
    <w:link w:val="Text"/>
    <w:qFormat/>
    <w:rPr>
      <w:sz w:val="24"/>
      <w:lang w:eastAsia="en-US"/>
    </w:rPr>
  </w:style>
  <w:style w:type="character" w:customStyle="1" w:styleId="10">
    <w:name w:val="标题 1 字符"/>
    <w:basedOn w:val="a0"/>
    <w:link w:val="1"/>
    <w:uiPriority w:val="9"/>
    <w:qFormat/>
    <w:rPr>
      <w:b/>
      <w:bCs/>
      <w:kern w:val="44"/>
      <w:sz w:val="44"/>
      <w:szCs w:val="44"/>
    </w:rPr>
  </w:style>
  <w:style w:type="character" w:customStyle="1" w:styleId="aa">
    <w:name w:val="批注框文本 字符"/>
    <w:basedOn w:val="a0"/>
    <w:link w:val="a9"/>
    <w:uiPriority w:val="99"/>
    <w:semiHidden/>
    <w:qFormat/>
    <w:rPr>
      <w:sz w:val="18"/>
      <w:szCs w:val="18"/>
    </w:rPr>
  </w:style>
  <w:style w:type="character" w:customStyle="1" w:styleId="30">
    <w:name w:val="标题 3 字符"/>
    <w:basedOn w:val="a0"/>
    <w:link w:val="3"/>
    <w:uiPriority w:val="9"/>
    <w:semiHidden/>
    <w:qFormat/>
    <w:rPr>
      <w:b/>
      <w:bCs/>
      <w:sz w:val="32"/>
      <w:szCs w:val="32"/>
    </w:rPr>
  </w:style>
  <w:style w:type="character" w:customStyle="1" w:styleId="40">
    <w:name w:val="标题 4 字符"/>
    <w:basedOn w:val="a0"/>
    <w:link w:val="4"/>
    <w:qFormat/>
    <w:rPr>
      <w:rFonts w:ascii="Cambria" w:eastAsia="宋体" w:hAnsi="Cambria" w:cs="Times New Roman"/>
      <w:b/>
      <w:bCs/>
      <w:sz w:val="28"/>
      <w:szCs w:val="28"/>
    </w:rPr>
  </w:style>
  <w:style w:type="character" w:customStyle="1" w:styleId="a8">
    <w:name w:val="日期 字符"/>
    <w:basedOn w:val="a0"/>
    <w:link w:val="a7"/>
    <w:qFormat/>
    <w:rPr>
      <w:rFonts w:ascii="Times New Roman" w:eastAsia="宋体" w:hAnsi="Times New Roman" w:cs="Times New Roman"/>
      <w:szCs w:val="24"/>
    </w:rPr>
  </w:style>
  <w:style w:type="character" w:customStyle="1" w:styleId="af0">
    <w:name w:val="脚注文本 字符"/>
    <w:basedOn w:val="a0"/>
    <w:link w:val="af"/>
    <w:semiHidden/>
    <w:qFormat/>
    <w:rPr>
      <w:rFonts w:ascii="Arial" w:eastAsia="宋体" w:hAnsi="Arial" w:cs="Times New Roman"/>
      <w:kern w:val="0"/>
      <w:sz w:val="20"/>
      <w:szCs w:val="20"/>
      <w:lang w:eastAsia="en-US"/>
    </w:rPr>
  </w:style>
  <w:style w:type="paragraph" w:customStyle="1" w:styleId="31">
    <w:name w:val="列出段落3"/>
    <w:basedOn w:val="a"/>
    <w:uiPriority w:val="34"/>
    <w:qFormat/>
    <w:pPr>
      <w:ind w:firstLineChars="200" w:firstLine="420"/>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1204</Words>
  <Characters>6864</Characters>
  <Application>Microsoft Office Word</Application>
  <DocSecurity>0</DocSecurity>
  <Lines>57</Lines>
  <Paragraphs>16</Paragraphs>
  <ScaleCrop>false</ScaleCrop>
  <Company>微软中国</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用户需求方案</dc:title>
  <dc:creator>微软用户</dc:creator>
  <cp:lastModifiedBy>Administrator</cp:lastModifiedBy>
  <cp:revision>3</cp:revision>
  <cp:lastPrinted>2018-10-11T00:22:00Z</cp:lastPrinted>
  <dcterms:created xsi:type="dcterms:W3CDTF">2014-07-19T08:24:00Z</dcterms:created>
  <dcterms:modified xsi:type="dcterms:W3CDTF">2018-11-20T02:23:00Z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